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44" w:rsidRDefault="00735644" w:rsidP="00735644">
      <w:pPr>
        <w:widowControl w:val="0"/>
        <w:autoSpaceDE w:val="0"/>
        <w:autoSpaceDN w:val="0"/>
        <w:adjustRightInd w:val="0"/>
        <w:ind w:right="-1"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Объявление</w:t>
      </w:r>
      <w:r w:rsidRPr="003E4236">
        <w:rPr>
          <w:bCs/>
          <w:sz w:val="26"/>
          <w:szCs w:val="26"/>
        </w:rPr>
        <w:t xml:space="preserve"> </w:t>
      </w:r>
    </w:p>
    <w:p w:rsidR="00735644" w:rsidRPr="003E4236" w:rsidRDefault="00735644" w:rsidP="00735644">
      <w:pPr>
        <w:widowControl w:val="0"/>
        <w:autoSpaceDE w:val="0"/>
        <w:autoSpaceDN w:val="0"/>
        <w:adjustRightInd w:val="0"/>
        <w:ind w:right="-1"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о проведении Конкурса по отбору программ (проектов)</w:t>
      </w:r>
      <w:r w:rsidRPr="003E4236">
        <w:rPr>
          <w:bCs/>
          <w:sz w:val="26"/>
          <w:szCs w:val="26"/>
        </w:rPr>
        <w:t xml:space="preserve"> </w:t>
      </w:r>
    </w:p>
    <w:p w:rsidR="00735644" w:rsidRPr="003E4236" w:rsidRDefault="00735644" w:rsidP="00735644">
      <w:pPr>
        <w:widowControl w:val="0"/>
        <w:autoSpaceDE w:val="0"/>
        <w:autoSpaceDN w:val="0"/>
        <w:adjustRightInd w:val="0"/>
        <w:ind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3E4236">
        <w:rPr>
          <w:bCs/>
          <w:sz w:val="26"/>
          <w:szCs w:val="26"/>
        </w:rPr>
        <w:t xml:space="preserve">социально ориентированных некоммерческих организаций, </w:t>
      </w:r>
    </w:p>
    <w:p w:rsidR="00735644" w:rsidRDefault="00735644" w:rsidP="00735644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3E4236">
        <w:rPr>
          <w:bCs/>
          <w:sz w:val="26"/>
          <w:szCs w:val="26"/>
        </w:rPr>
        <w:t xml:space="preserve">осуществляющих деятельность </w:t>
      </w:r>
      <w:r>
        <w:rPr>
          <w:bCs/>
          <w:sz w:val="26"/>
          <w:szCs w:val="26"/>
        </w:rPr>
        <w:t xml:space="preserve">в социальной сфере </w:t>
      </w:r>
      <w:r w:rsidRPr="003E4236">
        <w:rPr>
          <w:bCs/>
          <w:sz w:val="26"/>
          <w:szCs w:val="26"/>
        </w:rPr>
        <w:t xml:space="preserve">на территории Городского </w:t>
      </w:r>
      <w:r>
        <w:rPr>
          <w:bCs/>
          <w:sz w:val="26"/>
          <w:szCs w:val="26"/>
        </w:rPr>
        <w:t xml:space="preserve">     </w:t>
      </w:r>
    </w:p>
    <w:p w:rsidR="00735644" w:rsidRDefault="00735644" w:rsidP="00735644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</w:t>
      </w:r>
      <w:r w:rsidRPr="003E4236">
        <w:rPr>
          <w:bCs/>
          <w:sz w:val="26"/>
          <w:szCs w:val="26"/>
        </w:rPr>
        <w:t>округа Подольск</w:t>
      </w:r>
      <w:r>
        <w:rPr>
          <w:bCs/>
          <w:sz w:val="26"/>
          <w:szCs w:val="26"/>
        </w:rPr>
        <w:t xml:space="preserve">, </w:t>
      </w:r>
      <w:r w:rsidRPr="003E4236">
        <w:rPr>
          <w:bCs/>
          <w:sz w:val="26"/>
          <w:szCs w:val="26"/>
        </w:rPr>
        <w:t>для предоставления субсиди</w:t>
      </w:r>
      <w:r>
        <w:rPr>
          <w:bCs/>
          <w:sz w:val="26"/>
          <w:szCs w:val="26"/>
        </w:rPr>
        <w:t>й</w:t>
      </w:r>
      <w:r w:rsidRPr="003E4236">
        <w:rPr>
          <w:bCs/>
          <w:sz w:val="26"/>
          <w:szCs w:val="26"/>
        </w:rPr>
        <w:t xml:space="preserve">  из бюджета </w:t>
      </w:r>
      <w:r>
        <w:rPr>
          <w:bCs/>
          <w:sz w:val="26"/>
          <w:szCs w:val="26"/>
        </w:rPr>
        <w:t xml:space="preserve"> </w:t>
      </w:r>
    </w:p>
    <w:p w:rsidR="00735644" w:rsidRPr="003E4236" w:rsidRDefault="00735644" w:rsidP="00735644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</w:t>
      </w:r>
      <w:r w:rsidRPr="003E4236">
        <w:rPr>
          <w:bCs/>
          <w:sz w:val="26"/>
          <w:szCs w:val="26"/>
        </w:rPr>
        <w:t>Городского округа Подольск</w:t>
      </w:r>
      <w:r>
        <w:rPr>
          <w:bCs/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>в 20</w:t>
      </w:r>
      <w:r w:rsidR="00B07F35">
        <w:rPr>
          <w:bCs/>
          <w:sz w:val="26"/>
          <w:szCs w:val="26"/>
        </w:rPr>
        <w:t>26</w:t>
      </w:r>
      <w:r w:rsidRPr="003E4236">
        <w:rPr>
          <w:bCs/>
          <w:sz w:val="26"/>
          <w:szCs w:val="26"/>
        </w:rPr>
        <w:t xml:space="preserve"> году</w:t>
      </w:r>
    </w:p>
    <w:p w:rsidR="00735644" w:rsidRDefault="00735644" w:rsidP="00735644">
      <w:pPr>
        <w:widowControl w:val="0"/>
        <w:autoSpaceDE w:val="0"/>
        <w:autoSpaceDN w:val="0"/>
        <w:adjustRightInd w:val="0"/>
        <w:ind w:firstLine="709"/>
        <w:outlineLvl w:val="1"/>
        <w:rPr>
          <w:bCs/>
          <w:color w:val="000000"/>
          <w:kern w:val="36"/>
          <w:sz w:val="26"/>
          <w:szCs w:val="26"/>
        </w:rPr>
      </w:pPr>
      <w:r>
        <w:rPr>
          <w:bCs/>
          <w:color w:val="000000"/>
          <w:kern w:val="36"/>
          <w:sz w:val="26"/>
          <w:szCs w:val="26"/>
        </w:rPr>
        <w:t xml:space="preserve">                                  </w:t>
      </w:r>
      <w:r w:rsidRPr="00C1118F">
        <w:rPr>
          <w:bCs/>
          <w:color w:val="000000"/>
          <w:kern w:val="36"/>
          <w:sz w:val="26"/>
          <w:szCs w:val="26"/>
        </w:rPr>
        <w:t>(далее – Объявление)</w:t>
      </w:r>
    </w:p>
    <w:p w:rsidR="00735644" w:rsidRPr="00C1118F" w:rsidRDefault="00735644" w:rsidP="00735644">
      <w:pPr>
        <w:widowControl w:val="0"/>
        <w:autoSpaceDE w:val="0"/>
        <w:autoSpaceDN w:val="0"/>
        <w:adjustRightInd w:val="0"/>
        <w:ind w:firstLine="709"/>
        <w:outlineLvl w:val="1"/>
        <w:rPr>
          <w:bCs/>
          <w:color w:val="000000"/>
          <w:kern w:val="36"/>
          <w:sz w:val="26"/>
          <w:szCs w:val="26"/>
        </w:rPr>
      </w:pPr>
    </w:p>
    <w:p w:rsidR="00735644" w:rsidRDefault="00735644" w:rsidP="00735644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3E4236">
        <w:rPr>
          <w:sz w:val="26"/>
          <w:szCs w:val="26"/>
        </w:rPr>
        <w:t xml:space="preserve"> Администрация Городского округа Подольск объявляет </w:t>
      </w:r>
      <w:r>
        <w:rPr>
          <w:sz w:val="26"/>
          <w:szCs w:val="26"/>
        </w:rPr>
        <w:t>Конкурс по</w:t>
      </w:r>
      <w:r w:rsidRPr="003E4236">
        <w:rPr>
          <w:sz w:val="26"/>
          <w:szCs w:val="26"/>
        </w:rPr>
        <w:t xml:space="preserve"> отбор</w:t>
      </w:r>
      <w:r>
        <w:rPr>
          <w:sz w:val="26"/>
          <w:szCs w:val="26"/>
        </w:rPr>
        <w:t>у</w:t>
      </w:r>
      <w:r w:rsidRPr="003E4236">
        <w:rPr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 xml:space="preserve">программ (проектов) социально ориентированных некоммерческих организаций, осуществляющих деятельность </w:t>
      </w:r>
      <w:r>
        <w:rPr>
          <w:bCs/>
          <w:sz w:val="26"/>
          <w:szCs w:val="26"/>
        </w:rPr>
        <w:t>в социальной сфере</w:t>
      </w:r>
      <w:r w:rsidRPr="003E4236">
        <w:rPr>
          <w:bCs/>
          <w:sz w:val="26"/>
          <w:szCs w:val="26"/>
        </w:rPr>
        <w:t xml:space="preserve"> на территории Городского округа Подольск, </w:t>
      </w:r>
      <w:r>
        <w:rPr>
          <w:bCs/>
          <w:sz w:val="26"/>
          <w:szCs w:val="26"/>
        </w:rPr>
        <w:t>для предоставления субсидий</w:t>
      </w:r>
      <w:r w:rsidRPr="003E4236">
        <w:rPr>
          <w:bCs/>
          <w:sz w:val="26"/>
          <w:szCs w:val="26"/>
        </w:rPr>
        <w:t xml:space="preserve"> из бюджета Городского округа Подольск в 20</w:t>
      </w:r>
      <w:r w:rsidR="00B07F35">
        <w:rPr>
          <w:bCs/>
          <w:sz w:val="26"/>
          <w:szCs w:val="26"/>
        </w:rPr>
        <w:t>26</w:t>
      </w:r>
      <w:r w:rsidRPr="003E4236">
        <w:rPr>
          <w:bCs/>
          <w:sz w:val="26"/>
          <w:szCs w:val="26"/>
        </w:rPr>
        <w:t xml:space="preserve"> году</w:t>
      </w:r>
      <w:r w:rsidRPr="003E4236">
        <w:rPr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 xml:space="preserve">(далее – </w:t>
      </w:r>
      <w:r>
        <w:rPr>
          <w:bCs/>
          <w:sz w:val="26"/>
          <w:szCs w:val="26"/>
        </w:rPr>
        <w:t xml:space="preserve">Конкурс, </w:t>
      </w:r>
      <w:r w:rsidRPr="003E4236">
        <w:rPr>
          <w:sz w:val="26"/>
          <w:szCs w:val="26"/>
        </w:rPr>
        <w:t>Организация</w:t>
      </w:r>
      <w:r w:rsidRPr="003E4236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.</w:t>
      </w:r>
    </w:p>
    <w:p w:rsidR="00735644" w:rsidRPr="00F04F9C" w:rsidRDefault="00735644" w:rsidP="00735644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E7B6F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>Конкурсе</w:t>
      </w:r>
      <w:r w:rsidRPr="00AE7B6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будут рассматриваться </w:t>
      </w:r>
      <w:r w:rsidRPr="00F04F9C">
        <w:rPr>
          <w:bCs/>
          <w:sz w:val="26"/>
          <w:szCs w:val="26"/>
        </w:rPr>
        <w:t>программ</w:t>
      </w:r>
      <w:r>
        <w:rPr>
          <w:bCs/>
          <w:sz w:val="26"/>
          <w:szCs w:val="26"/>
        </w:rPr>
        <w:t>ы (проекты</w:t>
      </w:r>
      <w:r w:rsidRPr="00F04F9C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Организаций</w:t>
      </w:r>
      <w:r>
        <w:rPr>
          <w:bCs/>
          <w:sz w:val="26"/>
          <w:szCs w:val="26"/>
        </w:rPr>
        <w:t xml:space="preserve"> по направлению: «повышение уровня социальной защищенности людей пожилого возраста и инвалидов» путем</w:t>
      </w:r>
      <w:r w:rsidRPr="00F04F9C">
        <w:rPr>
          <w:bCs/>
          <w:sz w:val="26"/>
          <w:szCs w:val="26"/>
        </w:rPr>
        <w:t>:</w:t>
      </w:r>
    </w:p>
    <w:p w:rsidR="00735644" w:rsidRPr="003E4236" w:rsidRDefault="00735644" w:rsidP="00735644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Pr="003E4236">
        <w:rPr>
          <w:bCs/>
          <w:sz w:val="26"/>
          <w:szCs w:val="26"/>
        </w:rPr>
        <w:t>- проведени</w:t>
      </w:r>
      <w:r>
        <w:rPr>
          <w:bCs/>
          <w:sz w:val="26"/>
          <w:szCs w:val="26"/>
        </w:rPr>
        <w:t>я</w:t>
      </w:r>
      <w:r w:rsidRPr="003E4236">
        <w:rPr>
          <w:bCs/>
          <w:sz w:val="26"/>
          <w:szCs w:val="26"/>
        </w:rPr>
        <w:t xml:space="preserve"> мероприятий, посвя</w:t>
      </w:r>
      <w:r>
        <w:rPr>
          <w:bCs/>
          <w:sz w:val="26"/>
          <w:szCs w:val="26"/>
        </w:rPr>
        <w:t xml:space="preserve">щенных знаменательным событиям </w:t>
      </w:r>
      <w:r w:rsidRPr="003E423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      </w:t>
      </w:r>
      <w:r w:rsidRPr="003E4236">
        <w:rPr>
          <w:bCs/>
          <w:sz w:val="26"/>
          <w:szCs w:val="26"/>
        </w:rPr>
        <w:t xml:space="preserve"> и памятным датам, установленным в Российской Федерации и Московской области;</w:t>
      </w:r>
    </w:p>
    <w:p w:rsidR="00735644" w:rsidRPr="003E4236" w:rsidRDefault="00735644" w:rsidP="00735644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- организации выставок, проведения</w:t>
      </w:r>
      <w:r w:rsidRPr="003E4236">
        <w:rPr>
          <w:bCs/>
          <w:sz w:val="26"/>
          <w:szCs w:val="26"/>
        </w:rPr>
        <w:t xml:space="preserve"> конференций, пленумов, семинаров, благотворительных вечеров с чествованием ветеранов и инвалидов;</w:t>
      </w:r>
    </w:p>
    <w:p w:rsidR="00735644" w:rsidRDefault="00735644" w:rsidP="00735644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- проведения</w:t>
      </w:r>
      <w:r w:rsidRPr="003E4236">
        <w:rPr>
          <w:bCs/>
          <w:sz w:val="26"/>
          <w:szCs w:val="26"/>
        </w:rPr>
        <w:t xml:space="preserve"> спортивных и культурных мероприятий, тематических встреч </w:t>
      </w:r>
      <w:r>
        <w:rPr>
          <w:bCs/>
          <w:sz w:val="26"/>
          <w:szCs w:val="26"/>
        </w:rPr>
        <w:t xml:space="preserve">                          </w:t>
      </w:r>
      <w:r w:rsidRPr="003E4236">
        <w:rPr>
          <w:bCs/>
          <w:sz w:val="26"/>
          <w:szCs w:val="26"/>
        </w:rPr>
        <w:t>для ветеранов и инвалидов.</w:t>
      </w:r>
    </w:p>
    <w:p w:rsidR="00735644" w:rsidRPr="00FA291C" w:rsidRDefault="00735644" w:rsidP="00735644">
      <w:pPr>
        <w:spacing w:line="276" w:lineRule="auto"/>
        <w:ind w:right="-1" w:firstLine="709"/>
        <w:jc w:val="both"/>
        <w:rPr>
          <w:bCs/>
          <w:sz w:val="26"/>
          <w:szCs w:val="26"/>
        </w:rPr>
      </w:pPr>
      <w:r w:rsidRPr="003E4236">
        <w:rPr>
          <w:sz w:val="26"/>
          <w:szCs w:val="26"/>
        </w:rPr>
        <w:t>Общая сумма бю</w:t>
      </w:r>
      <w:r>
        <w:rPr>
          <w:sz w:val="26"/>
          <w:szCs w:val="26"/>
        </w:rPr>
        <w:t>д</w:t>
      </w:r>
      <w:r w:rsidRPr="003E4236">
        <w:rPr>
          <w:sz w:val="26"/>
          <w:szCs w:val="26"/>
        </w:rPr>
        <w:t>жетных ассигнований, которая будет распределяться                     по результатам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Конкурса,</w:t>
      </w:r>
      <w:r w:rsidRPr="003E4236"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 xml:space="preserve">2 000 000 </w:t>
      </w:r>
      <w:r w:rsidRPr="003E4236">
        <w:rPr>
          <w:sz w:val="26"/>
          <w:szCs w:val="26"/>
        </w:rPr>
        <w:t>(</w:t>
      </w:r>
      <w:r>
        <w:rPr>
          <w:sz w:val="26"/>
          <w:szCs w:val="26"/>
        </w:rPr>
        <w:t>два миллиона</w:t>
      </w:r>
      <w:r w:rsidRPr="003E4236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рублей.</w:t>
      </w:r>
    </w:p>
    <w:p w:rsidR="00735644" w:rsidRPr="003E4236" w:rsidRDefault="00735644" w:rsidP="00735644">
      <w:pPr>
        <w:pStyle w:val="a3"/>
        <w:tabs>
          <w:tab w:val="left" w:pos="993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Программа</w:t>
      </w:r>
      <w:r>
        <w:rPr>
          <w:sz w:val="26"/>
          <w:szCs w:val="26"/>
        </w:rPr>
        <w:t xml:space="preserve"> (проект)</w:t>
      </w:r>
      <w:r w:rsidRPr="003E4236">
        <w:rPr>
          <w:sz w:val="26"/>
          <w:szCs w:val="26"/>
        </w:rPr>
        <w:t xml:space="preserve">, представляемая на </w:t>
      </w:r>
      <w:r>
        <w:rPr>
          <w:sz w:val="26"/>
          <w:szCs w:val="26"/>
        </w:rPr>
        <w:t>Конкурс</w:t>
      </w:r>
      <w:r w:rsidRPr="003E4236">
        <w:rPr>
          <w:sz w:val="26"/>
          <w:szCs w:val="26"/>
        </w:rPr>
        <w:t>, должна содержать:</w:t>
      </w:r>
    </w:p>
    <w:p w:rsidR="00735644" w:rsidRDefault="00735644" w:rsidP="00735644">
      <w:pPr>
        <w:pStyle w:val="a3"/>
        <w:tabs>
          <w:tab w:val="left" w:pos="993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>описание мероприятий программы (проекта);</w:t>
      </w:r>
    </w:p>
    <w:p w:rsidR="00735644" w:rsidRPr="003E4236" w:rsidRDefault="00735644" w:rsidP="00735644">
      <w:pPr>
        <w:pStyle w:val="a3"/>
        <w:tabs>
          <w:tab w:val="left" w:pos="993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</w:rPr>
        <w:t>-   описание целевой группы программы (проекта);</w:t>
      </w:r>
    </w:p>
    <w:p w:rsidR="00735644" w:rsidRPr="003E4236" w:rsidRDefault="00735644" w:rsidP="00735644">
      <w:pPr>
        <w:pStyle w:val="a3"/>
        <w:tabs>
          <w:tab w:val="left" w:pos="993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>ресурсное обеспечение программы (проекта);</w:t>
      </w:r>
    </w:p>
    <w:p w:rsidR="00735644" w:rsidRPr="003E4236" w:rsidRDefault="00735644" w:rsidP="00735644">
      <w:pPr>
        <w:pStyle w:val="a3"/>
        <w:tabs>
          <w:tab w:val="left" w:pos="851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-</w:t>
      </w:r>
      <w:r>
        <w:rPr>
          <w:sz w:val="26"/>
          <w:szCs w:val="26"/>
        </w:rPr>
        <w:t xml:space="preserve"> о</w:t>
      </w:r>
      <w:r w:rsidRPr="003E4236">
        <w:rPr>
          <w:sz w:val="26"/>
          <w:szCs w:val="26"/>
        </w:rPr>
        <w:t>жидаемые количественные и качественные результаты реализации программы (проекта</w:t>
      </w:r>
      <w:r>
        <w:rPr>
          <w:sz w:val="26"/>
          <w:szCs w:val="26"/>
        </w:rPr>
        <w:t>)</w:t>
      </w:r>
      <w:r w:rsidRPr="003E4236">
        <w:rPr>
          <w:sz w:val="26"/>
          <w:szCs w:val="26"/>
        </w:rPr>
        <w:t>;</w:t>
      </w:r>
    </w:p>
    <w:p w:rsidR="00735644" w:rsidRPr="003E4236" w:rsidRDefault="00735644" w:rsidP="00735644">
      <w:pPr>
        <w:pStyle w:val="a3"/>
        <w:tabs>
          <w:tab w:val="left" w:pos="993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- смету предполагаемых затрат на реализацию мероприятий программы (проекта) с их обоснованием;</w:t>
      </w:r>
    </w:p>
    <w:p w:rsidR="00735644" w:rsidRDefault="00735644" w:rsidP="00735644">
      <w:pPr>
        <w:pStyle w:val="a3"/>
        <w:tabs>
          <w:tab w:val="left" w:pos="993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социальную</w:t>
      </w:r>
      <w:r w:rsidRPr="003E4236">
        <w:rPr>
          <w:sz w:val="26"/>
          <w:szCs w:val="26"/>
        </w:rPr>
        <w:t xml:space="preserve"> эффективность программы (проекта)</w:t>
      </w:r>
      <w:r>
        <w:rPr>
          <w:sz w:val="26"/>
          <w:szCs w:val="26"/>
        </w:rPr>
        <w:t>.</w:t>
      </w:r>
      <w:r w:rsidRPr="003E4236">
        <w:rPr>
          <w:sz w:val="26"/>
          <w:szCs w:val="26"/>
        </w:rPr>
        <w:t xml:space="preserve"> </w:t>
      </w:r>
    </w:p>
    <w:p w:rsidR="00735644" w:rsidRDefault="00735644" w:rsidP="00735644">
      <w:pPr>
        <w:pStyle w:val="a3"/>
        <w:tabs>
          <w:tab w:val="left" w:pos="993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Программа</w:t>
      </w:r>
      <w:r>
        <w:rPr>
          <w:sz w:val="26"/>
          <w:szCs w:val="26"/>
        </w:rPr>
        <w:t xml:space="preserve"> (проект)</w:t>
      </w:r>
      <w:r w:rsidRPr="003E4236">
        <w:rPr>
          <w:sz w:val="26"/>
          <w:szCs w:val="26"/>
        </w:rPr>
        <w:t xml:space="preserve"> должна в обязательном порядке решать конкретные задачи</w:t>
      </w:r>
      <w:r>
        <w:rPr>
          <w:sz w:val="26"/>
          <w:szCs w:val="26"/>
        </w:rPr>
        <w:t>,</w:t>
      </w:r>
      <w:r w:rsidRPr="003E4236">
        <w:rPr>
          <w:sz w:val="26"/>
          <w:szCs w:val="26"/>
        </w:rPr>
        <w:t xml:space="preserve"> </w:t>
      </w:r>
      <w:r w:rsidRPr="00785B06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направленные на повышение уровня социальной защищенности людей пожилого возраста и инвалидов</w:t>
      </w:r>
      <w:r w:rsidRPr="003E4236">
        <w:rPr>
          <w:sz w:val="26"/>
          <w:szCs w:val="26"/>
        </w:rPr>
        <w:t xml:space="preserve">,  содержать показатели результативности, согласно которым по итогам проведенных мероприятий в обязательном порядке будет осуществляться оценка деятельности </w:t>
      </w:r>
      <w:r>
        <w:rPr>
          <w:sz w:val="26"/>
          <w:szCs w:val="26"/>
        </w:rPr>
        <w:t xml:space="preserve"> Организации</w:t>
      </w:r>
      <w:r w:rsidRPr="003E4236">
        <w:rPr>
          <w:sz w:val="26"/>
          <w:szCs w:val="26"/>
        </w:rPr>
        <w:t>.</w:t>
      </w:r>
    </w:p>
    <w:p w:rsidR="00880D99" w:rsidRDefault="00880D99" w:rsidP="00735644">
      <w:pPr>
        <w:pStyle w:val="a3"/>
        <w:tabs>
          <w:tab w:val="left" w:pos="993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</w:p>
    <w:p w:rsidR="00880D99" w:rsidRDefault="00880D99" w:rsidP="00735644">
      <w:pPr>
        <w:pStyle w:val="a3"/>
        <w:tabs>
          <w:tab w:val="left" w:pos="993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</w:p>
    <w:p w:rsidR="00114D41" w:rsidRPr="00B855C4" w:rsidRDefault="00D309A8" w:rsidP="003E210F">
      <w:pPr>
        <w:jc w:val="both"/>
        <w:rPr>
          <w:sz w:val="26"/>
          <w:szCs w:val="26"/>
        </w:rPr>
      </w:pPr>
      <w:r w:rsidRPr="00B855C4">
        <w:rPr>
          <w:sz w:val="26"/>
          <w:szCs w:val="26"/>
        </w:rPr>
        <w:tab/>
      </w:r>
      <w:r w:rsidR="00114D41" w:rsidRPr="00B855C4">
        <w:rPr>
          <w:b/>
          <w:sz w:val="26"/>
          <w:szCs w:val="26"/>
        </w:rPr>
        <w:t>Объявление о проведении Конкурса</w:t>
      </w:r>
      <w:r w:rsidR="00B07F35">
        <w:rPr>
          <w:sz w:val="26"/>
          <w:szCs w:val="26"/>
        </w:rPr>
        <w:t xml:space="preserve"> размещено 06.03.2026</w:t>
      </w:r>
      <w:r w:rsidR="00114D41" w:rsidRPr="00B855C4">
        <w:rPr>
          <w:sz w:val="26"/>
          <w:szCs w:val="26"/>
        </w:rPr>
        <w:t xml:space="preserve"> на Едином портале бюджетной системы Российской Федерации в информационно-телекоммуникационной сети Интернет </w:t>
      </w:r>
      <w:hyperlink r:id="rId4" w:history="1">
        <w:r w:rsidR="003E210F" w:rsidRPr="00B855C4">
          <w:rPr>
            <w:sz w:val="26"/>
            <w:szCs w:val="26"/>
          </w:rPr>
          <w:t>https://promote.budget.gov.ru</w:t>
        </w:r>
      </w:hyperlink>
      <w:r w:rsidR="003E210F" w:rsidRPr="00B855C4">
        <w:rPr>
          <w:sz w:val="26"/>
          <w:szCs w:val="26"/>
        </w:rPr>
        <w:t xml:space="preserve"> </w:t>
      </w:r>
      <w:r w:rsidR="00114D41" w:rsidRPr="00B855C4">
        <w:rPr>
          <w:sz w:val="26"/>
          <w:szCs w:val="26"/>
        </w:rPr>
        <w:t>(далее – единый портал).</w:t>
      </w:r>
    </w:p>
    <w:p w:rsidR="00D309A8" w:rsidRPr="00B855C4" w:rsidRDefault="00B07F35" w:rsidP="003E210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Срок проведения Конкурса с 15.03.2026 по 28.05.2026</w:t>
      </w:r>
      <w:r w:rsidR="00D309A8" w:rsidRPr="00B855C4">
        <w:rPr>
          <w:sz w:val="26"/>
          <w:szCs w:val="26"/>
        </w:rPr>
        <w:t>.</w:t>
      </w:r>
    </w:p>
    <w:p w:rsidR="00114D41" w:rsidRPr="00B855C4" w:rsidRDefault="00114D41" w:rsidP="00735644">
      <w:pPr>
        <w:pStyle w:val="a3"/>
        <w:tabs>
          <w:tab w:val="left" w:pos="993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</w:p>
    <w:p w:rsidR="00735644" w:rsidRDefault="00735644" w:rsidP="0073564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B855C4">
        <w:rPr>
          <w:sz w:val="26"/>
          <w:szCs w:val="26"/>
        </w:rPr>
        <w:t xml:space="preserve">           </w:t>
      </w:r>
      <w:proofErr w:type="gramStart"/>
      <w:r w:rsidRPr="00B855C4">
        <w:rPr>
          <w:sz w:val="26"/>
          <w:szCs w:val="26"/>
        </w:rPr>
        <w:t>Сроки  приема</w:t>
      </w:r>
      <w:proofErr w:type="gramEnd"/>
      <w:r w:rsidRPr="00B855C4">
        <w:rPr>
          <w:sz w:val="26"/>
          <w:szCs w:val="26"/>
        </w:rPr>
        <w:t xml:space="preserve"> за</w:t>
      </w:r>
      <w:r w:rsidR="00114D41" w:rsidRPr="00B855C4">
        <w:rPr>
          <w:sz w:val="26"/>
          <w:szCs w:val="26"/>
        </w:rPr>
        <w:t>явок на участие в К</w:t>
      </w:r>
      <w:r w:rsidR="00B07F35">
        <w:rPr>
          <w:sz w:val="26"/>
          <w:szCs w:val="26"/>
        </w:rPr>
        <w:t>онкурсе: с 9-45 15.03.2026</w:t>
      </w:r>
      <w:r w:rsidR="00DA6AD1">
        <w:rPr>
          <w:sz w:val="26"/>
          <w:szCs w:val="26"/>
        </w:rPr>
        <w:t xml:space="preserve"> по </w:t>
      </w:r>
      <w:r w:rsidR="00B07F35">
        <w:rPr>
          <w:sz w:val="26"/>
          <w:szCs w:val="26"/>
        </w:rPr>
        <w:t>23.59 14.04.2026</w:t>
      </w:r>
      <w:r w:rsidRPr="00B855C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B855C4" w:rsidRDefault="00B855C4" w:rsidP="00B855C4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  <w:r w:rsidRPr="00D309A8">
        <w:rPr>
          <w:b/>
          <w:sz w:val="26"/>
          <w:szCs w:val="26"/>
        </w:rPr>
        <w:t>Прием и регистрация заявок на участие в Конкурсе осуществляется</w:t>
      </w:r>
      <w:r>
        <w:rPr>
          <w:sz w:val="26"/>
          <w:szCs w:val="26"/>
        </w:rPr>
        <w:t>:</w:t>
      </w:r>
      <w:r>
        <w:rPr>
          <w:sz w:val="26"/>
          <w:szCs w:val="26"/>
        </w:rPr>
        <w:br/>
        <w:t xml:space="preserve"> - по адресу: Городской округ</w:t>
      </w:r>
      <w:r w:rsidRPr="003E4236">
        <w:rPr>
          <w:sz w:val="26"/>
          <w:szCs w:val="26"/>
        </w:rPr>
        <w:t xml:space="preserve"> </w:t>
      </w:r>
      <w:proofErr w:type="gramStart"/>
      <w:r w:rsidRPr="003E4236">
        <w:rPr>
          <w:sz w:val="26"/>
          <w:szCs w:val="26"/>
        </w:rPr>
        <w:t xml:space="preserve">Подольск,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 xml:space="preserve">г. Подольск,  </w:t>
      </w:r>
      <w:r>
        <w:rPr>
          <w:sz w:val="26"/>
          <w:szCs w:val="26"/>
        </w:rPr>
        <w:t>ул. Чистова, д.11/8, кабинет 105 (</w:t>
      </w:r>
      <w:r w:rsidRPr="003E4236">
        <w:rPr>
          <w:sz w:val="26"/>
          <w:szCs w:val="26"/>
        </w:rPr>
        <w:t>МКУ «Центр социальной поддержки»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с 9.00 до 17.00 (обеденный перерыв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с 13.00 до 13.45) ежедн</w:t>
      </w:r>
      <w:r>
        <w:rPr>
          <w:sz w:val="26"/>
          <w:szCs w:val="26"/>
        </w:rPr>
        <w:t>евно, кроме выходных</w:t>
      </w:r>
      <w:r w:rsidRPr="003E4236">
        <w:rPr>
          <w:sz w:val="26"/>
          <w:szCs w:val="26"/>
        </w:rPr>
        <w:t xml:space="preserve"> и праздничных дней.</w:t>
      </w:r>
      <w:r>
        <w:rPr>
          <w:sz w:val="26"/>
          <w:szCs w:val="26"/>
        </w:rPr>
        <w:t>);</w:t>
      </w:r>
    </w:p>
    <w:p w:rsidR="00B855C4" w:rsidRPr="00114D41" w:rsidRDefault="00B855C4" w:rsidP="00B855C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через единый портал по адресу: </w:t>
      </w:r>
      <w:hyperlink r:id="rId5" w:history="1">
        <w:r w:rsidRPr="00114D41">
          <w:rPr>
            <w:sz w:val="26"/>
            <w:szCs w:val="26"/>
          </w:rPr>
          <w:t>https://promote.budget.gov.ru</w:t>
        </w:r>
      </w:hyperlink>
    </w:p>
    <w:p w:rsidR="00735644" w:rsidRPr="003E4236" w:rsidRDefault="00735644" w:rsidP="00735644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</w:p>
    <w:p w:rsidR="00735644" w:rsidRPr="003E4236" w:rsidRDefault="00735644" w:rsidP="00735644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При подаче заявки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доверенное лицо заявителя должно иметь при себе документ, удостоверяющий личность (паспорт)</w:t>
      </w:r>
      <w:r w:rsidRPr="00785B06"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и доверенность, выданную за подписью руководителя Организации или иного лица, уполно</w:t>
      </w:r>
      <w:r>
        <w:rPr>
          <w:sz w:val="26"/>
          <w:szCs w:val="26"/>
        </w:rPr>
        <w:t xml:space="preserve">моченного на это в соответствии </w:t>
      </w:r>
      <w:r w:rsidRPr="003E4236">
        <w:rPr>
          <w:sz w:val="26"/>
          <w:szCs w:val="26"/>
        </w:rPr>
        <w:t>с законодательством Российской Федерации и учредительными документами.</w:t>
      </w:r>
    </w:p>
    <w:p w:rsidR="00735644" w:rsidRPr="00B855C4" w:rsidRDefault="00735644" w:rsidP="00735644">
      <w:pPr>
        <w:spacing w:line="276" w:lineRule="auto"/>
        <w:ind w:firstLine="709"/>
        <w:jc w:val="both"/>
        <w:textAlignment w:val="baseline"/>
      </w:pP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онсультирование по вопросу подготовки заявок на участие в </w:t>
      </w:r>
      <w:r>
        <w:rPr>
          <w:sz w:val="26"/>
          <w:szCs w:val="26"/>
        </w:rPr>
        <w:t>Конкурсе</w:t>
      </w:r>
      <w:r w:rsidRPr="003E4236">
        <w:rPr>
          <w:sz w:val="26"/>
          <w:szCs w:val="26"/>
        </w:rPr>
        <w:t xml:space="preserve"> осуществляется </w:t>
      </w:r>
      <w:r>
        <w:rPr>
          <w:sz w:val="26"/>
          <w:szCs w:val="26"/>
        </w:rPr>
        <w:t xml:space="preserve">членами Конкурсной </w:t>
      </w:r>
      <w:r w:rsidRPr="00FA643A">
        <w:rPr>
          <w:sz w:val="26"/>
          <w:szCs w:val="26"/>
        </w:rPr>
        <w:t>к</w:t>
      </w:r>
      <w:r>
        <w:rPr>
          <w:sz w:val="26"/>
          <w:szCs w:val="26"/>
        </w:rPr>
        <w:t>омиссии:</w:t>
      </w:r>
      <w:r w:rsidRPr="003E4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тел. </w:t>
      </w:r>
      <w:r w:rsidR="00B855C4">
        <w:t>8(4967)</w:t>
      </w:r>
      <w:r w:rsidRPr="00B855C4">
        <w:t>57-</w:t>
      </w:r>
      <w:r w:rsidR="00D309A8" w:rsidRPr="00B855C4">
        <w:t>06-24</w:t>
      </w:r>
      <w:r w:rsidRPr="00B855C4">
        <w:t>,</w:t>
      </w:r>
      <w:r w:rsidR="00B855C4">
        <w:t xml:space="preserve"> </w:t>
      </w:r>
      <w:r w:rsidRPr="003E4236">
        <w:rPr>
          <w:sz w:val="26"/>
          <w:szCs w:val="26"/>
        </w:rPr>
        <w:t xml:space="preserve">адрес электронной почты: </w:t>
      </w:r>
      <w:hyperlink r:id="rId6" w:history="1">
        <w:r w:rsidR="00021BE6" w:rsidRPr="00B855C4">
          <w:t>csppodolsk@yandex.ru</w:t>
        </w:r>
      </w:hyperlink>
      <w:r w:rsidRPr="00B855C4">
        <w:t>.</w:t>
      </w:r>
    </w:p>
    <w:p w:rsidR="00D309A8" w:rsidRPr="000228AF" w:rsidRDefault="00D309A8" w:rsidP="00B855C4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  <w:r w:rsidRPr="00975F32">
        <w:rPr>
          <w:sz w:val="26"/>
          <w:szCs w:val="26"/>
        </w:rPr>
        <w:t xml:space="preserve">Администрация Городского округа Подольск, осуществляет функции главного распорядителя бюджетных </w:t>
      </w:r>
      <w:r w:rsidRPr="00D07668">
        <w:rPr>
          <w:sz w:val="26"/>
          <w:szCs w:val="26"/>
        </w:rPr>
        <w:t>ассигнований</w:t>
      </w:r>
      <w:r>
        <w:rPr>
          <w:sz w:val="26"/>
          <w:szCs w:val="26"/>
        </w:rPr>
        <w:t xml:space="preserve">. Юридический и почтовый адрес: Московская область, </w:t>
      </w:r>
      <w:r w:rsidRPr="006A5559">
        <w:rPr>
          <w:sz w:val="26"/>
          <w:szCs w:val="26"/>
        </w:rPr>
        <w:t>г. Подольск, ул. Кирова, д.4</w:t>
      </w:r>
      <w:r>
        <w:rPr>
          <w:sz w:val="26"/>
          <w:szCs w:val="26"/>
        </w:rPr>
        <w:t xml:space="preserve">, электронная почта </w:t>
      </w:r>
      <w:proofErr w:type="spellStart"/>
      <w:r>
        <w:rPr>
          <w:sz w:val="26"/>
          <w:szCs w:val="26"/>
          <w:lang w:val="en-US"/>
        </w:rPr>
        <w:t>podolskgo</w:t>
      </w:r>
      <w:proofErr w:type="spellEnd"/>
      <w:r w:rsidRPr="000228AF"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mosreg</w:t>
      </w:r>
      <w:proofErr w:type="spellEnd"/>
      <w:r w:rsidRPr="000228AF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0228AF">
        <w:rPr>
          <w:sz w:val="26"/>
          <w:szCs w:val="26"/>
        </w:rPr>
        <w:t>.</w:t>
      </w:r>
    </w:p>
    <w:p w:rsidR="00021BE6" w:rsidRDefault="00021BE6" w:rsidP="00735644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</w:p>
    <w:p w:rsidR="00F474D1" w:rsidRDefault="00F474D1" w:rsidP="00735644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  <w:r w:rsidRPr="00D309A8">
        <w:rPr>
          <w:b/>
          <w:sz w:val="26"/>
          <w:szCs w:val="26"/>
        </w:rPr>
        <w:t>Результатом предоставления Субсидии</w:t>
      </w:r>
      <w:r w:rsidRPr="002E6458">
        <w:rPr>
          <w:sz w:val="26"/>
          <w:szCs w:val="26"/>
        </w:rPr>
        <w:t xml:space="preserve"> является реализация мероприятий подпрограммы «Развитие и поддержка социально ориентированных некоммерческих организаций» муниципальной программы «Социальная защита населения», утвержденной постановлением Администрации Городского округа Подольск</w:t>
      </w:r>
      <w:r>
        <w:rPr>
          <w:sz w:val="26"/>
          <w:szCs w:val="26"/>
        </w:rPr>
        <w:t>.</w:t>
      </w:r>
    </w:p>
    <w:p w:rsidR="00F474D1" w:rsidRDefault="00F474D1" w:rsidP="00735644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</w:p>
    <w:p w:rsidR="00A62DE8" w:rsidRDefault="00A62DE8" w:rsidP="00735644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  <w:r w:rsidRPr="00A62DE8">
        <w:rPr>
          <w:b/>
          <w:sz w:val="26"/>
          <w:szCs w:val="26"/>
        </w:rPr>
        <w:t>Категории участников Конкурса</w:t>
      </w:r>
      <w:r>
        <w:rPr>
          <w:sz w:val="26"/>
          <w:szCs w:val="26"/>
        </w:rPr>
        <w:t xml:space="preserve"> - социально ориентированные</w:t>
      </w:r>
      <w:r w:rsidRPr="002E6458">
        <w:rPr>
          <w:sz w:val="26"/>
          <w:szCs w:val="26"/>
        </w:rPr>
        <w:t xml:space="preserve"> некоммерчески</w:t>
      </w:r>
      <w:r>
        <w:rPr>
          <w:sz w:val="26"/>
          <w:szCs w:val="26"/>
        </w:rPr>
        <w:t>е организации</w:t>
      </w:r>
      <w:r w:rsidRPr="002E6458">
        <w:rPr>
          <w:sz w:val="26"/>
          <w:szCs w:val="26"/>
        </w:rPr>
        <w:t>,</w:t>
      </w:r>
      <w:r>
        <w:rPr>
          <w:sz w:val="26"/>
          <w:szCs w:val="26"/>
        </w:rPr>
        <w:t xml:space="preserve"> не являющиеся</w:t>
      </w:r>
      <w:r w:rsidRPr="002E6458">
        <w:rPr>
          <w:sz w:val="26"/>
          <w:szCs w:val="26"/>
        </w:rPr>
        <w:t xml:space="preserve"> государственными или муниципальными учреждениями, осуществляющими деятельность на территории Городского округа Подольск</w:t>
      </w:r>
      <w:r>
        <w:rPr>
          <w:sz w:val="26"/>
          <w:szCs w:val="26"/>
        </w:rPr>
        <w:t>.</w:t>
      </w:r>
    </w:p>
    <w:p w:rsidR="00A62DE8" w:rsidRDefault="00A62DE8" w:rsidP="00735644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</w:p>
    <w:p w:rsidR="00D309A8" w:rsidRPr="002E6458" w:rsidRDefault="00D309A8" w:rsidP="00D309A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309A8">
        <w:rPr>
          <w:b/>
          <w:sz w:val="26"/>
          <w:szCs w:val="26"/>
        </w:rPr>
        <w:t>Требования к участнику Конкурса</w:t>
      </w:r>
      <w:r w:rsidRPr="002E6458">
        <w:rPr>
          <w:sz w:val="26"/>
          <w:szCs w:val="26"/>
        </w:rPr>
        <w:t>, которым он должен соответствовать на 1-е число месяца, предшествующего месяцу, в котором планируется проведение конкурса:</w:t>
      </w:r>
    </w:p>
    <w:p w:rsidR="00D309A8" w:rsidRPr="002E6458" w:rsidRDefault="00D309A8" w:rsidP="00D309A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 xml:space="preserve">1) участник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  <w:r w:rsidRPr="002E6458">
        <w:rPr>
          <w:sz w:val="26"/>
          <w:szCs w:val="26"/>
        </w:rPr>
        <w:lastRenderedPageBreak/>
        <w:t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309A8" w:rsidRPr="002E6458" w:rsidRDefault="00D309A8" w:rsidP="00D309A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>2)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309A8" w:rsidRPr="002E6458" w:rsidRDefault="00D309A8" w:rsidP="00D309A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 xml:space="preserve">3) участник конкурса не находится в составляемых в рамках реализации полномочий, предусмотренных </w:t>
      </w:r>
      <w:hyperlink r:id="rId7" w:tooltip="Ссылка на КонсультантПлюс" w:history="1">
        <w:r w:rsidRPr="002E6458">
          <w:rPr>
            <w:sz w:val="26"/>
            <w:szCs w:val="26"/>
          </w:rPr>
          <w:t>главой VII</w:t>
        </w:r>
      </w:hyperlink>
      <w:r w:rsidRPr="002E6458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309A8" w:rsidRPr="002E6458" w:rsidRDefault="00D309A8" w:rsidP="00D309A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>4) участник конкурса не получает средства бюджета Городского округа Подольск,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D309A8" w:rsidRPr="002E6458" w:rsidRDefault="00D309A8" w:rsidP="00D309A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 xml:space="preserve">5) участник конкурса не является иностранным агентом в соответствии с Федеральным </w:t>
      </w:r>
      <w:hyperlink r:id="rId8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{КонсультантПлюс}" w:history="1">
        <w:r w:rsidRPr="002E6458">
          <w:rPr>
            <w:sz w:val="26"/>
            <w:szCs w:val="26"/>
          </w:rPr>
          <w:t>законом</w:t>
        </w:r>
      </w:hyperlink>
      <w:r w:rsidRPr="002E6458">
        <w:rPr>
          <w:sz w:val="26"/>
          <w:szCs w:val="26"/>
        </w:rPr>
        <w:t xml:space="preserve"> «О контроле за деятельностью лиц, находящихся под иностранным влиянием»;</w:t>
      </w:r>
    </w:p>
    <w:p w:rsidR="00D309A8" w:rsidRDefault="00D309A8" w:rsidP="00D309A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 xml:space="preserve">6) у участника конкурса на едином налоговом счете отсутствует или не превышает размер, определенный </w:t>
      </w:r>
      <w:hyperlink r:id="rId9" w:tooltip="&quot;Налоговый кодекс Российской Федерации (часть первая)&quot; от 31.07.1998 N 146-ФЗ (ред. от 30.09.2024){КонсультантПлюс}" w:history="1">
        <w:r w:rsidRPr="002E6458">
          <w:rPr>
            <w:sz w:val="26"/>
            <w:szCs w:val="26"/>
          </w:rPr>
          <w:t>пунктом 3 статьи 47</w:t>
        </w:r>
      </w:hyperlink>
      <w:r w:rsidRPr="002E6458">
        <w:rPr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309A8" w:rsidRPr="002E6458" w:rsidRDefault="00D309A8" w:rsidP="00D309A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Pr="002E6458">
        <w:rPr>
          <w:sz w:val="26"/>
          <w:szCs w:val="26"/>
        </w:rPr>
        <w:t>у участника конкурса отсутствуют просроченная задолженность по возврату в бюджет Городского округа Подольск,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Городским округом Подольск, из бюджета которого планируется предоставление субсидии в соответствии с правовым актом (за исключением случаев, установленных Администрацией Городского округа Подольск);</w:t>
      </w:r>
    </w:p>
    <w:p w:rsidR="00D309A8" w:rsidRPr="002E6458" w:rsidRDefault="00D309A8" w:rsidP="00D309A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2E6458">
        <w:rPr>
          <w:sz w:val="26"/>
          <w:szCs w:val="26"/>
        </w:rPr>
        <w:t xml:space="preserve">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>
        <w:rPr>
          <w:sz w:val="26"/>
          <w:szCs w:val="26"/>
        </w:rPr>
        <w:t>с</w:t>
      </w:r>
      <w:r w:rsidRPr="002E6458">
        <w:rPr>
          <w:sz w:val="26"/>
          <w:szCs w:val="26"/>
        </w:rPr>
        <w:t>убсидии</w:t>
      </w:r>
      <w:r>
        <w:rPr>
          <w:sz w:val="26"/>
          <w:szCs w:val="26"/>
        </w:rPr>
        <w:t xml:space="preserve"> (участником конкурса)</w:t>
      </w:r>
      <w:r w:rsidRPr="002E6458">
        <w:rPr>
          <w:sz w:val="26"/>
          <w:szCs w:val="26"/>
        </w:rPr>
        <w:t xml:space="preserve">, другого юридического лица), ликвидации, в отношении его не введена процедура банкротства, деятельность </w:t>
      </w:r>
      <w:r>
        <w:rPr>
          <w:sz w:val="26"/>
          <w:szCs w:val="26"/>
        </w:rPr>
        <w:t>получателя субсидии (</w:t>
      </w:r>
      <w:r w:rsidRPr="002E6458">
        <w:rPr>
          <w:sz w:val="26"/>
          <w:szCs w:val="26"/>
        </w:rPr>
        <w:t>участника конкурса</w:t>
      </w:r>
      <w:r>
        <w:rPr>
          <w:sz w:val="26"/>
          <w:szCs w:val="26"/>
        </w:rPr>
        <w:t>)</w:t>
      </w:r>
      <w:r w:rsidRPr="002E6458">
        <w:rPr>
          <w:sz w:val="26"/>
          <w:szCs w:val="26"/>
        </w:rPr>
        <w:t xml:space="preserve"> не приостановлена в порядке, предусмотренном законодательством Российской Федерации;</w:t>
      </w:r>
    </w:p>
    <w:p w:rsidR="00D309A8" w:rsidRPr="002E6458" w:rsidRDefault="00D309A8" w:rsidP="00D309A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sz w:val="26"/>
          <w:szCs w:val="26"/>
        </w:rPr>
        <w:t>получателя субсидии (</w:t>
      </w:r>
      <w:r w:rsidRPr="002E6458">
        <w:rPr>
          <w:sz w:val="26"/>
          <w:szCs w:val="26"/>
        </w:rPr>
        <w:t>участника конкурса</w:t>
      </w:r>
      <w:r>
        <w:rPr>
          <w:sz w:val="26"/>
          <w:szCs w:val="26"/>
        </w:rPr>
        <w:t>)</w:t>
      </w:r>
      <w:r w:rsidRPr="002E6458">
        <w:rPr>
          <w:sz w:val="26"/>
          <w:szCs w:val="26"/>
        </w:rPr>
        <w:t xml:space="preserve">, являющегося юридическим лицом, об индивидуальном предпринимателе и о физическим лице - производителе товаров, работ, услуг, являющихся </w:t>
      </w:r>
      <w:r>
        <w:rPr>
          <w:sz w:val="26"/>
          <w:szCs w:val="26"/>
        </w:rPr>
        <w:t>получателями субсидии (</w:t>
      </w:r>
      <w:r w:rsidRPr="002E6458">
        <w:rPr>
          <w:sz w:val="26"/>
          <w:szCs w:val="26"/>
        </w:rPr>
        <w:t>участниками конкурса</w:t>
      </w:r>
      <w:r>
        <w:rPr>
          <w:sz w:val="26"/>
          <w:szCs w:val="26"/>
        </w:rPr>
        <w:t>)</w:t>
      </w:r>
      <w:r w:rsidRPr="002E6458">
        <w:rPr>
          <w:sz w:val="26"/>
          <w:szCs w:val="26"/>
        </w:rPr>
        <w:t>.</w:t>
      </w:r>
    </w:p>
    <w:p w:rsidR="00D309A8" w:rsidRDefault="00D309A8" w:rsidP="00735644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</w:p>
    <w:p w:rsidR="00D309A8" w:rsidRDefault="00D309A8" w:rsidP="00735644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</w:p>
    <w:p w:rsidR="00443B87" w:rsidRDefault="00443B87" w:rsidP="00443B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11410">
        <w:rPr>
          <w:rFonts w:ascii="Times New Roman" w:hAnsi="Times New Roman" w:cs="Times New Roman"/>
          <w:sz w:val="26"/>
          <w:szCs w:val="26"/>
        </w:rPr>
        <w:t>Заявки Организаций на итоговом этапе оцениваются Конкурсной комиссией по 100-балльной</w:t>
      </w:r>
      <w:r w:rsidRPr="002E6458">
        <w:rPr>
          <w:rFonts w:ascii="Times New Roman" w:hAnsi="Times New Roman" w:cs="Times New Roman"/>
          <w:sz w:val="26"/>
          <w:szCs w:val="26"/>
        </w:rPr>
        <w:t xml:space="preserve"> шкале </w:t>
      </w:r>
      <w:r w:rsidRPr="00443B87">
        <w:rPr>
          <w:rFonts w:ascii="Times New Roman" w:hAnsi="Times New Roman" w:cs="Times New Roman"/>
          <w:b/>
          <w:sz w:val="26"/>
          <w:szCs w:val="26"/>
        </w:rPr>
        <w:t>по критериям и оценки их значимости</w:t>
      </w:r>
      <w:r w:rsidR="00493623">
        <w:rPr>
          <w:rFonts w:ascii="Times New Roman" w:hAnsi="Times New Roman" w:cs="Times New Roman"/>
          <w:b/>
          <w:sz w:val="26"/>
          <w:szCs w:val="26"/>
        </w:rPr>
        <w:t xml:space="preserve"> (см. табл. № 1)</w:t>
      </w:r>
      <w:r w:rsidRPr="002E6458">
        <w:rPr>
          <w:rFonts w:ascii="Times New Roman" w:hAnsi="Times New Roman" w:cs="Times New Roman"/>
          <w:sz w:val="26"/>
          <w:szCs w:val="26"/>
        </w:rPr>
        <w:t xml:space="preserve">, в срок, не превышающий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E6458">
        <w:rPr>
          <w:rFonts w:ascii="Times New Roman" w:hAnsi="Times New Roman" w:cs="Times New Roman"/>
          <w:sz w:val="26"/>
          <w:szCs w:val="26"/>
        </w:rPr>
        <w:t>0 рабочих дней после окончания срока приема заявок.</w:t>
      </w:r>
    </w:p>
    <w:p w:rsidR="00493623" w:rsidRDefault="00493623" w:rsidP="00443B87">
      <w:pPr>
        <w:pStyle w:val="ConsPlusNormal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:rsidR="00443B87" w:rsidRPr="00493623" w:rsidRDefault="00493623" w:rsidP="00443B87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493623">
        <w:rPr>
          <w:rFonts w:ascii="Times New Roman" w:hAnsi="Times New Roman" w:cs="Times New Roman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478"/>
        <w:gridCol w:w="2835"/>
      </w:tblGrid>
      <w:tr w:rsidR="00443B87" w:rsidRPr="00493623" w:rsidTr="003E4171">
        <w:tc>
          <w:tcPr>
            <w:tcW w:w="680" w:type="dxa"/>
          </w:tcPr>
          <w:p w:rsidR="00443B87" w:rsidRPr="00493623" w:rsidRDefault="00443B87" w:rsidP="003E4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362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478" w:type="dxa"/>
          </w:tcPr>
          <w:p w:rsidR="00443B87" w:rsidRPr="00493623" w:rsidRDefault="00443B87" w:rsidP="003E4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3623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835" w:type="dxa"/>
          </w:tcPr>
          <w:p w:rsidR="00443B87" w:rsidRPr="00493623" w:rsidRDefault="00443B87" w:rsidP="003E4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3623">
              <w:rPr>
                <w:rFonts w:ascii="Times New Roman" w:hAnsi="Times New Roman" w:cs="Times New Roman"/>
              </w:rPr>
              <w:t>Оценка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1   1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Социальная эффективность (улучшение состояния целевой группы) улучшается за счет привлечения к активному образу жизни и развития творчества)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 xml:space="preserve"> </w:t>
            </w:r>
            <w:r w:rsidRPr="00B855C4">
              <w:rPr>
                <w:rFonts w:ascii="Times New Roman" w:hAnsi="Times New Roman" w:cs="Times New Roman"/>
                <w:lang w:val="en-US"/>
              </w:rPr>
              <w:t>max</w:t>
            </w:r>
            <w:r w:rsidRPr="00B855C4">
              <w:rPr>
                <w:rFonts w:ascii="Times New Roman" w:hAnsi="Times New Roman" w:cs="Times New Roman"/>
              </w:rPr>
              <w:t xml:space="preserve"> 30 баллов, в том числе: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1   1.1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состояние целевой группы не улучшается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1   1.2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состояние целевой группы улучшается за счет привлечения к активному образу жизни и развития творчества, получения навыков самореализации</w:t>
            </w:r>
          </w:p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30 баллов</w:t>
            </w:r>
          </w:p>
        </w:tc>
      </w:tr>
      <w:tr w:rsidR="00443B87" w:rsidRPr="002E6458" w:rsidTr="003E4171">
        <w:trPr>
          <w:trHeight w:val="468"/>
        </w:trPr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 xml:space="preserve">    2.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Количество создаваемых рабочих мест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  <w:lang w:val="en-US"/>
              </w:rPr>
              <w:t>max</w:t>
            </w:r>
            <w:r w:rsidRPr="00B855C4">
              <w:rPr>
                <w:rFonts w:ascii="Times New Roman" w:hAnsi="Times New Roman" w:cs="Times New Roman"/>
              </w:rPr>
              <w:t xml:space="preserve"> 15 баллов, в том числе: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создание новых рабочих мест не предусмотрено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создание новых рабочих мест  предусмотрено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15 баллов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Количество привлекаемых к реализации Программы добровольцев (волонтеров)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 xml:space="preserve"> </w:t>
            </w:r>
            <w:r w:rsidRPr="00B855C4">
              <w:rPr>
                <w:rFonts w:ascii="Times New Roman" w:hAnsi="Times New Roman" w:cs="Times New Roman"/>
                <w:lang w:val="en-US"/>
              </w:rPr>
              <w:t>max</w:t>
            </w:r>
            <w:r w:rsidRPr="00B855C4">
              <w:rPr>
                <w:rFonts w:ascii="Times New Roman" w:hAnsi="Times New Roman" w:cs="Times New Roman"/>
              </w:rPr>
              <w:t xml:space="preserve"> 15 баллов, в том числе: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33.1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к реализации Программы привлечение добровольцев (волонтеров) не предусмотрено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33.2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к реализации Программы привлечение добровольцев (волонтеров)  предусмотрено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1</w:t>
            </w:r>
            <w:r w:rsidRPr="00B855C4">
              <w:rPr>
                <w:rFonts w:ascii="Times New Roman" w:hAnsi="Times New Roman" w:cs="Times New Roman"/>
                <w:lang w:val="en-US"/>
              </w:rPr>
              <w:t>5</w:t>
            </w:r>
            <w:r w:rsidRPr="00B855C4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4   4.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Реалистичность. Подготовленность организации для реализации Программы (опыт в реализации мероприятий, свидетельствующий о способности выполнить Программу в запланированном масштабе)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 xml:space="preserve"> </w:t>
            </w:r>
            <w:r w:rsidRPr="00B855C4">
              <w:rPr>
                <w:rFonts w:ascii="Times New Roman" w:hAnsi="Times New Roman" w:cs="Times New Roman"/>
                <w:lang w:val="en-US"/>
              </w:rPr>
              <w:t>max</w:t>
            </w:r>
            <w:r w:rsidRPr="00B855C4">
              <w:rPr>
                <w:rFonts w:ascii="Times New Roman" w:hAnsi="Times New Roman" w:cs="Times New Roman"/>
              </w:rPr>
              <w:t xml:space="preserve"> 20 баллов, в том числе: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4  4.1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отсутствие опыта в реализации мероприятий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4  4.2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опыт в реализации мероприятий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20 баллов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5   5.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Кадровый потенциал организации, необходимый для выполнения мероприятий Программы (наличие у организации собственных работников, имеющих опыт и квалификацию, необходимые для выполнения мероприятий Программы), в том числе: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 xml:space="preserve"> </w:t>
            </w:r>
            <w:r w:rsidRPr="00B855C4">
              <w:rPr>
                <w:rFonts w:ascii="Times New Roman" w:hAnsi="Times New Roman" w:cs="Times New Roman"/>
                <w:lang w:val="en-US"/>
              </w:rPr>
              <w:t>max</w:t>
            </w:r>
            <w:r w:rsidRPr="00B855C4">
              <w:rPr>
                <w:rFonts w:ascii="Times New Roman" w:hAnsi="Times New Roman" w:cs="Times New Roman"/>
              </w:rPr>
              <w:t xml:space="preserve"> 20 баллов, в том числе: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5  5.1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отсутствие у работников организации необходимой квалификации и опыта в реализации мероприятий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443B87" w:rsidRPr="002E6458" w:rsidTr="003E4171">
        <w:tc>
          <w:tcPr>
            <w:tcW w:w="680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5  5.2</w:t>
            </w:r>
          </w:p>
        </w:tc>
        <w:tc>
          <w:tcPr>
            <w:tcW w:w="5478" w:type="dxa"/>
          </w:tcPr>
          <w:p w:rsidR="00443B87" w:rsidRPr="00B855C4" w:rsidRDefault="00443B87" w:rsidP="003E41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наличие у организации специалистов соответствующей квалификации,</w:t>
            </w:r>
          </w:p>
        </w:tc>
        <w:tc>
          <w:tcPr>
            <w:tcW w:w="2835" w:type="dxa"/>
          </w:tcPr>
          <w:p w:rsidR="00443B87" w:rsidRPr="00B855C4" w:rsidRDefault="00443B87" w:rsidP="003E4171">
            <w:pPr>
              <w:pStyle w:val="ConsPlusNormal"/>
              <w:rPr>
                <w:rFonts w:ascii="Times New Roman" w:hAnsi="Times New Roman" w:cs="Times New Roman"/>
              </w:rPr>
            </w:pPr>
            <w:r w:rsidRPr="00B855C4">
              <w:rPr>
                <w:rFonts w:ascii="Times New Roman" w:hAnsi="Times New Roman" w:cs="Times New Roman"/>
              </w:rPr>
              <w:t>20 баллов</w:t>
            </w:r>
          </w:p>
        </w:tc>
      </w:tr>
    </w:tbl>
    <w:p w:rsidR="00443B87" w:rsidRPr="002E6458" w:rsidRDefault="00443B87" w:rsidP="00443B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AD3913" w:rsidRPr="002E6458" w:rsidRDefault="00AD3913" w:rsidP="00AD391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4D39">
        <w:rPr>
          <w:sz w:val="26"/>
          <w:szCs w:val="26"/>
        </w:rPr>
        <w:t>Для участия в конкурсе Организация предоставляет</w:t>
      </w:r>
      <w:r w:rsidRPr="002E6458">
        <w:rPr>
          <w:sz w:val="26"/>
          <w:szCs w:val="26"/>
        </w:rPr>
        <w:t xml:space="preserve"> главному распорядителю бюджетных средств в сроки, указанные в объявлении, </w:t>
      </w:r>
      <w:hyperlink w:anchor="Par261" w:tooltip="Заявка на участие" w:history="1">
        <w:r w:rsidRPr="002E6458">
          <w:rPr>
            <w:sz w:val="26"/>
            <w:szCs w:val="26"/>
          </w:rPr>
          <w:t>заявку</w:t>
        </w:r>
      </w:hyperlink>
      <w:r w:rsidRPr="002E6458">
        <w:rPr>
          <w:sz w:val="26"/>
          <w:szCs w:val="26"/>
        </w:rPr>
        <w:t>, оформленную согласно приложению №1 к Порядку</w:t>
      </w:r>
      <w:r>
        <w:rPr>
          <w:sz w:val="26"/>
          <w:szCs w:val="26"/>
        </w:rPr>
        <w:t>, утвержденному Постановлением Администрации Городского округа Подольск от 06.03.2025 № 675-п «Об утверждении Порядка определения объема и предоставления субсидий социально-ориентированным некоммерческим организациям, осуществляющим деятельность на территории Городского округа Подольск</w:t>
      </w:r>
      <w:r w:rsidR="00B855C4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Порядок)</w:t>
      </w:r>
      <w:r w:rsidRPr="002E6458">
        <w:rPr>
          <w:sz w:val="26"/>
          <w:szCs w:val="26"/>
        </w:rPr>
        <w:t xml:space="preserve">, с приложением документов, указанных в </w:t>
      </w:r>
      <w:hyperlink w:anchor="Par119" w:tooltip="2.8. К заявке должны быть приложены следующие документы, заверенные печатью организации и подписью руководителя:" w:history="1">
        <w:r w:rsidRPr="002E6458">
          <w:rPr>
            <w:sz w:val="26"/>
            <w:szCs w:val="26"/>
          </w:rPr>
          <w:t xml:space="preserve">пункте </w:t>
        </w:r>
      </w:hyperlink>
      <w:r w:rsidRPr="002E6458">
        <w:rPr>
          <w:sz w:val="26"/>
          <w:szCs w:val="26"/>
        </w:rPr>
        <w:t>2.8 Порядка.</w:t>
      </w:r>
    </w:p>
    <w:p w:rsidR="00AD3913" w:rsidRPr="002E6458" w:rsidRDefault="00AD3913" w:rsidP="00AD391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>Заявка</w:t>
      </w:r>
      <w:r>
        <w:rPr>
          <w:sz w:val="26"/>
          <w:szCs w:val="26"/>
        </w:rPr>
        <w:t>, в том числе</w:t>
      </w:r>
      <w:r w:rsidRPr="002E6458">
        <w:rPr>
          <w:sz w:val="26"/>
          <w:szCs w:val="26"/>
        </w:rPr>
        <w:t xml:space="preserve"> включает согласие на публикацию (размещение) на едином портале и на официальном сайте Администрации информации об участнике конкурса, о подаваемой им заявке и иной информации, связанной с конкурсом, а также согласие на обработку персональных данных по форме согласно приложению № 6 к Порядку.</w:t>
      </w:r>
    </w:p>
    <w:p w:rsidR="00AD3913" w:rsidRDefault="00AD3913" w:rsidP="00AD391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E6458">
        <w:rPr>
          <w:sz w:val="26"/>
          <w:szCs w:val="26"/>
        </w:rPr>
        <w:t xml:space="preserve"> заявке </w:t>
      </w:r>
      <w:r>
        <w:rPr>
          <w:sz w:val="26"/>
          <w:szCs w:val="26"/>
        </w:rPr>
        <w:t xml:space="preserve">также </w:t>
      </w:r>
      <w:r w:rsidRPr="002E6458">
        <w:rPr>
          <w:sz w:val="26"/>
          <w:szCs w:val="26"/>
        </w:rPr>
        <w:t xml:space="preserve">декларируется соответствие участника конкурса требованиям, предусмотренным </w:t>
      </w:r>
      <w:hyperlink w:anchor="Par97" w:tooltip="2.4. Требования к участнику конкурса, которым он должен соответствовать на 1-е число месяца, предшествующего месяцу, в котором планируется проведение конкурса:" w:history="1">
        <w:r w:rsidRPr="002E6458">
          <w:rPr>
            <w:sz w:val="26"/>
            <w:szCs w:val="26"/>
          </w:rPr>
          <w:t>пунктом 2.</w:t>
        </w:r>
      </w:hyperlink>
      <w:r w:rsidRPr="002E6458">
        <w:rPr>
          <w:sz w:val="26"/>
          <w:szCs w:val="26"/>
        </w:rPr>
        <w:t>4 Порядка</w:t>
      </w:r>
      <w:r>
        <w:rPr>
          <w:sz w:val="26"/>
          <w:szCs w:val="26"/>
        </w:rPr>
        <w:t xml:space="preserve"> с приложением подтверждающих документов.</w:t>
      </w:r>
    </w:p>
    <w:p w:rsidR="00AD3913" w:rsidRPr="002E6458" w:rsidRDefault="00AD3913" w:rsidP="00AD391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>Количество заявок, поданных одним участником конкурса, не должно быть больше одной.</w:t>
      </w:r>
    </w:p>
    <w:p w:rsidR="00AD3913" w:rsidRPr="002E6458" w:rsidRDefault="00AD3913" w:rsidP="00AD391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119"/>
      <w:bookmarkEnd w:id="0"/>
      <w:r w:rsidRPr="002E6458">
        <w:rPr>
          <w:sz w:val="26"/>
          <w:szCs w:val="26"/>
        </w:rPr>
        <w:t>К заявке должны быть приложены следующие документы, заверенные печатью организации и подписью руководителя:</w:t>
      </w:r>
    </w:p>
    <w:p w:rsidR="00AD3913" w:rsidRPr="002E6458" w:rsidRDefault="00AD3913" w:rsidP="00AD391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>- программа (проект) на печатном и электронном носителях, по форме согласно приложению № 2 к Порядку;</w:t>
      </w:r>
    </w:p>
    <w:p w:rsidR="00AD3913" w:rsidRPr="002E6458" w:rsidRDefault="00AD3913" w:rsidP="00AD391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E6458">
        <w:rPr>
          <w:rFonts w:ascii="Times New Roman" w:hAnsi="Times New Roman" w:cs="Times New Roman"/>
          <w:sz w:val="26"/>
          <w:szCs w:val="26"/>
        </w:rPr>
        <w:t xml:space="preserve">         - выписка из Единого государственного реестра юридических лиц, полученная не ранее чем за один месяц до даты начала приема заявок;</w:t>
      </w:r>
    </w:p>
    <w:p w:rsidR="00AD3913" w:rsidRPr="002E6458" w:rsidRDefault="00AD3913" w:rsidP="00AD391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>- копии учредительных документов, а также всех действующих изменений и дополнений к ним;</w:t>
      </w:r>
    </w:p>
    <w:p w:rsidR="00AD3913" w:rsidRPr="002E6458" w:rsidRDefault="00AD3913" w:rsidP="00AD391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>- копии документов, подтверждающих полномочия лиц, подписывающих заявку (для руководителя - копия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организации без доверенности; для лица, осуществляющего ведение бухгалтерского учета, - копия приказа о приеме на работу либо копия договора на оказание услуг по ведению бухгалтерского учета);</w:t>
      </w:r>
    </w:p>
    <w:p w:rsidR="00AD3913" w:rsidRPr="00B07F35" w:rsidRDefault="00AD3913" w:rsidP="00B07F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6458">
        <w:rPr>
          <w:rFonts w:ascii="Times New Roman" w:hAnsi="Times New Roman" w:cs="Times New Roman"/>
          <w:sz w:val="26"/>
          <w:szCs w:val="26"/>
        </w:rPr>
        <w:t xml:space="preserve">- </w:t>
      </w:r>
      <w:r w:rsidRPr="00A623BD">
        <w:rPr>
          <w:rFonts w:ascii="Times New Roman" w:hAnsi="Times New Roman" w:cs="Times New Roman"/>
          <w:sz w:val="26"/>
          <w:szCs w:val="26"/>
        </w:rPr>
        <w:t xml:space="preserve">справка </w:t>
      </w:r>
      <w:r w:rsidRPr="002E6458">
        <w:rPr>
          <w:rFonts w:ascii="Times New Roman" w:hAnsi="Times New Roman" w:cs="Times New Roman"/>
          <w:sz w:val="26"/>
          <w:szCs w:val="26"/>
        </w:rPr>
        <w:t>из налогового органа об исполнении налогоплательщиком обязанности по уплате налогов, сборов, страховых взносов, пеней, штрафов (согласно типовой форме приложения 1 к приказу ФНС России от 23 ноября 2022 года N ЕД-7-8/1123@), полученной не ранее чем за один месяц до даты начала приема заявок.</w:t>
      </w:r>
    </w:p>
    <w:p w:rsidR="004C1474" w:rsidRPr="002E6458" w:rsidRDefault="004C1474" w:rsidP="004C147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>О</w:t>
      </w:r>
      <w:r w:rsidRPr="002E6458">
        <w:rPr>
          <w:sz w:val="26"/>
          <w:szCs w:val="26"/>
        </w:rPr>
        <w:t>рганизации несет ответственность за достоверность, полноту и актуальность информации и сведений, содержащихся в документах, представленных для участия в конкурсе.</w:t>
      </w:r>
    </w:p>
    <w:p w:rsidR="004C1474" w:rsidRPr="002E6458" w:rsidRDefault="004C1474" w:rsidP="004C147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 xml:space="preserve">Заявка </w:t>
      </w:r>
      <w:r>
        <w:rPr>
          <w:sz w:val="26"/>
          <w:szCs w:val="26"/>
        </w:rPr>
        <w:t>представляется</w:t>
      </w:r>
      <w:r w:rsidRPr="00DF4FAD">
        <w:rPr>
          <w:sz w:val="26"/>
          <w:szCs w:val="26"/>
        </w:rPr>
        <w:t xml:space="preserve"> в том числе на</w:t>
      </w:r>
      <w:r w:rsidRPr="00BC7390">
        <w:rPr>
          <w:sz w:val="26"/>
          <w:szCs w:val="26"/>
        </w:rPr>
        <w:t xml:space="preserve"> бумажном носителе.</w:t>
      </w:r>
      <w:r>
        <w:rPr>
          <w:sz w:val="26"/>
          <w:szCs w:val="26"/>
        </w:rPr>
        <w:t xml:space="preserve"> При этом</w:t>
      </w:r>
      <w:r w:rsidRPr="002E645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2E6458">
        <w:rPr>
          <w:sz w:val="26"/>
          <w:szCs w:val="26"/>
        </w:rPr>
        <w:t>се листы заявки должны быть прошиты, пронумерованы, скреплены оттиском печати Организации (при наличии печати) и подписью руководителя Организации или уполномоченного им лица.</w:t>
      </w:r>
    </w:p>
    <w:p w:rsidR="004C1474" w:rsidRPr="002E6458" w:rsidRDefault="004C1474" w:rsidP="004C14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458">
        <w:rPr>
          <w:rFonts w:ascii="Times New Roman" w:hAnsi="Times New Roman" w:cs="Times New Roman"/>
          <w:sz w:val="26"/>
          <w:szCs w:val="26"/>
        </w:rPr>
        <w:t>При заполнении заявки и прилагаемых к ней документов не допускается использование сокращений и аббревиатур. Заявка и прилагаемые к ней документы заполняются в машинописном виде.</w:t>
      </w:r>
    </w:p>
    <w:p w:rsidR="004C1474" w:rsidRPr="004C1474" w:rsidRDefault="004C1474" w:rsidP="004C1474">
      <w:pPr>
        <w:tabs>
          <w:tab w:val="left" w:pos="709"/>
        </w:tabs>
      </w:pPr>
      <w:r>
        <w:rPr>
          <w:sz w:val="26"/>
          <w:szCs w:val="26"/>
        </w:rPr>
        <w:lastRenderedPageBreak/>
        <w:tab/>
      </w:r>
      <w:r w:rsidRPr="002E6458">
        <w:rPr>
          <w:sz w:val="26"/>
          <w:szCs w:val="26"/>
        </w:rPr>
        <w:t>Заявка и прилагаемые к ней документы не должны содержать исправления, зачеркнутые слова, орфографические, грамматические ошибки, иные в них правки или опечатки, не позволяющие однозначно истолковать содержание.</w:t>
      </w:r>
    </w:p>
    <w:p w:rsidR="00D309A8" w:rsidRDefault="00AD3913" w:rsidP="00AD3913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  <w:r w:rsidRPr="002E6458">
        <w:rPr>
          <w:sz w:val="26"/>
          <w:szCs w:val="26"/>
        </w:rPr>
        <w:t xml:space="preserve">   К заявке должна быть предоставлена смета расходов на финансирование мероприятий программы (проекта) за счет предоставленной субсидии по форме согласно приложению №5 к  Порядку</w:t>
      </w:r>
      <w:r w:rsidR="007F2F04">
        <w:rPr>
          <w:sz w:val="26"/>
          <w:szCs w:val="26"/>
        </w:rPr>
        <w:t>.</w:t>
      </w:r>
    </w:p>
    <w:p w:rsidR="007F2F04" w:rsidRPr="002E6458" w:rsidRDefault="007F2F04" w:rsidP="007F2F0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E6458">
        <w:rPr>
          <w:rFonts w:ascii="Times New Roman" w:hAnsi="Times New Roman" w:cs="Times New Roman"/>
          <w:sz w:val="26"/>
          <w:szCs w:val="26"/>
        </w:rPr>
        <w:t>Участник конкурса вправе отозвать заявку до окончания срока приема заявок путем подачи письменного заявления об отзыве заявки, о чем в журнал учета заявок вносится соответствующая запись.</w:t>
      </w:r>
    </w:p>
    <w:p w:rsidR="007F2F04" w:rsidRPr="002E6458" w:rsidRDefault="007F2F04" w:rsidP="007F2F0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E6458">
        <w:rPr>
          <w:rFonts w:ascii="Times New Roman" w:hAnsi="Times New Roman" w:cs="Times New Roman"/>
          <w:sz w:val="26"/>
          <w:szCs w:val="26"/>
        </w:rPr>
        <w:t>Отозванные заявки не учитываются при определении количества заявок, представленных главному распорядителю бюджетных средств и принятых к рассмотрению.</w:t>
      </w:r>
    </w:p>
    <w:p w:rsidR="007F2F04" w:rsidRPr="002E6458" w:rsidRDefault="007F2F04" w:rsidP="007F2F04">
      <w:pPr>
        <w:pStyle w:val="Style8"/>
        <w:widowControl/>
        <w:spacing w:line="240" w:lineRule="auto"/>
        <w:ind w:firstLine="0"/>
        <w:rPr>
          <w:sz w:val="26"/>
          <w:szCs w:val="26"/>
        </w:rPr>
      </w:pPr>
      <w:r w:rsidRPr="002E6458">
        <w:rPr>
          <w:sz w:val="26"/>
          <w:szCs w:val="26"/>
        </w:rPr>
        <w:t xml:space="preserve">        </w:t>
      </w:r>
      <w:r w:rsidRPr="00DF4FAD">
        <w:rPr>
          <w:sz w:val="26"/>
          <w:szCs w:val="26"/>
        </w:rPr>
        <w:t>В течение срока приема заявок на участие в конкурсе главный распорядитель бюджетных средств организует устное консультирование по вопросам подготовки заявок. Консультации предоставляются в момент обращения.</w:t>
      </w:r>
    </w:p>
    <w:p w:rsidR="007F2F04" w:rsidRDefault="007F2F04" w:rsidP="007F2F0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458">
        <w:rPr>
          <w:sz w:val="26"/>
          <w:szCs w:val="26"/>
        </w:rPr>
        <w:t>После окончания срока приема заявок дополнительная информация может быть представлена в состав заявки только по запросу Конкурсной комиссии. Возврат заявок на доработку не осуществляется.</w:t>
      </w:r>
    </w:p>
    <w:p w:rsidR="007F2F04" w:rsidRDefault="007F2F04" w:rsidP="00AD3913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</w:p>
    <w:p w:rsidR="009717B3" w:rsidRPr="00FB4BEA" w:rsidRDefault="009717B3" w:rsidP="009717B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717B3">
        <w:rPr>
          <w:b/>
          <w:sz w:val="26"/>
          <w:szCs w:val="26"/>
        </w:rPr>
        <w:t>Отклонение заявки</w:t>
      </w:r>
      <w:r w:rsidRPr="00FB4BEA">
        <w:rPr>
          <w:sz w:val="26"/>
          <w:szCs w:val="26"/>
        </w:rPr>
        <w:t xml:space="preserve"> проводится главным распорядителем бюджетных средств в случае:</w:t>
      </w:r>
    </w:p>
    <w:p w:rsidR="009717B3" w:rsidRPr="00FB4BEA" w:rsidRDefault="009717B3" w:rsidP="009717B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4BEA">
        <w:rPr>
          <w:sz w:val="26"/>
          <w:szCs w:val="26"/>
        </w:rPr>
        <w:t>- получения обращения Организации об отзыве заявки на участие в конкурсе;</w:t>
      </w:r>
    </w:p>
    <w:p w:rsidR="009717B3" w:rsidRPr="00FB4BEA" w:rsidRDefault="009717B3" w:rsidP="009717B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4BEA">
        <w:rPr>
          <w:sz w:val="26"/>
          <w:szCs w:val="26"/>
        </w:rPr>
        <w:t>- несоответствия участника конкурса требованиям, предусмотренным пунктом 2.4, пунктом</w:t>
      </w:r>
      <w:r>
        <w:rPr>
          <w:sz w:val="26"/>
          <w:szCs w:val="26"/>
        </w:rPr>
        <w:t xml:space="preserve"> 2.5 </w:t>
      </w:r>
      <w:r w:rsidRPr="00FB4BEA">
        <w:rPr>
          <w:sz w:val="26"/>
          <w:szCs w:val="26"/>
        </w:rPr>
        <w:t xml:space="preserve"> Порядка;</w:t>
      </w:r>
    </w:p>
    <w:p w:rsidR="009717B3" w:rsidRPr="00FB4BEA" w:rsidRDefault="009717B3" w:rsidP="009717B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4BEA">
        <w:rPr>
          <w:sz w:val="26"/>
          <w:szCs w:val="26"/>
        </w:rPr>
        <w:t>- непредставления (представления не в полном объеме) документов, указанных в объявлении о проведении отбора, предусмотренных Порядком;</w:t>
      </w:r>
    </w:p>
    <w:p w:rsidR="009717B3" w:rsidRPr="00FB4BEA" w:rsidRDefault="009717B3" w:rsidP="009717B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4BEA">
        <w:rPr>
          <w:sz w:val="26"/>
          <w:szCs w:val="26"/>
        </w:rPr>
        <w:t>- несоответствия представленных участником конкурса заявки и (или) документов требованиям, установленным в объявлении о проведении отбора, предусмотренным Порядком;</w:t>
      </w:r>
    </w:p>
    <w:p w:rsidR="009717B3" w:rsidRPr="00FB4BEA" w:rsidRDefault="009717B3" w:rsidP="009717B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4BEA">
        <w:rPr>
          <w:sz w:val="26"/>
          <w:szCs w:val="26"/>
        </w:rPr>
        <w:t>- недостоверность информации, содержащейся в документах, представленных участником конкурса в целях подтверждения соответствия требованиям установленным Порядком;</w:t>
      </w:r>
    </w:p>
    <w:p w:rsidR="00D309A8" w:rsidRPr="003E4236" w:rsidRDefault="009717B3" w:rsidP="00B07F3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4BEA">
        <w:rPr>
          <w:sz w:val="26"/>
          <w:szCs w:val="26"/>
        </w:rPr>
        <w:t>- подачи участником конкурса отбора заявки после даты и (или) времени, определенных для подачи заявок.</w:t>
      </w:r>
    </w:p>
    <w:p w:rsidR="00B855C4" w:rsidRPr="00B07F35" w:rsidRDefault="00B855C4" w:rsidP="00B07F35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Протокол</w:t>
      </w:r>
      <w:r w:rsidRPr="002E6458">
        <w:rPr>
          <w:bCs/>
          <w:sz w:val="26"/>
          <w:szCs w:val="26"/>
        </w:rPr>
        <w:t xml:space="preserve"> подведения итогов Конкурса (документа об итогах проведения Конкурса) </w:t>
      </w:r>
      <w:r>
        <w:rPr>
          <w:bCs/>
          <w:sz w:val="26"/>
          <w:szCs w:val="26"/>
        </w:rPr>
        <w:t xml:space="preserve">размещается </w:t>
      </w:r>
      <w:r w:rsidRPr="002E6458">
        <w:rPr>
          <w:bCs/>
          <w:sz w:val="26"/>
          <w:szCs w:val="26"/>
        </w:rPr>
        <w:t xml:space="preserve">на едином портале, а также на официальном сайте </w:t>
      </w:r>
      <w:r>
        <w:rPr>
          <w:bCs/>
          <w:sz w:val="26"/>
          <w:szCs w:val="26"/>
        </w:rPr>
        <w:t>Администрации</w:t>
      </w:r>
      <w:r w:rsidRPr="002E6458">
        <w:rPr>
          <w:bCs/>
          <w:sz w:val="26"/>
          <w:szCs w:val="26"/>
        </w:rPr>
        <w:t>, на котором обеспечивается проведение Конкурса (с размещением указателя страницы сайта), которые не могут быть позднее 14-го календарного дня, следующего за днем определения победителя Конкурса.</w:t>
      </w:r>
    </w:p>
    <w:p w:rsidR="00735644" w:rsidRDefault="00735644" w:rsidP="007356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236">
        <w:rPr>
          <w:rFonts w:ascii="Times New Roman" w:hAnsi="Times New Roman" w:cs="Times New Roman"/>
          <w:bCs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победителем</w:t>
      </w:r>
      <w:r w:rsidRPr="009301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Конкурса</w:t>
      </w:r>
      <w:r w:rsidRPr="009301D9">
        <w:rPr>
          <w:rFonts w:ascii="Times New Roman" w:hAnsi="Times New Roman" w:cs="Times New Roman"/>
          <w:sz w:val="26"/>
          <w:szCs w:val="26"/>
        </w:rPr>
        <w:t xml:space="preserve"> заключает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9301D9">
        <w:rPr>
          <w:rFonts w:ascii="Times New Roman" w:hAnsi="Times New Roman" w:cs="Times New Roman"/>
          <w:sz w:val="26"/>
          <w:szCs w:val="26"/>
        </w:rPr>
        <w:t xml:space="preserve"> соглаш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9301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предоставлении</w:t>
      </w:r>
      <w:r w:rsidRPr="009301D9">
        <w:rPr>
          <w:rFonts w:ascii="Times New Roman" w:hAnsi="Times New Roman" w:cs="Times New Roman"/>
          <w:sz w:val="26"/>
          <w:szCs w:val="26"/>
        </w:rPr>
        <w:t xml:space="preserve">  из</w:t>
      </w:r>
      <w:proofErr w:type="gramEnd"/>
      <w:r w:rsidRPr="009301D9">
        <w:rPr>
          <w:rFonts w:ascii="Times New Roman" w:hAnsi="Times New Roman" w:cs="Times New Roman"/>
          <w:sz w:val="26"/>
          <w:szCs w:val="26"/>
        </w:rPr>
        <w:t xml:space="preserve">  бюджета</w:t>
      </w:r>
      <w:r w:rsidRPr="003E4236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Подольск субсидии социально ориентирова</w:t>
      </w:r>
      <w:r>
        <w:rPr>
          <w:rFonts w:ascii="Times New Roman" w:hAnsi="Times New Roman" w:cs="Times New Roman"/>
          <w:bCs/>
          <w:sz w:val="26"/>
          <w:szCs w:val="26"/>
        </w:rPr>
        <w:t>нной некоммерческой организации</w:t>
      </w:r>
      <w:r w:rsidRPr="00707991">
        <w:rPr>
          <w:rFonts w:ascii="Times New Roman" w:hAnsi="Times New Roman" w:cs="Times New Roman"/>
          <w:sz w:val="26"/>
          <w:szCs w:val="26"/>
        </w:rPr>
        <w:t xml:space="preserve"> </w:t>
      </w:r>
      <w:r w:rsidRPr="009301D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01D9">
        <w:rPr>
          <w:rFonts w:ascii="Times New Roman" w:hAnsi="Times New Roman" w:cs="Times New Roman"/>
          <w:sz w:val="26"/>
          <w:szCs w:val="26"/>
        </w:rPr>
        <w:t xml:space="preserve">срок  не позднее </w:t>
      </w:r>
      <w:r>
        <w:rPr>
          <w:rFonts w:ascii="Times New Roman" w:hAnsi="Times New Roman" w:cs="Times New Roman"/>
          <w:sz w:val="26"/>
          <w:szCs w:val="26"/>
        </w:rPr>
        <w:t>30 рабочих</w:t>
      </w:r>
      <w:r w:rsidRPr="009301D9">
        <w:rPr>
          <w:rFonts w:ascii="Times New Roman" w:hAnsi="Times New Roman" w:cs="Times New Roman"/>
          <w:sz w:val="26"/>
          <w:szCs w:val="26"/>
        </w:rPr>
        <w:t xml:space="preserve"> дней со дня </w:t>
      </w:r>
      <w:r w:rsidRPr="00F5356B">
        <w:rPr>
          <w:rFonts w:ascii="Times New Roman" w:hAnsi="Times New Roman" w:cs="Times New Roman"/>
          <w:sz w:val="26"/>
          <w:szCs w:val="26"/>
        </w:rPr>
        <w:t>подписани</w:t>
      </w:r>
      <w:r>
        <w:rPr>
          <w:rFonts w:ascii="Times New Roman" w:hAnsi="Times New Roman" w:cs="Times New Roman"/>
          <w:sz w:val="26"/>
          <w:szCs w:val="26"/>
        </w:rPr>
        <w:t>я протокола Конкурсной комиссии.</w:t>
      </w:r>
    </w:p>
    <w:p w:rsidR="00735644" w:rsidRPr="00B07F35" w:rsidRDefault="00880D99" w:rsidP="00B07F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6458">
        <w:rPr>
          <w:rFonts w:ascii="Times New Roman" w:hAnsi="Times New Roman" w:cs="Times New Roman"/>
          <w:sz w:val="26"/>
          <w:szCs w:val="26"/>
        </w:rPr>
        <w:t xml:space="preserve">Получатели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2E6458">
        <w:rPr>
          <w:rFonts w:ascii="Times New Roman" w:hAnsi="Times New Roman" w:cs="Times New Roman"/>
          <w:sz w:val="26"/>
          <w:szCs w:val="26"/>
        </w:rPr>
        <w:t xml:space="preserve">убсидии признаются уклонившимися от заключения Соглашения о предоставлении Субсидии в случае, если в срок, установленный </w:t>
      </w:r>
      <w:hyperlink w:anchor="Par215" w:tooltip="4.6. Получатели субсидии в течение 3 рабочих дней с даты получения предложения о подписании соглашения о предоставлении субсидии предоставляют уполномоченному органу два экземпляра соглашения о предоставлении субсидии на бумажном носителе, подписанных со своей" w:history="1">
        <w:r w:rsidRPr="002E6458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2E6458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E6458">
        <w:rPr>
          <w:rFonts w:ascii="Times New Roman" w:hAnsi="Times New Roman" w:cs="Times New Roman"/>
          <w:sz w:val="26"/>
          <w:szCs w:val="26"/>
        </w:rPr>
        <w:t xml:space="preserve"> Порядка, они не направили главному распределителю бюджетных средств подписанное Соглашение о предоставлении Субсидии в двух экземплярах.</w:t>
      </w:r>
      <w:bookmarkStart w:id="1" w:name="_GoBack"/>
      <w:bookmarkEnd w:id="1"/>
    </w:p>
    <w:p w:rsidR="007762E9" w:rsidRDefault="007762E9"/>
    <w:sectPr w:rsidR="007762E9" w:rsidSect="0064039E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27"/>
    <w:rsid w:val="00021BE6"/>
    <w:rsid w:val="001130EC"/>
    <w:rsid w:val="00114D41"/>
    <w:rsid w:val="003E210F"/>
    <w:rsid w:val="00443B87"/>
    <w:rsid w:val="00493623"/>
    <w:rsid w:val="004C1474"/>
    <w:rsid w:val="00566C73"/>
    <w:rsid w:val="0064039E"/>
    <w:rsid w:val="00735644"/>
    <w:rsid w:val="007762E9"/>
    <w:rsid w:val="007F2F04"/>
    <w:rsid w:val="00880D99"/>
    <w:rsid w:val="009717B3"/>
    <w:rsid w:val="00A62DE8"/>
    <w:rsid w:val="00A6305B"/>
    <w:rsid w:val="00AC2E5B"/>
    <w:rsid w:val="00AD3913"/>
    <w:rsid w:val="00B07F35"/>
    <w:rsid w:val="00B855C4"/>
    <w:rsid w:val="00D309A8"/>
    <w:rsid w:val="00D61327"/>
    <w:rsid w:val="00D8744F"/>
    <w:rsid w:val="00DA6AD1"/>
    <w:rsid w:val="00F4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E1973-12B5-457C-9383-8CAA6102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6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35644"/>
    <w:pPr>
      <w:ind w:left="720"/>
      <w:contextualSpacing/>
    </w:pPr>
  </w:style>
  <w:style w:type="character" w:styleId="a4">
    <w:name w:val="Hyperlink"/>
    <w:basedOn w:val="a0"/>
    <w:unhideWhenUsed/>
    <w:rsid w:val="00735644"/>
    <w:rPr>
      <w:color w:val="0563C1" w:themeColor="hyperlink"/>
      <w:u w:val="single"/>
    </w:rPr>
  </w:style>
  <w:style w:type="paragraph" w:customStyle="1" w:styleId="Style8">
    <w:name w:val="Style8"/>
    <w:basedOn w:val="a"/>
    <w:uiPriority w:val="99"/>
    <w:rsid w:val="007F2F04"/>
    <w:pPr>
      <w:widowControl w:val="0"/>
      <w:autoSpaceDE w:val="0"/>
      <w:autoSpaceDN w:val="0"/>
      <w:adjustRightInd w:val="0"/>
      <w:spacing w:line="358" w:lineRule="exact"/>
      <w:ind w:firstLine="71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630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30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99&amp;date=16.12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21087&amp;date=16.12.2024&amp;dst=100142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ppodolsk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mote.budget.gov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omote.budget.gov.ru" TargetMode="External"/><Relationship Id="rId9" Type="http://schemas.openxmlformats.org/officeDocument/2006/relationships/hyperlink" Target="https://login.consultant.ru/link/?req=doc&amp;base=LAW&amp;n=487024&amp;date=16.12.2024&amp;dst=57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cp:lastPrinted>2025-04-03T11:12:00Z</cp:lastPrinted>
  <dcterms:created xsi:type="dcterms:W3CDTF">2026-03-06T08:41:00Z</dcterms:created>
  <dcterms:modified xsi:type="dcterms:W3CDTF">2026-03-06T08:41:00Z</dcterms:modified>
</cp:coreProperties>
</file>