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7C8" w:rsidRPr="004562E6" w:rsidRDefault="009767C8" w:rsidP="009767C8">
      <w:pPr>
        <w:jc w:val="center"/>
        <w:rPr>
          <w:color w:val="000000"/>
          <w:sz w:val="28"/>
          <w:szCs w:val="28"/>
        </w:rPr>
      </w:pPr>
      <w:r w:rsidRPr="00711D5B">
        <w:rPr>
          <w:b/>
          <w:bCs/>
          <w:color w:val="000000"/>
          <w:sz w:val="32"/>
          <w:szCs w:val="32"/>
        </w:rPr>
        <w:t>МОСКОВСКАЯ ОБЛАСТЬ</w:t>
      </w:r>
    </w:p>
    <w:p w:rsidR="009767C8" w:rsidRPr="00711D5B" w:rsidRDefault="009767C8" w:rsidP="009767C8">
      <w:pPr>
        <w:jc w:val="center"/>
        <w:rPr>
          <w:b/>
          <w:bCs/>
          <w:color w:val="000000"/>
          <w:sz w:val="32"/>
          <w:szCs w:val="32"/>
        </w:rPr>
      </w:pPr>
    </w:p>
    <w:p w:rsidR="009767C8" w:rsidRPr="00711D5B" w:rsidRDefault="009767C8" w:rsidP="009767C8">
      <w:pPr>
        <w:jc w:val="center"/>
        <w:rPr>
          <w:b/>
          <w:bCs/>
          <w:color w:val="000000"/>
          <w:sz w:val="32"/>
          <w:szCs w:val="32"/>
        </w:rPr>
      </w:pPr>
      <w:r w:rsidRPr="00711D5B">
        <w:rPr>
          <w:b/>
          <w:bCs/>
          <w:color w:val="000000"/>
          <w:sz w:val="32"/>
          <w:szCs w:val="32"/>
        </w:rPr>
        <w:t>Территориальная избират</w:t>
      </w:r>
      <w:r>
        <w:rPr>
          <w:b/>
          <w:bCs/>
          <w:color w:val="000000"/>
          <w:sz w:val="32"/>
          <w:szCs w:val="32"/>
        </w:rPr>
        <w:t>ельная комиссия города Подольск</w:t>
      </w:r>
    </w:p>
    <w:p w:rsidR="009767C8" w:rsidRPr="00FA5560" w:rsidRDefault="00E30AAD" w:rsidP="009767C8">
      <w:pPr>
        <w:jc w:val="center"/>
        <w:rPr>
          <w:color w:val="000000"/>
          <w:sz w:val="28"/>
          <w:szCs w:val="28"/>
          <w:u w:val="single"/>
        </w:rPr>
      </w:pPr>
      <w:r>
        <w:rPr>
          <w:color w:val="000000"/>
          <w:sz w:val="28"/>
          <w:szCs w:val="28"/>
          <w:u w:val="single"/>
        </w:rPr>
        <w:t>_______</w:t>
      </w:r>
      <w:r w:rsidR="009767C8" w:rsidRPr="00FA5560">
        <w:rPr>
          <w:color w:val="000000"/>
          <w:sz w:val="28"/>
          <w:szCs w:val="28"/>
          <w:u w:val="single"/>
        </w:rPr>
        <w:t>_________________________________________________________________</w:t>
      </w:r>
    </w:p>
    <w:p w:rsidR="009767C8" w:rsidRDefault="009767C8" w:rsidP="009767C8">
      <w:pPr>
        <w:rPr>
          <w:b/>
          <w:bCs/>
          <w:color w:val="000000"/>
          <w:spacing w:val="60"/>
          <w:sz w:val="32"/>
          <w:szCs w:val="32"/>
        </w:rPr>
      </w:pPr>
    </w:p>
    <w:p w:rsidR="009767C8" w:rsidRDefault="009767C8" w:rsidP="009767C8">
      <w:pPr>
        <w:jc w:val="center"/>
        <w:rPr>
          <w:b/>
          <w:bCs/>
          <w:color w:val="000000"/>
          <w:spacing w:val="60"/>
          <w:sz w:val="32"/>
          <w:szCs w:val="32"/>
        </w:rPr>
      </w:pPr>
      <w:r w:rsidRPr="00FA5560">
        <w:rPr>
          <w:b/>
          <w:bCs/>
          <w:color w:val="000000"/>
          <w:spacing w:val="60"/>
          <w:sz w:val="32"/>
          <w:szCs w:val="32"/>
        </w:rPr>
        <w:t>РЕШЕНИЕ</w:t>
      </w:r>
    </w:p>
    <w:p w:rsidR="007E5B9E" w:rsidRPr="00AE1F72" w:rsidRDefault="007E5B9E" w:rsidP="009767C8">
      <w:pPr>
        <w:jc w:val="center"/>
        <w:rPr>
          <w:b/>
          <w:bCs/>
          <w:color w:val="000000"/>
          <w:spacing w:val="60"/>
          <w:sz w:val="32"/>
          <w:szCs w:val="32"/>
        </w:rPr>
      </w:pPr>
    </w:p>
    <w:tbl>
      <w:tblPr>
        <w:tblW w:w="9167" w:type="dxa"/>
        <w:jc w:val="center"/>
        <w:tblLook w:val="00A0"/>
      </w:tblPr>
      <w:tblGrid>
        <w:gridCol w:w="2694"/>
        <w:gridCol w:w="3562"/>
        <w:gridCol w:w="444"/>
        <w:gridCol w:w="2231"/>
        <w:gridCol w:w="183"/>
        <w:gridCol w:w="53"/>
      </w:tblGrid>
      <w:tr w:rsidR="009767C8" w:rsidRPr="00410CB3" w:rsidTr="00570A72">
        <w:trPr>
          <w:gridAfter w:val="1"/>
          <w:wAfter w:w="53" w:type="dxa"/>
          <w:jc w:val="center"/>
        </w:trPr>
        <w:tc>
          <w:tcPr>
            <w:tcW w:w="2694" w:type="dxa"/>
            <w:tcBorders>
              <w:bottom w:val="single" w:sz="4" w:space="0" w:color="auto"/>
            </w:tcBorders>
          </w:tcPr>
          <w:p w:rsidR="009767C8" w:rsidRPr="00410CB3" w:rsidRDefault="00B565E0" w:rsidP="00570A72">
            <w:pPr>
              <w:jc w:val="center"/>
              <w:rPr>
                <w:color w:val="000000" w:themeColor="text1"/>
                <w:sz w:val="28"/>
                <w:szCs w:val="28"/>
              </w:rPr>
            </w:pPr>
            <w:r>
              <w:rPr>
                <w:color w:val="000000" w:themeColor="text1"/>
                <w:sz w:val="28"/>
                <w:szCs w:val="28"/>
              </w:rPr>
              <w:t>29 декабря</w:t>
            </w:r>
            <w:r w:rsidR="00A41FE9">
              <w:rPr>
                <w:color w:val="000000" w:themeColor="text1"/>
                <w:sz w:val="28"/>
                <w:szCs w:val="28"/>
              </w:rPr>
              <w:t xml:space="preserve"> 2025 </w:t>
            </w:r>
            <w:r w:rsidR="00A41FE9" w:rsidRPr="006F1702">
              <w:rPr>
                <w:color w:val="000000" w:themeColor="text1"/>
                <w:sz w:val="28"/>
                <w:szCs w:val="28"/>
              </w:rPr>
              <w:t>г.</w:t>
            </w:r>
          </w:p>
        </w:tc>
        <w:tc>
          <w:tcPr>
            <w:tcW w:w="3562" w:type="dxa"/>
          </w:tcPr>
          <w:p w:rsidR="009767C8" w:rsidRPr="00410CB3" w:rsidRDefault="009767C8" w:rsidP="00570A72">
            <w:pPr>
              <w:jc w:val="center"/>
              <w:rPr>
                <w:color w:val="000000" w:themeColor="text1"/>
                <w:sz w:val="28"/>
                <w:szCs w:val="28"/>
              </w:rPr>
            </w:pPr>
          </w:p>
        </w:tc>
        <w:tc>
          <w:tcPr>
            <w:tcW w:w="2858" w:type="dxa"/>
            <w:gridSpan w:val="3"/>
          </w:tcPr>
          <w:p w:rsidR="009767C8" w:rsidRPr="00410CB3" w:rsidRDefault="009767C8" w:rsidP="001922BB">
            <w:pPr>
              <w:jc w:val="center"/>
              <w:rPr>
                <w:color w:val="000000" w:themeColor="text1"/>
              </w:rPr>
            </w:pPr>
            <w:r w:rsidRPr="00410CB3">
              <w:rPr>
                <w:color w:val="000000" w:themeColor="text1"/>
                <w:sz w:val="28"/>
                <w:szCs w:val="28"/>
              </w:rPr>
              <w:t xml:space="preserve">№ </w:t>
            </w:r>
            <w:r w:rsidR="00B565E0">
              <w:rPr>
                <w:color w:val="000000" w:themeColor="text1"/>
                <w:sz w:val="28"/>
                <w:szCs w:val="28"/>
              </w:rPr>
              <w:t>1</w:t>
            </w:r>
            <w:r w:rsidR="00FE667C">
              <w:rPr>
                <w:color w:val="000000" w:themeColor="text1"/>
                <w:sz w:val="28"/>
                <w:szCs w:val="28"/>
              </w:rPr>
              <w:t>/</w:t>
            </w:r>
            <w:r w:rsidR="005606A4">
              <w:rPr>
                <w:color w:val="000000" w:themeColor="text1"/>
                <w:sz w:val="28"/>
                <w:szCs w:val="28"/>
              </w:rPr>
              <w:t>1</w:t>
            </w:r>
          </w:p>
        </w:tc>
      </w:tr>
      <w:tr w:rsidR="009767C8" w:rsidRPr="00410CB3" w:rsidTr="00570A72">
        <w:trPr>
          <w:jc w:val="center"/>
        </w:trPr>
        <w:tc>
          <w:tcPr>
            <w:tcW w:w="2694" w:type="dxa"/>
            <w:tcBorders>
              <w:top w:val="single" w:sz="4" w:space="0" w:color="auto"/>
            </w:tcBorders>
          </w:tcPr>
          <w:p w:rsidR="009767C8" w:rsidRPr="00410CB3" w:rsidRDefault="009767C8" w:rsidP="00570A72">
            <w:pPr>
              <w:jc w:val="center"/>
              <w:rPr>
                <w:color w:val="000000" w:themeColor="text1"/>
                <w:sz w:val="28"/>
                <w:szCs w:val="28"/>
              </w:rPr>
            </w:pPr>
          </w:p>
        </w:tc>
        <w:tc>
          <w:tcPr>
            <w:tcW w:w="3562" w:type="dxa"/>
          </w:tcPr>
          <w:p w:rsidR="009767C8" w:rsidRPr="00410CB3" w:rsidRDefault="009767C8" w:rsidP="00570A72">
            <w:pPr>
              <w:jc w:val="center"/>
              <w:rPr>
                <w:color w:val="000000" w:themeColor="text1"/>
                <w:sz w:val="28"/>
                <w:szCs w:val="28"/>
              </w:rPr>
            </w:pPr>
          </w:p>
          <w:p w:rsidR="009767C8" w:rsidRPr="00410CB3" w:rsidRDefault="009767C8" w:rsidP="00570A72">
            <w:pPr>
              <w:jc w:val="center"/>
              <w:rPr>
                <w:color w:val="000000" w:themeColor="text1"/>
                <w:sz w:val="28"/>
                <w:szCs w:val="28"/>
              </w:rPr>
            </w:pPr>
            <w:r w:rsidRPr="00410CB3">
              <w:rPr>
                <w:color w:val="000000" w:themeColor="text1"/>
                <w:sz w:val="28"/>
                <w:szCs w:val="28"/>
              </w:rPr>
              <w:t>г. Подольск</w:t>
            </w:r>
          </w:p>
          <w:p w:rsidR="009767C8" w:rsidRPr="00410CB3" w:rsidRDefault="009767C8" w:rsidP="00570A72">
            <w:pPr>
              <w:jc w:val="center"/>
              <w:rPr>
                <w:color w:val="000000" w:themeColor="text1"/>
                <w:sz w:val="28"/>
                <w:szCs w:val="28"/>
              </w:rPr>
            </w:pPr>
          </w:p>
        </w:tc>
        <w:tc>
          <w:tcPr>
            <w:tcW w:w="444" w:type="dxa"/>
          </w:tcPr>
          <w:p w:rsidR="009767C8" w:rsidRPr="00410CB3" w:rsidRDefault="009767C8" w:rsidP="00570A72">
            <w:pPr>
              <w:jc w:val="right"/>
              <w:rPr>
                <w:color w:val="000000" w:themeColor="text1"/>
                <w:sz w:val="28"/>
                <w:szCs w:val="28"/>
              </w:rPr>
            </w:pPr>
          </w:p>
        </w:tc>
        <w:tc>
          <w:tcPr>
            <w:tcW w:w="2231" w:type="dxa"/>
            <w:tcBorders>
              <w:top w:val="single" w:sz="4" w:space="0" w:color="auto"/>
            </w:tcBorders>
          </w:tcPr>
          <w:p w:rsidR="009767C8" w:rsidRPr="00410CB3" w:rsidRDefault="009767C8" w:rsidP="00570A72">
            <w:pPr>
              <w:spacing w:line="168" w:lineRule="auto"/>
              <w:jc w:val="center"/>
              <w:rPr>
                <w:color w:val="000000" w:themeColor="text1"/>
                <w:sz w:val="28"/>
                <w:szCs w:val="28"/>
                <w:vertAlign w:val="subscript"/>
              </w:rPr>
            </w:pPr>
          </w:p>
        </w:tc>
        <w:tc>
          <w:tcPr>
            <w:tcW w:w="236" w:type="dxa"/>
            <w:gridSpan w:val="2"/>
          </w:tcPr>
          <w:p w:rsidR="009767C8" w:rsidRPr="00410CB3" w:rsidRDefault="009767C8" w:rsidP="00570A72">
            <w:pPr>
              <w:spacing w:line="168" w:lineRule="auto"/>
              <w:jc w:val="center"/>
              <w:rPr>
                <w:color w:val="000000" w:themeColor="text1"/>
                <w:sz w:val="28"/>
                <w:szCs w:val="28"/>
                <w:vertAlign w:val="subscript"/>
              </w:rPr>
            </w:pPr>
          </w:p>
        </w:tc>
      </w:tr>
    </w:tbl>
    <w:p w:rsidR="00716AA1" w:rsidRDefault="00716AA1" w:rsidP="00944F2F">
      <w:pPr>
        <w:ind w:firstLine="709"/>
        <w:jc w:val="center"/>
        <w:rPr>
          <w:szCs w:val="28"/>
        </w:rPr>
      </w:pPr>
      <w:r w:rsidRPr="00E30AAD">
        <w:rPr>
          <w:sz w:val="28"/>
          <w:szCs w:val="28"/>
        </w:rPr>
        <w:t xml:space="preserve">О </w:t>
      </w:r>
      <w:r w:rsidR="00944F2F">
        <w:rPr>
          <w:sz w:val="28"/>
          <w:szCs w:val="28"/>
        </w:rPr>
        <w:t>Регламенте территориальной избирательной комиссии города Подольск</w:t>
      </w:r>
    </w:p>
    <w:p w:rsidR="00716AA1" w:rsidRPr="0078283F" w:rsidRDefault="00716AA1" w:rsidP="00716AA1">
      <w:pPr>
        <w:jc w:val="both"/>
        <w:rPr>
          <w:szCs w:val="28"/>
        </w:rPr>
      </w:pPr>
    </w:p>
    <w:p w:rsidR="00716AA1" w:rsidRPr="00E30AAD" w:rsidRDefault="00944F2F" w:rsidP="00944F2F">
      <w:pPr>
        <w:ind w:firstLine="709"/>
        <w:jc w:val="both"/>
        <w:rPr>
          <w:sz w:val="28"/>
          <w:szCs w:val="28"/>
        </w:rPr>
      </w:pPr>
      <w:proofErr w:type="gramStart"/>
      <w:r w:rsidRPr="00944F2F">
        <w:rPr>
          <w:sz w:val="28"/>
          <w:szCs w:val="28"/>
        </w:rPr>
        <w:t>Заслушав председателя территориальной избирательной комиссии города Подольск И.А.</w:t>
      </w:r>
      <w:r>
        <w:rPr>
          <w:b/>
          <w:sz w:val="28"/>
          <w:szCs w:val="28"/>
        </w:rPr>
        <w:t> </w:t>
      </w:r>
      <w:r w:rsidRPr="00944F2F">
        <w:rPr>
          <w:sz w:val="28"/>
          <w:szCs w:val="28"/>
        </w:rPr>
        <w:t>Гекову о проекте Регламента территориальной избирательной комиссии города Подольск, в соответствии со статьями 20, 26 Федерального закона от 12 июня 2002 года № 67-ФЗ «Об основных гарантиях избирательных права и права на участие в референдуме граждан Российской Федерации»</w:t>
      </w:r>
      <w:r w:rsidR="00501AFF">
        <w:rPr>
          <w:sz w:val="28"/>
          <w:szCs w:val="28"/>
        </w:rPr>
        <w:t>,</w:t>
      </w:r>
      <w:r w:rsidRPr="00944F2F">
        <w:rPr>
          <w:sz w:val="28"/>
          <w:szCs w:val="28"/>
        </w:rPr>
        <w:t xml:space="preserve"> территориальная избирательная комиссия города Подольск</w:t>
      </w:r>
      <w:r w:rsidR="00501AFF">
        <w:rPr>
          <w:sz w:val="28"/>
          <w:szCs w:val="28"/>
        </w:rPr>
        <w:t>,</w:t>
      </w:r>
      <w:bookmarkStart w:id="0" w:name="_GoBack"/>
      <w:bookmarkEnd w:id="0"/>
      <w:proofErr w:type="gramEnd"/>
    </w:p>
    <w:p w:rsidR="00944F2F" w:rsidRDefault="00944F2F" w:rsidP="007E5B9E">
      <w:pPr>
        <w:ind w:firstLine="709"/>
        <w:jc w:val="center"/>
        <w:rPr>
          <w:sz w:val="28"/>
          <w:szCs w:val="28"/>
        </w:rPr>
      </w:pPr>
    </w:p>
    <w:p w:rsidR="00716AA1" w:rsidRDefault="00716AA1" w:rsidP="007E5B9E">
      <w:pPr>
        <w:ind w:firstLine="709"/>
        <w:jc w:val="center"/>
        <w:rPr>
          <w:sz w:val="28"/>
          <w:szCs w:val="28"/>
        </w:rPr>
      </w:pPr>
      <w:r w:rsidRPr="00E30AAD">
        <w:rPr>
          <w:sz w:val="28"/>
          <w:szCs w:val="28"/>
        </w:rPr>
        <w:t>РЕШИЛА:</w:t>
      </w:r>
    </w:p>
    <w:p w:rsidR="007E5B9E" w:rsidRPr="00E30AAD" w:rsidRDefault="007E5B9E" w:rsidP="007E5B9E">
      <w:pPr>
        <w:ind w:firstLine="709"/>
        <w:jc w:val="center"/>
        <w:rPr>
          <w:sz w:val="28"/>
          <w:szCs w:val="28"/>
        </w:rPr>
      </w:pPr>
    </w:p>
    <w:p w:rsidR="00944F2F" w:rsidRDefault="00716AA1" w:rsidP="00944F2F">
      <w:pPr>
        <w:pStyle w:val="a3"/>
        <w:numPr>
          <w:ilvl w:val="0"/>
          <w:numId w:val="15"/>
        </w:numPr>
        <w:ind w:left="0" w:firstLine="709"/>
        <w:contextualSpacing/>
        <w:jc w:val="both"/>
        <w:rPr>
          <w:sz w:val="28"/>
          <w:szCs w:val="28"/>
        </w:rPr>
      </w:pPr>
      <w:r w:rsidRPr="00E30AAD">
        <w:rPr>
          <w:sz w:val="28"/>
          <w:szCs w:val="28"/>
        </w:rPr>
        <w:t xml:space="preserve">Утвердить </w:t>
      </w:r>
      <w:r w:rsidR="00944F2F" w:rsidRPr="00944F2F">
        <w:rPr>
          <w:sz w:val="28"/>
          <w:szCs w:val="28"/>
        </w:rPr>
        <w:t>Регламент территориальной избирательной комиссии города Подольск</w:t>
      </w:r>
      <w:r w:rsidR="009656B7">
        <w:rPr>
          <w:sz w:val="28"/>
          <w:szCs w:val="28"/>
        </w:rPr>
        <w:t xml:space="preserve"> (прилагается)</w:t>
      </w:r>
      <w:r w:rsidRPr="00E30AAD">
        <w:rPr>
          <w:sz w:val="28"/>
          <w:szCs w:val="28"/>
        </w:rPr>
        <w:t>.</w:t>
      </w:r>
    </w:p>
    <w:p w:rsidR="00944F2F" w:rsidRDefault="00DF6253" w:rsidP="00944F2F">
      <w:pPr>
        <w:pStyle w:val="a3"/>
        <w:numPr>
          <w:ilvl w:val="0"/>
          <w:numId w:val="15"/>
        </w:numPr>
        <w:ind w:left="0" w:firstLine="709"/>
        <w:contextualSpacing/>
        <w:jc w:val="both"/>
        <w:rPr>
          <w:sz w:val="28"/>
          <w:szCs w:val="28"/>
        </w:rPr>
      </w:pPr>
      <w:r w:rsidRPr="00944F2F">
        <w:rPr>
          <w:sz w:val="28"/>
          <w:szCs w:val="28"/>
        </w:rPr>
        <w:t>Опубликовать настоящее решение в сетевом издании «Вестник Избирательной комиссии Московской области» и сетевом издании «Администрация Городского округа Подольск».</w:t>
      </w:r>
    </w:p>
    <w:p w:rsidR="00570A72" w:rsidRPr="00944F2F" w:rsidRDefault="00D471AC" w:rsidP="00944F2F">
      <w:pPr>
        <w:pStyle w:val="a3"/>
        <w:numPr>
          <w:ilvl w:val="0"/>
          <w:numId w:val="15"/>
        </w:numPr>
        <w:ind w:left="0" w:firstLine="709"/>
        <w:contextualSpacing/>
        <w:jc w:val="both"/>
        <w:rPr>
          <w:sz w:val="28"/>
          <w:szCs w:val="28"/>
        </w:rPr>
      </w:pPr>
      <w:proofErr w:type="gramStart"/>
      <w:r w:rsidRPr="00944F2F">
        <w:rPr>
          <w:sz w:val="28"/>
          <w:szCs w:val="28"/>
        </w:rPr>
        <w:t>Контроль за</w:t>
      </w:r>
      <w:proofErr w:type="gramEnd"/>
      <w:r w:rsidRPr="00944F2F">
        <w:rPr>
          <w:sz w:val="28"/>
          <w:szCs w:val="28"/>
        </w:rPr>
        <w:t xml:space="preserve"> выполнением настоящего решения возложить на</w:t>
      </w:r>
      <w:r w:rsidR="00944F2F">
        <w:rPr>
          <w:sz w:val="28"/>
          <w:szCs w:val="28"/>
        </w:rPr>
        <w:t> </w:t>
      </w:r>
      <w:r w:rsidRPr="00944F2F">
        <w:rPr>
          <w:sz w:val="28"/>
          <w:szCs w:val="28"/>
        </w:rPr>
        <w:t xml:space="preserve">председателя избирательной комиссии </w:t>
      </w:r>
      <w:r w:rsidR="00DF6253" w:rsidRPr="00944F2F">
        <w:rPr>
          <w:sz w:val="28"/>
          <w:szCs w:val="28"/>
        </w:rPr>
        <w:t>И.А.</w:t>
      </w:r>
      <w:r w:rsidR="009656B7">
        <w:rPr>
          <w:sz w:val="28"/>
          <w:szCs w:val="28"/>
        </w:rPr>
        <w:t> </w:t>
      </w:r>
      <w:r w:rsidR="00DF6253" w:rsidRPr="00944F2F">
        <w:rPr>
          <w:sz w:val="28"/>
          <w:szCs w:val="28"/>
        </w:rPr>
        <w:t>Гекову</w:t>
      </w:r>
      <w:r w:rsidRPr="00944F2F">
        <w:rPr>
          <w:sz w:val="28"/>
          <w:szCs w:val="28"/>
        </w:rPr>
        <w:t>.</w:t>
      </w:r>
    </w:p>
    <w:p w:rsidR="007E5B9E" w:rsidRDefault="007E5B9E" w:rsidP="007E5B9E">
      <w:pPr>
        <w:tabs>
          <w:tab w:val="left" w:pos="993"/>
          <w:tab w:val="left" w:pos="1134"/>
        </w:tabs>
        <w:jc w:val="both"/>
        <w:rPr>
          <w:sz w:val="28"/>
          <w:szCs w:val="28"/>
        </w:rPr>
      </w:pPr>
    </w:p>
    <w:p w:rsidR="007E5B9E" w:rsidRPr="007E5B9E" w:rsidRDefault="007E5B9E" w:rsidP="007E5B9E">
      <w:pPr>
        <w:tabs>
          <w:tab w:val="left" w:pos="993"/>
          <w:tab w:val="left" w:pos="1134"/>
        </w:tabs>
        <w:jc w:val="both"/>
        <w:rPr>
          <w:sz w:val="28"/>
          <w:szCs w:val="28"/>
        </w:rPr>
      </w:pPr>
    </w:p>
    <w:tbl>
      <w:tblPr>
        <w:tblW w:w="0" w:type="auto"/>
        <w:jc w:val="center"/>
        <w:tblLook w:val="00A0"/>
      </w:tblPr>
      <w:tblGrid>
        <w:gridCol w:w="4503"/>
        <w:gridCol w:w="2409"/>
        <w:gridCol w:w="2658"/>
      </w:tblGrid>
      <w:tr w:rsidR="00570A72" w:rsidRPr="00E9065D" w:rsidTr="00570A72">
        <w:trPr>
          <w:jc w:val="center"/>
        </w:trPr>
        <w:tc>
          <w:tcPr>
            <w:tcW w:w="4503" w:type="dxa"/>
            <w:vAlign w:val="center"/>
          </w:tcPr>
          <w:p w:rsidR="00570A72" w:rsidRPr="00E9065D" w:rsidRDefault="00570A72" w:rsidP="00570A72">
            <w:pPr>
              <w:autoSpaceDE w:val="0"/>
              <w:autoSpaceDN w:val="0"/>
              <w:adjustRightInd w:val="0"/>
              <w:outlineLvl w:val="1"/>
              <w:rPr>
                <w:sz w:val="28"/>
                <w:szCs w:val="28"/>
              </w:rPr>
            </w:pPr>
            <w:bookmarkStart w:id="1" w:name="_Hlk211526149"/>
            <w:r w:rsidRPr="00E9065D">
              <w:rPr>
                <w:sz w:val="28"/>
                <w:szCs w:val="28"/>
              </w:rPr>
              <w:t xml:space="preserve">Председатель </w:t>
            </w:r>
          </w:p>
          <w:p w:rsidR="00570A72" w:rsidRPr="00E9065D" w:rsidRDefault="00570A72" w:rsidP="00570A72">
            <w:pPr>
              <w:autoSpaceDE w:val="0"/>
              <w:autoSpaceDN w:val="0"/>
              <w:adjustRightInd w:val="0"/>
              <w:outlineLvl w:val="1"/>
              <w:rPr>
                <w:sz w:val="28"/>
                <w:szCs w:val="28"/>
              </w:rPr>
            </w:pPr>
            <w:r w:rsidRPr="00E9065D">
              <w:rPr>
                <w:sz w:val="28"/>
                <w:szCs w:val="28"/>
              </w:rPr>
              <w:t>территориальной избирательной комиссии города Подольск</w:t>
            </w:r>
          </w:p>
        </w:tc>
        <w:tc>
          <w:tcPr>
            <w:tcW w:w="2409" w:type="dxa"/>
            <w:tcBorders>
              <w:top w:val="nil"/>
              <w:left w:val="nil"/>
              <w:bottom w:val="single" w:sz="4" w:space="0" w:color="auto"/>
              <w:right w:val="nil"/>
            </w:tcBorders>
          </w:tcPr>
          <w:p w:rsidR="00570A72" w:rsidRPr="00E9065D" w:rsidRDefault="00570A72" w:rsidP="00570A72">
            <w:pPr>
              <w:jc w:val="both"/>
              <w:rPr>
                <w:sz w:val="28"/>
                <w:szCs w:val="28"/>
              </w:rPr>
            </w:pPr>
          </w:p>
        </w:tc>
        <w:tc>
          <w:tcPr>
            <w:tcW w:w="2658" w:type="dxa"/>
            <w:vAlign w:val="bottom"/>
          </w:tcPr>
          <w:p w:rsidR="00570A72" w:rsidRPr="00E9065D" w:rsidRDefault="00570A72" w:rsidP="00570A72">
            <w:pPr>
              <w:rPr>
                <w:sz w:val="28"/>
                <w:szCs w:val="28"/>
              </w:rPr>
            </w:pPr>
            <w:r w:rsidRPr="00E9065D">
              <w:rPr>
                <w:sz w:val="28"/>
                <w:szCs w:val="28"/>
              </w:rPr>
              <w:t>И.А. Гекова</w:t>
            </w:r>
          </w:p>
        </w:tc>
      </w:tr>
      <w:tr w:rsidR="00570A72" w:rsidRPr="00E9065D" w:rsidTr="00570A72">
        <w:trPr>
          <w:trHeight w:val="271"/>
          <w:jc w:val="center"/>
        </w:trPr>
        <w:tc>
          <w:tcPr>
            <w:tcW w:w="4503" w:type="dxa"/>
            <w:vAlign w:val="center"/>
          </w:tcPr>
          <w:p w:rsidR="00570A72" w:rsidRPr="00E9065D" w:rsidRDefault="00570A72" w:rsidP="00570A72">
            <w:pPr>
              <w:autoSpaceDE w:val="0"/>
              <w:autoSpaceDN w:val="0"/>
              <w:adjustRightInd w:val="0"/>
              <w:jc w:val="center"/>
              <w:outlineLvl w:val="1"/>
              <w:rPr>
                <w:sz w:val="28"/>
                <w:szCs w:val="28"/>
              </w:rPr>
            </w:pPr>
          </w:p>
          <w:p w:rsidR="00570A72" w:rsidRPr="00E9065D" w:rsidRDefault="00570A72" w:rsidP="00570A72">
            <w:pPr>
              <w:autoSpaceDE w:val="0"/>
              <w:autoSpaceDN w:val="0"/>
              <w:adjustRightInd w:val="0"/>
              <w:jc w:val="center"/>
              <w:outlineLvl w:val="1"/>
              <w:rPr>
                <w:sz w:val="28"/>
                <w:szCs w:val="28"/>
              </w:rPr>
            </w:pPr>
          </w:p>
        </w:tc>
        <w:tc>
          <w:tcPr>
            <w:tcW w:w="2409" w:type="dxa"/>
            <w:tcBorders>
              <w:top w:val="single" w:sz="4" w:space="0" w:color="auto"/>
              <w:left w:val="nil"/>
              <w:bottom w:val="nil"/>
              <w:right w:val="nil"/>
            </w:tcBorders>
          </w:tcPr>
          <w:p w:rsidR="00570A72" w:rsidRPr="00E9065D" w:rsidRDefault="00570A72" w:rsidP="00570A72">
            <w:pPr>
              <w:jc w:val="both"/>
              <w:rPr>
                <w:sz w:val="28"/>
                <w:szCs w:val="28"/>
              </w:rPr>
            </w:pPr>
          </w:p>
        </w:tc>
        <w:tc>
          <w:tcPr>
            <w:tcW w:w="2658" w:type="dxa"/>
            <w:vAlign w:val="bottom"/>
          </w:tcPr>
          <w:p w:rsidR="00570A72" w:rsidRPr="00E9065D" w:rsidRDefault="00570A72" w:rsidP="00570A72">
            <w:pPr>
              <w:rPr>
                <w:sz w:val="28"/>
                <w:szCs w:val="28"/>
              </w:rPr>
            </w:pPr>
          </w:p>
        </w:tc>
      </w:tr>
      <w:tr w:rsidR="00570A72" w:rsidRPr="00E9065D" w:rsidTr="00570A72">
        <w:trPr>
          <w:jc w:val="center"/>
        </w:trPr>
        <w:tc>
          <w:tcPr>
            <w:tcW w:w="4503" w:type="dxa"/>
            <w:vAlign w:val="center"/>
          </w:tcPr>
          <w:p w:rsidR="00570A72" w:rsidRPr="00E9065D" w:rsidRDefault="00FA0BC4" w:rsidP="00570A72">
            <w:pPr>
              <w:rPr>
                <w:sz w:val="28"/>
                <w:szCs w:val="28"/>
              </w:rPr>
            </w:pPr>
            <w:r w:rsidRPr="00DA4F4D">
              <w:rPr>
                <w:sz w:val="28"/>
                <w:szCs w:val="28"/>
              </w:rPr>
              <w:t xml:space="preserve">Секретарь </w:t>
            </w:r>
            <w:r>
              <w:rPr>
                <w:sz w:val="28"/>
                <w:szCs w:val="28"/>
              </w:rPr>
              <w:t>заседания</w:t>
            </w:r>
          </w:p>
        </w:tc>
        <w:tc>
          <w:tcPr>
            <w:tcW w:w="2409" w:type="dxa"/>
            <w:tcBorders>
              <w:top w:val="nil"/>
              <w:left w:val="nil"/>
              <w:bottom w:val="single" w:sz="4" w:space="0" w:color="auto"/>
              <w:right w:val="nil"/>
            </w:tcBorders>
          </w:tcPr>
          <w:p w:rsidR="00570A72" w:rsidRPr="00E9065D" w:rsidRDefault="00570A72" w:rsidP="00570A72">
            <w:pPr>
              <w:jc w:val="both"/>
              <w:rPr>
                <w:sz w:val="28"/>
                <w:szCs w:val="28"/>
              </w:rPr>
            </w:pPr>
          </w:p>
        </w:tc>
        <w:tc>
          <w:tcPr>
            <w:tcW w:w="2658" w:type="dxa"/>
            <w:vAlign w:val="bottom"/>
          </w:tcPr>
          <w:p w:rsidR="00570A72" w:rsidRPr="00E9065D" w:rsidRDefault="00570A72" w:rsidP="00570A72">
            <w:pPr>
              <w:rPr>
                <w:sz w:val="28"/>
                <w:szCs w:val="28"/>
              </w:rPr>
            </w:pPr>
            <w:r>
              <w:rPr>
                <w:sz w:val="28"/>
                <w:szCs w:val="28"/>
              </w:rPr>
              <w:t>Е.С.</w:t>
            </w:r>
            <w:r w:rsidR="00FE667C">
              <w:rPr>
                <w:sz w:val="28"/>
                <w:szCs w:val="28"/>
              </w:rPr>
              <w:t xml:space="preserve"> </w:t>
            </w:r>
            <w:r>
              <w:rPr>
                <w:sz w:val="28"/>
                <w:szCs w:val="28"/>
              </w:rPr>
              <w:t>Любимова</w:t>
            </w:r>
          </w:p>
        </w:tc>
      </w:tr>
      <w:bookmarkEnd w:id="1"/>
    </w:tbl>
    <w:p w:rsidR="00010B66" w:rsidRDefault="00010B66" w:rsidP="00E30AAD"/>
    <w:p w:rsidR="0063534B" w:rsidRDefault="0063534B" w:rsidP="00E30AAD"/>
    <w:p w:rsidR="0063534B" w:rsidRDefault="0063534B" w:rsidP="00E30AAD"/>
    <w:p w:rsidR="0063534B" w:rsidRDefault="0063534B" w:rsidP="00E30AAD"/>
    <w:p w:rsidR="0063534B" w:rsidRDefault="0063534B" w:rsidP="00E30AAD"/>
    <w:p w:rsidR="0063534B" w:rsidRDefault="0063534B" w:rsidP="00E30AAD"/>
    <w:p w:rsidR="0063534B" w:rsidRDefault="0063534B" w:rsidP="00E30AAD"/>
    <w:p w:rsidR="0063534B" w:rsidRDefault="0063534B" w:rsidP="00E30AAD"/>
    <w:p w:rsidR="0063534B" w:rsidRDefault="0063534B" w:rsidP="00E30AAD"/>
    <w:p w:rsidR="0063534B" w:rsidRDefault="0063534B" w:rsidP="00E30AAD"/>
    <w:tbl>
      <w:tblPr>
        <w:tblW w:w="0" w:type="auto"/>
        <w:tblLook w:val="04A0"/>
      </w:tblPr>
      <w:tblGrid>
        <w:gridCol w:w="4077"/>
        <w:gridCol w:w="5494"/>
      </w:tblGrid>
      <w:tr w:rsidR="0063534B" w:rsidRPr="00AE7B1D" w:rsidTr="008A458E">
        <w:tc>
          <w:tcPr>
            <w:tcW w:w="4077" w:type="dxa"/>
          </w:tcPr>
          <w:p w:rsidR="0063534B" w:rsidRPr="00AE7B1D" w:rsidRDefault="0063534B" w:rsidP="008A458E">
            <w:pPr>
              <w:spacing w:line="360" w:lineRule="auto"/>
              <w:ind w:firstLine="709"/>
              <w:jc w:val="both"/>
              <w:outlineLvl w:val="0"/>
              <w:rPr>
                <w:sz w:val="28"/>
                <w:szCs w:val="28"/>
              </w:rPr>
            </w:pPr>
          </w:p>
        </w:tc>
        <w:tc>
          <w:tcPr>
            <w:tcW w:w="5494" w:type="dxa"/>
            <w:vAlign w:val="center"/>
          </w:tcPr>
          <w:p w:rsidR="0063534B" w:rsidRPr="00AE7B1D" w:rsidRDefault="0063534B" w:rsidP="008A458E">
            <w:pPr>
              <w:pStyle w:val="6"/>
              <w:spacing w:before="0" w:after="0"/>
              <w:jc w:val="center"/>
              <w:rPr>
                <w:sz w:val="28"/>
                <w:szCs w:val="28"/>
              </w:rPr>
            </w:pPr>
            <w:r w:rsidRPr="00AE7B1D">
              <w:rPr>
                <w:sz w:val="28"/>
                <w:szCs w:val="28"/>
              </w:rPr>
              <w:t>УТВЕРЖДЕН</w:t>
            </w:r>
          </w:p>
          <w:p w:rsidR="0063534B" w:rsidRPr="00AE7B1D" w:rsidRDefault="0063534B" w:rsidP="008A458E">
            <w:pPr>
              <w:jc w:val="center"/>
              <w:outlineLvl w:val="0"/>
              <w:rPr>
                <w:sz w:val="28"/>
                <w:szCs w:val="28"/>
              </w:rPr>
            </w:pPr>
            <w:r w:rsidRPr="00AE7B1D">
              <w:rPr>
                <w:sz w:val="28"/>
                <w:szCs w:val="28"/>
              </w:rPr>
              <w:t>решением территориальной избирательной комиссии города Подольск</w:t>
            </w:r>
          </w:p>
          <w:p w:rsidR="0063534B" w:rsidRDefault="0063534B" w:rsidP="008A458E">
            <w:pPr>
              <w:jc w:val="center"/>
              <w:outlineLvl w:val="0"/>
              <w:rPr>
                <w:sz w:val="28"/>
                <w:szCs w:val="28"/>
              </w:rPr>
            </w:pPr>
            <w:r w:rsidRPr="00AE7B1D">
              <w:rPr>
                <w:sz w:val="28"/>
                <w:szCs w:val="28"/>
              </w:rPr>
              <w:t>от</w:t>
            </w:r>
            <w:r>
              <w:rPr>
                <w:sz w:val="28"/>
                <w:szCs w:val="28"/>
              </w:rPr>
              <w:t xml:space="preserve"> 29.12.2025 </w:t>
            </w:r>
            <w:r w:rsidRPr="00AE7B1D">
              <w:rPr>
                <w:sz w:val="28"/>
                <w:szCs w:val="28"/>
              </w:rPr>
              <w:t>года №</w:t>
            </w:r>
            <w:r>
              <w:rPr>
                <w:sz w:val="28"/>
                <w:szCs w:val="28"/>
              </w:rPr>
              <w:t xml:space="preserve"> 1/1</w:t>
            </w:r>
          </w:p>
          <w:p w:rsidR="0063534B" w:rsidRPr="00AE7B1D" w:rsidRDefault="0063534B" w:rsidP="008A458E">
            <w:pPr>
              <w:jc w:val="center"/>
              <w:outlineLvl w:val="0"/>
              <w:rPr>
                <w:sz w:val="28"/>
                <w:szCs w:val="28"/>
              </w:rPr>
            </w:pPr>
          </w:p>
        </w:tc>
      </w:tr>
    </w:tbl>
    <w:p w:rsidR="0063534B" w:rsidRPr="00AE7B1D" w:rsidRDefault="0063534B" w:rsidP="0063534B">
      <w:pPr>
        <w:shd w:val="clear" w:color="auto" w:fill="FFFFFF"/>
        <w:ind w:firstLine="709"/>
        <w:jc w:val="center"/>
        <w:rPr>
          <w:b/>
          <w:sz w:val="28"/>
          <w:szCs w:val="28"/>
        </w:rPr>
      </w:pPr>
      <w:r w:rsidRPr="00AE7B1D">
        <w:rPr>
          <w:b/>
          <w:bCs/>
          <w:color w:val="000000"/>
          <w:spacing w:val="-2"/>
          <w:sz w:val="28"/>
          <w:szCs w:val="28"/>
        </w:rPr>
        <w:t>РЕГЛАМЕНТ</w:t>
      </w:r>
    </w:p>
    <w:p w:rsidR="0063534B" w:rsidRPr="00AE7B1D" w:rsidRDefault="0063534B" w:rsidP="0063534B">
      <w:pPr>
        <w:ind w:firstLine="709"/>
        <w:jc w:val="center"/>
        <w:rPr>
          <w:b/>
          <w:sz w:val="28"/>
          <w:szCs w:val="28"/>
        </w:rPr>
      </w:pPr>
      <w:r w:rsidRPr="00AE7B1D">
        <w:rPr>
          <w:b/>
          <w:sz w:val="28"/>
          <w:szCs w:val="28"/>
        </w:rPr>
        <w:t>территориальной избирательной комиссии города Подольск</w:t>
      </w:r>
    </w:p>
    <w:p w:rsidR="0063534B" w:rsidRPr="00551FEA" w:rsidRDefault="0063534B" w:rsidP="0063534B">
      <w:pPr>
        <w:rPr>
          <w:b/>
          <w:bCs/>
          <w:color w:val="000000"/>
          <w:spacing w:val="-4"/>
        </w:rPr>
      </w:pPr>
    </w:p>
    <w:p w:rsidR="0063534B" w:rsidRPr="00AE7B1D" w:rsidRDefault="0063534B" w:rsidP="0063534B">
      <w:pPr>
        <w:spacing w:before="120" w:after="120"/>
        <w:ind w:firstLine="709"/>
        <w:jc w:val="center"/>
        <w:rPr>
          <w:b/>
          <w:bCs/>
          <w:color w:val="000000"/>
          <w:spacing w:val="-4"/>
          <w:sz w:val="28"/>
          <w:szCs w:val="28"/>
        </w:rPr>
      </w:pPr>
      <w:r w:rsidRPr="00AE7B1D">
        <w:rPr>
          <w:b/>
          <w:bCs/>
          <w:color w:val="000000"/>
          <w:spacing w:val="-4"/>
          <w:sz w:val="28"/>
          <w:szCs w:val="28"/>
        </w:rPr>
        <w:t>1. Общие положения</w:t>
      </w:r>
      <w:r>
        <w:rPr>
          <w:b/>
          <w:bCs/>
          <w:color w:val="000000"/>
          <w:spacing w:val="-4"/>
          <w:sz w:val="28"/>
          <w:szCs w:val="28"/>
        </w:rPr>
        <w:t>.</w:t>
      </w:r>
    </w:p>
    <w:p w:rsidR="0063534B" w:rsidRPr="002738C5" w:rsidRDefault="0063534B" w:rsidP="0063534B">
      <w:pPr>
        <w:ind w:firstLine="567"/>
        <w:jc w:val="both"/>
        <w:rPr>
          <w:rFonts w:ascii="Arial" w:hAnsi="Arial" w:cs="Arial"/>
        </w:rPr>
      </w:pPr>
      <w:r w:rsidRPr="00AE7B1D">
        <w:rPr>
          <w:b/>
          <w:bCs/>
          <w:color w:val="000000"/>
          <w:spacing w:val="-1"/>
          <w:sz w:val="28"/>
          <w:szCs w:val="28"/>
        </w:rPr>
        <w:t xml:space="preserve"> 1.</w:t>
      </w:r>
      <w:r>
        <w:rPr>
          <w:b/>
          <w:bCs/>
          <w:color w:val="000000"/>
          <w:spacing w:val="-1"/>
          <w:sz w:val="28"/>
          <w:szCs w:val="28"/>
        </w:rPr>
        <w:t>1.</w:t>
      </w:r>
      <w:r w:rsidRPr="00AE7B1D">
        <w:rPr>
          <w:b/>
          <w:bCs/>
          <w:color w:val="000000"/>
          <w:spacing w:val="-1"/>
          <w:sz w:val="28"/>
          <w:szCs w:val="28"/>
        </w:rPr>
        <w:t xml:space="preserve"> </w:t>
      </w:r>
      <w:proofErr w:type="gramStart"/>
      <w:r w:rsidRPr="002738C5">
        <w:rPr>
          <w:sz w:val="28"/>
          <w:szCs w:val="28"/>
        </w:rPr>
        <w:t>Настоящий Регламент определяет порядок и правила работы территориальной избирательной комиссии города Подольск Московской области (далее - Комиссия или территориальная комиссия), осуществляющей подготовку и проведение выборов в федеральные органы государственной власти, в органы государственной власти Московской области, в органы местного самоуправления, референдума Российской Федерации и референдума Московской области на территории Городского округа Подольск</w:t>
      </w:r>
      <w:r w:rsidRPr="002738C5">
        <w:rPr>
          <w:rStyle w:val="af3"/>
          <w:sz w:val="28"/>
          <w:szCs w:val="28"/>
        </w:rPr>
        <w:t xml:space="preserve"> </w:t>
      </w:r>
      <w:r w:rsidRPr="002738C5">
        <w:rPr>
          <w:iCs/>
          <w:sz w:val="28"/>
          <w:szCs w:val="28"/>
        </w:rPr>
        <w:t>Московской области</w:t>
      </w:r>
      <w:r w:rsidRPr="002738C5">
        <w:rPr>
          <w:i/>
          <w:sz w:val="28"/>
          <w:szCs w:val="28"/>
        </w:rPr>
        <w:t>,</w:t>
      </w:r>
      <w:r w:rsidRPr="002738C5">
        <w:rPr>
          <w:sz w:val="28"/>
          <w:szCs w:val="28"/>
        </w:rPr>
        <w:t xml:space="preserve"> а также контроль за соблюдением избирательных прав</w:t>
      </w:r>
      <w:proofErr w:type="gramEnd"/>
      <w:r w:rsidRPr="002738C5">
        <w:rPr>
          <w:sz w:val="28"/>
          <w:szCs w:val="28"/>
        </w:rPr>
        <w:t xml:space="preserve"> и права на участие в референдуме граждан Россий</w:t>
      </w:r>
      <w:r>
        <w:rPr>
          <w:sz w:val="28"/>
          <w:szCs w:val="28"/>
        </w:rPr>
        <w:t>ской Федерации, осуществление в </w:t>
      </w:r>
      <w:r w:rsidRPr="002738C5">
        <w:rPr>
          <w:sz w:val="28"/>
          <w:szCs w:val="28"/>
        </w:rPr>
        <w:t>пределах своей компетенции руководства деятельностью нижестоящих избирательных комиссий и оказание им правовой, методической, организационно-технической и иной помощи.</w:t>
      </w:r>
      <w:r w:rsidRPr="002738C5">
        <w:rPr>
          <w:rFonts w:ascii="Arial" w:hAnsi="Arial" w:cs="Arial"/>
        </w:rPr>
        <w:t xml:space="preserve"> </w:t>
      </w:r>
    </w:p>
    <w:p w:rsidR="0063534B" w:rsidRPr="002738C5" w:rsidRDefault="0063534B" w:rsidP="0063534B">
      <w:pPr>
        <w:pStyle w:val="21"/>
        <w:shd w:val="clear" w:color="auto" w:fill="auto"/>
        <w:spacing w:after="0" w:line="240" w:lineRule="auto"/>
        <w:ind w:right="40" w:firstLine="567"/>
        <w:jc w:val="both"/>
        <w:rPr>
          <w:sz w:val="28"/>
          <w:szCs w:val="28"/>
        </w:rPr>
      </w:pPr>
      <w:r w:rsidRPr="00551FEA">
        <w:rPr>
          <w:b/>
          <w:bCs/>
          <w:color w:val="000000"/>
          <w:spacing w:val="-1"/>
          <w:sz w:val="28"/>
          <w:szCs w:val="28"/>
        </w:rPr>
        <w:t xml:space="preserve">1.2. </w:t>
      </w:r>
      <w:r>
        <w:rPr>
          <w:b/>
          <w:bCs/>
          <w:color w:val="000000"/>
          <w:spacing w:val="-1"/>
          <w:sz w:val="28"/>
          <w:szCs w:val="28"/>
        </w:rPr>
        <w:t xml:space="preserve"> </w:t>
      </w:r>
      <w:r w:rsidRPr="002738C5">
        <w:rPr>
          <w:sz w:val="28"/>
          <w:szCs w:val="28"/>
        </w:rPr>
        <w:t>Комиссия состоит из 14 членов с правом решающего голоса, которые назначаются Избирательной комиссией Москов</w:t>
      </w:r>
      <w:r>
        <w:rPr>
          <w:sz w:val="28"/>
          <w:szCs w:val="28"/>
        </w:rPr>
        <w:t>ской области в соответствии со </w:t>
      </w:r>
      <w:r w:rsidRPr="002738C5">
        <w:rPr>
          <w:sz w:val="28"/>
          <w:szCs w:val="28"/>
        </w:rPr>
        <w:t>статьей 26 Федерального закона от 12.06.2002</w:t>
      </w:r>
      <w:r>
        <w:rPr>
          <w:sz w:val="28"/>
          <w:szCs w:val="28"/>
        </w:rPr>
        <w:t xml:space="preserve"> № 6</w:t>
      </w:r>
      <w:r w:rsidRPr="002738C5">
        <w:rPr>
          <w:sz w:val="28"/>
          <w:szCs w:val="28"/>
        </w:rPr>
        <w:t>7-ФЗ «Об основных гарантиях избирательных прав и права на участие в референдуме граждан Российской Федера</w:t>
      </w:r>
      <w:r>
        <w:rPr>
          <w:sz w:val="28"/>
          <w:szCs w:val="28"/>
        </w:rPr>
        <w:t>ции»</w:t>
      </w:r>
      <w:r w:rsidRPr="002738C5">
        <w:rPr>
          <w:sz w:val="28"/>
          <w:szCs w:val="28"/>
        </w:rPr>
        <w:t>.</w:t>
      </w:r>
    </w:p>
    <w:p w:rsidR="0063534B" w:rsidRPr="002738C5" w:rsidRDefault="0063534B" w:rsidP="0063534B">
      <w:pPr>
        <w:pStyle w:val="21"/>
        <w:shd w:val="clear" w:color="auto" w:fill="auto"/>
        <w:spacing w:after="0" w:line="240" w:lineRule="auto"/>
        <w:ind w:firstLine="567"/>
        <w:jc w:val="both"/>
        <w:rPr>
          <w:sz w:val="28"/>
          <w:szCs w:val="28"/>
        </w:rPr>
      </w:pPr>
      <w:r>
        <w:rPr>
          <w:b/>
          <w:sz w:val="28"/>
          <w:szCs w:val="28"/>
        </w:rPr>
        <w:t>1.3</w:t>
      </w:r>
      <w:r w:rsidRPr="00981DF7">
        <w:rPr>
          <w:b/>
          <w:sz w:val="28"/>
          <w:szCs w:val="28"/>
        </w:rPr>
        <w:t xml:space="preserve">. </w:t>
      </w:r>
      <w:r w:rsidRPr="002738C5">
        <w:rPr>
          <w:sz w:val="28"/>
          <w:szCs w:val="28"/>
        </w:rPr>
        <w:t>Срок полномочий Комиссии</w:t>
      </w:r>
      <w:r>
        <w:rPr>
          <w:sz w:val="28"/>
          <w:szCs w:val="28"/>
        </w:rPr>
        <w:t xml:space="preserve"> составляет пять лет. Если срок </w:t>
      </w:r>
      <w:r w:rsidRPr="002738C5">
        <w:rPr>
          <w:sz w:val="28"/>
          <w:szCs w:val="28"/>
        </w:rPr>
        <w:t>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63534B" w:rsidRPr="00981DF7" w:rsidRDefault="0063534B" w:rsidP="0063534B">
      <w:pPr>
        <w:ind w:firstLine="709"/>
        <w:jc w:val="both"/>
        <w:rPr>
          <w:b/>
          <w:sz w:val="28"/>
          <w:szCs w:val="28"/>
        </w:rPr>
      </w:pPr>
      <w:r>
        <w:rPr>
          <w:b/>
          <w:sz w:val="28"/>
          <w:szCs w:val="28"/>
        </w:rPr>
        <w:t xml:space="preserve">1.4.  </w:t>
      </w:r>
      <w:r w:rsidRPr="00AE7B1D">
        <w:rPr>
          <w:color w:val="000000"/>
          <w:spacing w:val="-1"/>
          <w:sz w:val="28"/>
          <w:szCs w:val="28"/>
        </w:rPr>
        <w:t>Комиссия имеет печать со своим на</w:t>
      </w:r>
      <w:r w:rsidRPr="00AE7B1D">
        <w:rPr>
          <w:color w:val="000000"/>
          <w:sz w:val="28"/>
          <w:szCs w:val="28"/>
        </w:rPr>
        <w:t xml:space="preserve">именованием, которая </w:t>
      </w:r>
      <w:r>
        <w:rPr>
          <w:color w:val="000000"/>
          <w:sz w:val="28"/>
          <w:szCs w:val="28"/>
        </w:rPr>
        <w:t>хранится в </w:t>
      </w:r>
      <w:r w:rsidRPr="00337BA4">
        <w:rPr>
          <w:color w:val="000000"/>
          <w:sz w:val="28"/>
          <w:szCs w:val="28"/>
        </w:rPr>
        <w:t xml:space="preserve">Избирательной комиссии Московской области и выдается </w:t>
      </w:r>
      <w:r w:rsidRPr="00337BA4">
        <w:rPr>
          <w:sz w:val="28"/>
          <w:szCs w:val="28"/>
        </w:rPr>
        <w:t>по акту на период проведения избирательной кампании</w:t>
      </w:r>
      <w:r>
        <w:rPr>
          <w:b/>
          <w:sz w:val="28"/>
          <w:szCs w:val="28"/>
        </w:rPr>
        <w:t>,</w:t>
      </w:r>
      <w:r w:rsidRPr="00AE7B1D">
        <w:rPr>
          <w:color w:val="000000"/>
          <w:sz w:val="28"/>
          <w:szCs w:val="28"/>
        </w:rPr>
        <w:t xml:space="preserve"> штампы, необходимые для обеспечения деятельности Комиссии</w:t>
      </w:r>
      <w:r>
        <w:rPr>
          <w:color w:val="000000"/>
          <w:sz w:val="28"/>
          <w:szCs w:val="28"/>
        </w:rPr>
        <w:t>,</w:t>
      </w:r>
      <w:r w:rsidRPr="00AE7B1D">
        <w:rPr>
          <w:color w:val="000000"/>
          <w:sz w:val="28"/>
          <w:szCs w:val="28"/>
        </w:rPr>
        <w:t xml:space="preserve"> </w:t>
      </w:r>
      <w:r>
        <w:rPr>
          <w:color w:val="000000"/>
          <w:sz w:val="28"/>
          <w:szCs w:val="28"/>
        </w:rPr>
        <w:t>бланки со своим наименованием и </w:t>
      </w:r>
      <w:r w:rsidRPr="00AE7B1D">
        <w:rPr>
          <w:color w:val="000000"/>
          <w:sz w:val="28"/>
          <w:szCs w:val="28"/>
        </w:rPr>
        <w:t xml:space="preserve">реквизитами, образцы которых утверждаются </w:t>
      </w:r>
      <w:r w:rsidRPr="00AE7B1D">
        <w:rPr>
          <w:sz w:val="28"/>
          <w:szCs w:val="28"/>
        </w:rPr>
        <w:t>Комиссией</w:t>
      </w:r>
      <w:r>
        <w:rPr>
          <w:color w:val="000000"/>
          <w:sz w:val="28"/>
          <w:szCs w:val="28"/>
        </w:rPr>
        <w:t>.</w:t>
      </w:r>
    </w:p>
    <w:p w:rsidR="0063534B" w:rsidRPr="00AE7B1D" w:rsidRDefault="0063534B" w:rsidP="0063534B">
      <w:pPr>
        <w:shd w:val="clear" w:color="auto" w:fill="FFFFFF"/>
        <w:ind w:firstLine="709"/>
        <w:jc w:val="both"/>
        <w:rPr>
          <w:sz w:val="28"/>
          <w:szCs w:val="28"/>
        </w:rPr>
      </w:pPr>
      <w:r>
        <w:rPr>
          <w:b/>
          <w:bCs/>
          <w:color w:val="000000"/>
          <w:sz w:val="28"/>
          <w:szCs w:val="28"/>
        </w:rPr>
        <w:t>1.5</w:t>
      </w:r>
      <w:r w:rsidRPr="00AE7B1D">
        <w:rPr>
          <w:b/>
          <w:bCs/>
          <w:color w:val="000000"/>
          <w:sz w:val="28"/>
          <w:szCs w:val="28"/>
        </w:rPr>
        <w:t>.</w:t>
      </w:r>
      <w:r w:rsidRPr="00AE7B1D">
        <w:rPr>
          <w:color w:val="000000"/>
          <w:sz w:val="28"/>
          <w:szCs w:val="28"/>
        </w:rPr>
        <w:t xml:space="preserve"> 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Московской области, в пределах своей компетенции независима от органов государственной власти и органов местного самоуправления.</w:t>
      </w:r>
    </w:p>
    <w:p w:rsidR="0063534B" w:rsidRPr="00551FEA" w:rsidRDefault="0063534B" w:rsidP="0063534B">
      <w:pPr>
        <w:shd w:val="clear" w:color="auto" w:fill="FFFFFF"/>
        <w:ind w:firstLine="709"/>
        <w:jc w:val="both"/>
        <w:rPr>
          <w:color w:val="000000"/>
          <w:spacing w:val="-18"/>
          <w:sz w:val="28"/>
          <w:szCs w:val="28"/>
        </w:rPr>
      </w:pPr>
      <w:r>
        <w:rPr>
          <w:b/>
          <w:bCs/>
          <w:color w:val="000000"/>
          <w:spacing w:val="1"/>
          <w:sz w:val="28"/>
          <w:szCs w:val="28"/>
        </w:rPr>
        <w:t>1.</w:t>
      </w:r>
      <w:r w:rsidRPr="00AE7B1D">
        <w:rPr>
          <w:b/>
          <w:bCs/>
          <w:color w:val="000000"/>
          <w:spacing w:val="1"/>
          <w:sz w:val="28"/>
          <w:szCs w:val="28"/>
        </w:rPr>
        <w:t>6.</w:t>
      </w:r>
      <w:r w:rsidRPr="00AE7B1D">
        <w:rPr>
          <w:color w:val="000000"/>
          <w:spacing w:val="1"/>
          <w:sz w:val="28"/>
          <w:szCs w:val="28"/>
        </w:rPr>
        <w:t xml:space="preserve"> </w:t>
      </w:r>
      <w:r w:rsidRPr="00551FEA">
        <w:rPr>
          <w:color w:val="000000"/>
          <w:spacing w:val="-18"/>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63534B" w:rsidRPr="00AE7B1D" w:rsidRDefault="0063534B" w:rsidP="0063534B">
      <w:pPr>
        <w:shd w:val="clear" w:color="auto" w:fill="FFFFFF"/>
        <w:ind w:firstLine="709"/>
        <w:jc w:val="both"/>
        <w:rPr>
          <w:sz w:val="28"/>
          <w:szCs w:val="28"/>
        </w:rPr>
      </w:pPr>
      <w:r w:rsidRPr="00551FEA">
        <w:rPr>
          <w:b/>
          <w:bCs/>
          <w:color w:val="000000"/>
          <w:spacing w:val="1"/>
          <w:sz w:val="28"/>
          <w:szCs w:val="28"/>
        </w:rPr>
        <w:t>1.7.</w:t>
      </w:r>
      <w:r w:rsidRPr="00AE7B1D">
        <w:rPr>
          <w:b/>
          <w:bCs/>
          <w:color w:val="000000"/>
          <w:spacing w:val="1"/>
          <w:sz w:val="28"/>
          <w:szCs w:val="28"/>
        </w:rPr>
        <w:t xml:space="preserve"> </w:t>
      </w:r>
      <w:r w:rsidRPr="00AE7B1D">
        <w:rPr>
          <w:color w:val="000000"/>
          <w:spacing w:val="1"/>
          <w:sz w:val="28"/>
          <w:szCs w:val="28"/>
        </w:rPr>
        <w:t>Решения и иные акты Комиссии, принятые в пределах ее компетен</w:t>
      </w:r>
      <w:r w:rsidRPr="00AE7B1D">
        <w:rPr>
          <w:color w:val="000000"/>
          <w:spacing w:val="-1"/>
          <w:sz w:val="28"/>
          <w:szCs w:val="28"/>
        </w:rPr>
        <w:t>ции, обязательны для кандидатов, избиратель</w:t>
      </w:r>
      <w:r w:rsidRPr="00AE7B1D">
        <w:rPr>
          <w:color w:val="000000"/>
          <w:spacing w:val="3"/>
          <w:sz w:val="28"/>
          <w:szCs w:val="28"/>
        </w:rPr>
        <w:t xml:space="preserve">ных объединений, избирательных блоков, общественных объединений, организаций и </w:t>
      </w:r>
      <w:r w:rsidRPr="00AE7B1D">
        <w:rPr>
          <w:color w:val="000000"/>
          <w:sz w:val="28"/>
          <w:szCs w:val="28"/>
        </w:rPr>
        <w:t xml:space="preserve">их должностных лиц, избирателей и участников референдума. Решения и иные акты </w:t>
      </w:r>
      <w:r w:rsidRPr="00AE7B1D">
        <w:rPr>
          <w:color w:val="000000"/>
          <w:spacing w:val="1"/>
          <w:sz w:val="28"/>
          <w:szCs w:val="28"/>
        </w:rPr>
        <w:t>Комиссии не подлежат государственной регистрации.</w:t>
      </w:r>
    </w:p>
    <w:p w:rsidR="0063534B" w:rsidRDefault="0063534B" w:rsidP="0063534B">
      <w:pPr>
        <w:shd w:val="clear" w:color="auto" w:fill="FFFFFF"/>
        <w:ind w:firstLine="709"/>
        <w:jc w:val="both"/>
        <w:rPr>
          <w:color w:val="000000"/>
          <w:spacing w:val="1"/>
          <w:sz w:val="28"/>
          <w:szCs w:val="28"/>
        </w:rPr>
      </w:pPr>
      <w:r>
        <w:rPr>
          <w:b/>
          <w:bCs/>
          <w:color w:val="000000"/>
          <w:spacing w:val="-1"/>
          <w:sz w:val="28"/>
          <w:szCs w:val="28"/>
        </w:rPr>
        <w:t>1.</w:t>
      </w:r>
      <w:r w:rsidRPr="00AE7B1D">
        <w:rPr>
          <w:b/>
          <w:bCs/>
          <w:color w:val="000000"/>
          <w:spacing w:val="-1"/>
          <w:sz w:val="28"/>
          <w:szCs w:val="28"/>
        </w:rPr>
        <w:t xml:space="preserve">8. </w:t>
      </w:r>
      <w:r>
        <w:rPr>
          <w:b/>
          <w:bCs/>
          <w:color w:val="000000"/>
          <w:spacing w:val="-1"/>
          <w:sz w:val="28"/>
          <w:szCs w:val="28"/>
        </w:rPr>
        <w:t xml:space="preserve"> </w:t>
      </w:r>
      <w:r w:rsidRPr="00AE7B1D">
        <w:rPr>
          <w:color w:val="000000"/>
          <w:spacing w:val="-1"/>
          <w:sz w:val="28"/>
          <w:szCs w:val="28"/>
        </w:rPr>
        <w:t xml:space="preserve">Место нахождения Комиссии - Российская Федерация, Московская </w:t>
      </w:r>
      <w:r w:rsidRPr="00AE7B1D">
        <w:rPr>
          <w:color w:val="000000"/>
          <w:spacing w:val="1"/>
          <w:sz w:val="28"/>
          <w:szCs w:val="28"/>
        </w:rPr>
        <w:t xml:space="preserve">область, </w:t>
      </w:r>
      <w:r>
        <w:rPr>
          <w:color w:val="000000"/>
          <w:spacing w:val="1"/>
          <w:sz w:val="28"/>
          <w:szCs w:val="28"/>
        </w:rPr>
        <w:t xml:space="preserve">Городской округ Подольск, </w:t>
      </w:r>
      <w:r w:rsidRPr="00AE7B1D">
        <w:rPr>
          <w:color w:val="000000"/>
          <w:spacing w:val="1"/>
          <w:sz w:val="28"/>
          <w:szCs w:val="28"/>
        </w:rPr>
        <w:t>город Подольск, ул</w:t>
      </w:r>
      <w:r>
        <w:rPr>
          <w:color w:val="000000"/>
          <w:spacing w:val="1"/>
          <w:sz w:val="28"/>
          <w:szCs w:val="28"/>
        </w:rPr>
        <w:t>ица Кирова, дом 4</w:t>
      </w:r>
      <w:r w:rsidRPr="00AE7B1D">
        <w:rPr>
          <w:color w:val="000000"/>
          <w:spacing w:val="1"/>
          <w:sz w:val="28"/>
          <w:szCs w:val="28"/>
        </w:rPr>
        <w:t>.</w:t>
      </w:r>
    </w:p>
    <w:p w:rsidR="0063534B" w:rsidRPr="00337BA4" w:rsidRDefault="0063534B" w:rsidP="0063534B">
      <w:pPr>
        <w:shd w:val="clear" w:color="auto" w:fill="FFFFFF"/>
        <w:ind w:firstLine="709"/>
        <w:jc w:val="both"/>
        <w:rPr>
          <w:color w:val="000000"/>
          <w:spacing w:val="1"/>
          <w:sz w:val="28"/>
          <w:szCs w:val="28"/>
        </w:rPr>
      </w:pPr>
      <w:r>
        <w:rPr>
          <w:b/>
          <w:sz w:val="28"/>
          <w:szCs w:val="28"/>
        </w:rPr>
        <w:t>1.</w:t>
      </w:r>
      <w:r w:rsidRPr="00C41CF1">
        <w:rPr>
          <w:b/>
          <w:sz w:val="28"/>
          <w:szCs w:val="28"/>
        </w:rPr>
        <w:t>9</w:t>
      </w:r>
      <w:r>
        <w:rPr>
          <w:sz w:val="28"/>
          <w:szCs w:val="28"/>
        </w:rPr>
        <w:t xml:space="preserve">. </w:t>
      </w:r>
      <w:proofErr w:type="gramStart"/>
      <w:r w:rsidRPr="00337BA4">
        <w:rPr>
          <w:sz w:val="28"/>
          <w:szCs w:val="28"/>
        </w:rPr>
        <w:t>Члены комиссии с правом решающего голоса, а также председатель комиссии, заместитель председателя комиссии и секретарь комиссии осуществляют свои права и несут обязанности в соответствии с компетенцией, установленной Федеральным законом</w:t>
      </w:r>
      <w:r>
        <w:rPr>
          <w:sz w:val="28"/>
          <w:szCs w:val="28"/>
        </w:rPr>
        <w:t xml:space="preserve"> </w:t>
      </w:r>
      <w:r w:rsidRPr="002738C5">
        <w:rPr>
          <w:sz w:val="28"/>
          <w:szCs w:val="28"/>
        </w:rPr>
        <w:t>от 12.06.2002</w:t>
      </w:r>
      <w:r>
        <w:rPr>
          <w:sz w:val="28"/>
          <w:szCs w:val="28"/>
        </w:rPr>
        <w:t xml:space="preserve"> № 6</w:t>
      </w:r>
      <w:r w:rsidRPr="002738C5">
        <w:rPr>
          <w:sz w:val="28"/>
          <w:szCs w:val="28"/>
        </w:rPr>
        <w:t>7-ФЗ</w:t>
      </w:r>
      <w:r w:rsidRPr="00337BA4">
        <w:rPr>
          <w:sz w:val="28"/>
          <w:szCs w:val="28"/>
        </w:rPr>
        <w:t xml:space="preserve"> «Об основных гарантиях избирательных прав и права на участие в референдуме граждан Российской Федерации» и</w:t>
      </w:r>
      <w:r>
        <w:rPr>
          <w:sz w:val="28"/>
          <w:szCs w:val="28"/>
        </w:rPr>
        <w:t xml:space="preserve"> </w:t>
      </w:r>
      <w:r w:rsidRPr="00F71BD0">
        <w:rPr>
          <w:sz w:val="28"/>
          <w:szCs w:val="28"/>
        </w:rPr>
        <w:t>Закон</w:t>
      </w:r>
      <w:r>
        <w:rPr>
          <w:sz w:val="28"/>
          <w:szCs w:val="28"/>
        </w:rPr>
        <w:t>ом</w:t>
      </w:r>
      <w:r w:rsidRPr="00F71BD0">
        <w:rPr>
          <w:sz w:val="28"/>
          <w:szCs w:val="28"/>
        </w:rPr>
        <w:t xml:space="preserve"> Мос</w:t>
      </w:r>
      <w:r>
        <w:rPr>
          <w:sz w:val="28"/>
          <w:szCs w:val="28"/>
        </w:rPr>
        <w:t>ковской области от 04.06.2013 № </w:t>
      </w:r>
      <w:r w:rsidRPr="00F71BD0">
        <w:rPr>
          <w:sz w:val="28"/>
          <w:szCs w:val="28"/>
        </w:rPr>
        <w:t xml:space="preserve">46/2013-ОЗ </w:t>
      </w:r>
      <w:r w:rsidRPr="00551FEA">
        <w:rPr>
          <w:sz w:val="28"/>
          <w:szCs w:val="28"/>
        </w:rPr>
        <w:t>«</w:t>
      </w:r>
      <w:r w:rsidRPr="00F71BD0">
        <w:rPr>
          <w:sz w:val="28"/>
          <w:szCs w:val="28"/>
        </w:rPr>
        <w:t>О муниципальных выборах в Московской области</w:t>
      </w:r>
      <w:proofErr w:type="gramEnd"/>
      <w:r w:rsidRPr="00551FEA">
        <w:rPr>
          <w:sz w:val="28"/>
          <w:szCs w:val="28"/>
        </w:rPr>
        <w:t>»</w:t>
      </w:r>
      <w:r w:rsidRPr="00337BA4">
        <w:rPr>
          <w:sz w:val="28"/>
          <w:szCs w:val="28"/>
        </w:rPr>
        <w:t>.</w:t>
      </w:r>
    </w:p>
    <w:p w:rsidR="0063534B" w:rsidRPr="00AE7B1D" w:rsidRDefault="0063534B" w:rsidP="0063534B">
      <w:pPr>
        <w:shd w:val="clear" w:color="auto" w:fill="FFFFFF"/>
        <w:spacing w:before="120" w:after="120"/>
        <w:ind w:firstLine="709"/>
        <w:jc w:val="center"/>
        <w:rPr>
          <w:b/>
          <w:bCs/>
          <w:color w:val="000000"/>
          <w:sz w:val="28"/>
          <w:szCs w:val="28"/>
        </w:rPr>
      </w:pPr>
      <w:r w:rsidRPr="00AE7B1D">
        <w:rPr>
          <w:b/>
          <w:bCs/>
          <w:color w:val="000000"/>
          <w:sz w:val="28"/>
          <w:szCs w:val="28"/>
        </w:rPr>
        <w:t>2. Председатель, заместитель председателя и секретарь Комиссии</w:t>
      </w:r>
      <w:r>
        <w:rPr>
          <w:b/>
          <w:bCs/>
          <w:color w:val="000000"/>
          <w:sz w:val="28"/>
          <w:szCs w:val="28"/>
        </w:rPr>
        <w:t>.</w:t>
      </w:r>
    </w:p>
    <w:p w:rsidR="0063534B" w:rsidRPr="00AE7B1D" w:rsidRDefault="0063534B" w:rsidP="0063534B">
      <w:pPr>
        <w:shd w:val="clear" w:color="auto" w:fill="FFFFFF"/>
        <w:ind w:firstLine="709"/>
        <w:jc w:val="both"/>
        <w:rPr>
          <w:sz w:val="28"/>
          <w:szCs w:val="28"/>
        </w:rPr>
      </w:pPr>
      <w:r>
        <w:rPr>
          <w:b/>
          <w:bCs/>
          <w:color w:val="000000"/>
          <w:sz w:val="28"/>
          <w:szCs w:val="28"/>
        </w:rPr>
        <w:t>2.1.</w:t>
      </w:r>
      <w:r w:rsidRPr="00AE7B1D">
        <w:rPr>
          <w:b/>
          <w:bCs/>
          <w:color w:val="000000"/>
          <w:sz w:val="28"/>
          <w:szCs w:val="28"/>
        </w:rPr>
        <w:t xml:space="preserve"> </w:t>
      </w:r>
      <w:r w:rsidRPr="00AE7B1D">
        <w:rPr>
          <w:color w:val="000000"/>
          <w:sz w:val="28"/>
          <w:szCs w:val="28"/>
        </w:rPr>
        <w:t xml:space="preserve">Председатель Комиссии назначается </w:t>
      </w:r>
      <w:proofErr w:type="gramStart"/>
      <w:r w:rsidRPr="00AE7B1D">
        <w:rPr>
          <w:color w:val="000000"/>
          <w:sz w:val="28"/>
          <w:szCs w:val="28"/>
        </w:rPr>
        <w:t xml:space="preserve">на должность </w:t>
      </w:r>
      <w:r w:rsidRPr="00AE7B1D">
        <w:rPr>
          <w:color w:val="000000"/>
          <w:spacing w:val="1"/>
          <w:sz w:val="28"/>
          <w:szCs w:val="28"/>
        </w:rPr>
        <w:t xml:space="preserve">Избирательной комиссией Московской области </w:t>
      </w:r>
      <w:r w:rsidRPr="00AE7B1D">
        <w:rPr>
          <w:color w:val="000000"/>
          <w:sz w:val="28"/>
          <w:szCs w:val="28"/>
        </w:rPr>
        <w:t xml:space="preserve">из числа членов </w:t>
      </w:r>
      <w:r w:rsidRPr="00AE7B1D">
        <w:rPr>
          <w:color w:val="000000"/>
          <w:spacing w:val="1"/>
          <w:sz w:val="28"/>
          <w:szCs w:val="28"/>
        </w:rPr>
        <w:t>Комиссии с правом решающего голоса в соответствии с действующим законодательством</w:t>
      </w:r>
      <w:proofErr w:type="gramEnd"/>
      <w:r w:rsidRPr="00AE7B1D">
        <w:rPr>
          <w:color w:val="000000"/>
          <w:spacing w:val="1"/>
          <w:sz w:val="28"/>
          <w:szCs w:val="28"/>
        </w:rPr>
        <w:t>.</w:t>
      </w:r>
    </w:p>
    <w:p w:rsidR="0063534B" w:rsidRPr="00AE7B1D" w:rsidRDefault="0063534B" w:rsidP="0063534B">
      <w:pPr>
        <w:shd w:val="clear" w:color="auto" w:fill="FFFFFF"/>
        <w:ind w:firstLine="709"/>
        <w:jc w:val="both"/>
        <w:rPr>
          <w:sz w:val="28"/>
          <w:szCs w:val="28"/>
        </w:rPr>
      </w:pPr>
      <w:r>
        <w:rPr>
          <w:b/>
          <w:bCs/>
          <w:color w:val="000000"/>
          <w:spacing w:val="-1"/>
          <w:sz w:val="28"/>
          <w:szCs w:val="28"/>
        </w:rPr>
        <w:t>2.2</w:t>
      </w:r>
      <w:r w:rsidRPr="00AE7B1D">
        <w:rPr>
          <w:b/>
          <w:bCs/>
          <w:color w:val="000000"/>
          <w:spacing w:val="-1"/>
          <w:sz w:val="28"/>
          <w:szCs w:val="28"/>
        </w:rPr>
        <w:t xml:space="preserve">. </w:t>
      </w:r>
      <w:r w:rsidRPr="00AE7B1D">
        <w:rPr>
          <w:color w:val="000000"/>
          <w:spacing w:val="-1"/>
          <w:sz w:val="28"/>
          <w:szCs w:val="28"/>
        </w:rPr>
        <w:t xml:space="preserve">Заместитель председателя и секретарь Комиссии избираются тайным </w:t>
      </w:r>
      <w:r w:rsidRPr="00AE7B1D">
        <w:rPr>
          <w:color w:val="000000"/>
          <w:sz w:val="28"/>
          <w:szCs w:val="28"/>
        </w:rPr>
        <w:t xml:space="preserve">голосованием на ее первом заседании из числа членов Комиссии с правом решающего </w:t>
      </w:r>
      <w:r w:rsidRPr="00AE7B1D">
        <w:rPr>
          <w:color w:val="000000"/>
          <w:spacing w:val="-1"/>
          <w:sz w:val="28"/>
          <w:szCs w:val="28"/>
        </w:rPr>
        <w:t xml:space="preserve">голоса по </w:t>
      </w:r>
      <w:r w:rsidRPr="00AE7B1D">
        <w:rPr>
          <w:sz w:val="28"/>
          <w:szCs w:val="28"/>
        </w:rPr>
        <w:t>предложению председателя Комиссии или членов Комиссии с правом решающего голоса.</w:t>
      </w:r>
      <w:r>
        <w:rPr>
          <w:sz w:val="28"/>
          <w:szCs w:val="28"/>
        </w:rPr>
        <w:t xml:space="preserve"> </w:t>
      </w:r>
    </w:p>
    <w:p w:rsidR="0063534B" w:rsidRDefault="0063534B" w:rsidP="0063534B">
      <w:pPr>
        <w:shd w:val="clear" w:color="auto" w:fill="FFFFFF"/>
        <w:ind w:firstLine="709"/>
        <w:jc w:val="both"/>
        <w:rPr>
          <w:color w:val="000000"/>
          <w:spacing w:val="1"/>
          <w:sz w:val="28"/>
          <w:szCs w:val="28"/>
        </w:rPr>
      </w:pPr>
      <w:r w:rsidRPr="00FE592A">
        <w:rPr>
          <w:color w:val="000000"/>
          <w:spacing w:val="-1"/>
          <w:sz w:val="28"/>
          <w:szCs w:val="28"/>
        </w:rPr>
        <w:t xml:space="preserve">В бюллетень для тайного голосования на должность заместителя </w:t>
      </w:r>
      <w:r w:rsidRPr="00FE592A">
        <w:rPr>
          <w:color w:val="000000"/>
          <w:sz w:val="28"/>
          <w:szCs w:val="28"/>
        </w:rPr>
        <w:t xml:space="preserve">председателя и секретаря Комиссии вносятся фамилии, имена, отчества </w:t>
      </w:r>
      <w:r>
        <w:rPr>
          <w:color w:val="000000"/>
          <w:sz w:val="28"/>
          <w:szCs w:val="28"/>
        </w:rPr>
        <w:t xml:space="preserve">выдвинутых </w:t>
      </w:r>
      <w:r w:rsidRPr="00FE592A">
        <w:rPr>
          <w:color w:val="000000"/>
          <w:sz w:val="28"/>
          <w:szCs w:val="28"/>
        </w:rPr>
        <w:t>кандидатов</w:t>
      </w:r>
      <w:r>
        <w:rPr>
          <w:color w:val="000000"/>
          <w:sz w:val="28"/>
          <w:szCs w:val="28"/>
        </w:rPr>
        <w:t xml:space="preserve">, </w:t>
      </w:r>
      <w:r w:rsidRPr="00FE592A">
        <w:rPr>
          <w:color w:val="000000"/>
          <w:spacing w:val="1"/>
          <w:sz w:val="28"/>
          <w:szCs w:val="28"/>
        </w:rPr>
        <w:t xml:space="preserve">за исключением лиц, взявших самоотвод. Самоотвод принимается без голосования. </w:t>
      </w:r>
    </w:p>
    <w:p w:rsidR="0063534B" w:rsidRDefault="0063534B" w:rsidP="0063534B">
      <w:pPr>
        <w:shd w:val="clear" w:color="auto" w:fill="FFFFFF"/>
        <w:ind w:firstLine="709"/>
        <w:jc w:val="both"/>
        <w:rPr>
          <w:color w:val="000000"/>
          <w:sz w:val="28"/>
          <w:szCs w:val="28"/>
        </w:rPr>
      </w:pPr>
      <w:r w:rsidRPr="00FE592A">
        <w:rPr>
          <w:color w:val="000000"/>
          <w:spacing w:val="1"/>
          <w:sz w:val="28"/>
          <w:szCs w:val="28"/>
        </w:rPr>
        <w:t xml:space="preserve">Допускается включение </w:t>
      </w:r>
      <w:r w:rsidRPr="00FE592A">
        <w:rPr>
          <w:color w:val="000000"/>
          <w:sz w:val="28"/>
          <w:szCs w:val="28"/>
        </w:rPr>
        <w:t xml:space="preserve">в бюллетень для голосования одного кандидата. </w:t>
      </w:r>
    </w:p>
    <w:p w:rsidR="0063534B" w:rsidRPr="00551FEA" w:rsidRDefault="0063534B" w:rsidP="0063534B">
      <w:pPr>
        <w:shd w:val="clear" w:color="auto" w:fill="FFFFFF"/>
        <w:ind w:firstLine="709"/>
        <w:jc w:val="both"/>
        <w:rPr>
          <w:rFonts w:ascii="YS Text" w:hAnsi="YS Text"/>
          <w:color w:val="000000"/>
          <w:sz w:val="31"/>
          <w:szCs w:val="31"/>
        </w:rPr>
      </w:pPr>
      <w:r w:rsidRPr="00FE592A">
        <w:rPr>
          <w:color w:val="000000"/>
          <w:sz w:val="28"/>
          <w:szCs w:val="28"/>
        </w:rPr>
        <w:t>Кан</w:t>
      </w:r>
      <w:r>
        <w:rPr>
          <w:color w:val="000000"/>
          <w:sz w:val="28"/>
          <w:szCs w:val="28"/>
        </w:rPr>
        <w:t>дидатуры на должность заместите</w:t>
      </w:r>
      <w:r w:rsidRPr="00FE592A">
        <w:rPr>
          <w:color w:val="000000"/>
          <w:sz w:val="28"/>
          <w:szCs w:val="28"/>
        </w:rPr>
        <w:t>ля председателя и секретаря Комиссии включа</w:t>
      </w:r>
      <w:r>
        <w:rPr>
          <w:color w:val="000000"/>
          <w:sz w:val="28"/>
          <w:szCs w:val="28"/>
        </w:rPr>
        <w:t>ю</w:t>
      </w:r>
      <w:r w:rsidRPr="00FE592A">
        <w:rPr>
          <w:color w:val="000000"/>
          <w:sz w:val="28"/>
          <w:szCs w:val="28"/>
        </w:rPr>
        <w:t>тся в бюллетень для тайного голосова</w:t>
      </w:r>
      <w:r w:rsidRPr="00FE592A">
        <w:rPr>
          <w:color w:val="000000"/>
          <w:spacing w:val="1"/>
          <w:sz w:val="28"/>
          <w:szCs w:val="28"/>
        </w:rPr>
        <w:t>ния в порядке выдвижения.</w:t>
      </w:r>
      <w:r w:rsidRPr="005066A4">
        <w:rPr>
          <w:rFonts w:ascii="YS Text" w:hAnsi="YS Text"/>
          <w:color w:val="000000"/>
          <w:sz w:val="31"/>
          <w:szCs w:val="31"/>
        </w:rPr>
        <w:t xml:space="preserve">  </w:t>
      </w:r>
    </w:p>
    <w:p w:rsidR="0063534B" w:rsidRPr="00FE592A" w:rsidRDefault="0063534B" w:rsidP="0063534B">
      <w:pPr>
        <w:shd w:val="clear" w:color="auto" w:fill="FFFFFF"/>
        <w:ind w:firstLine="709"/>
        <w:jc w:val="both"/>
        <w:rPr>
          <w:sz w:val="28"/>
          <w:szCs w:val="28"/>
        </w:rPr>
      </w:pPr>
      <w:r w:rsidRPr="00FE592A">
        <w:rPr>
          <w:color w:val="000000"/>
          <w:spacing w:val="-1"/>
          <w:sz w:val="28"/>
          <w:szCs w:val="28"/>
        </w:rPr>
        <w:t xml:space="preserve">В бюллетене справа от фамилии, имени, отчества кандидата помещается пустой </w:t>
      </w:r>
      <w:r w:rsidRPr="00FE592A">
        <w:rPr>
          <w:color w:val="000000"/>
          <w:spacing w:val="1"/>
          <w:sz w:val="28"/>
          <w:szCs w:val="28"/>
        </w:rPr>
        <w:t xml:space="preserve">квадрат. При заполнении бюллетеня в квадрате, расположенном напротив фамилии </w:t>
      </w:r>
      <w:r w:rsidRPr="00FE592A">
        <w:rPr>
          <w:color w:val="000000"/>
          <w:sz w:val="28"/>
          <w:szCs w:val="28"/>
        </w:rPr>
        <w:t>кандидата, за которого подается голос, может быть поставлен любой знак.</w:t>
      </w:r>
    </w:p>
    <w:p w:rsidR="0063534B" w:rsidRDefault="0063534B" w:rsidP="0063534B">
      <w:pPr>
        <w:shd w:val="clear" w:color="auto" w:fill="FFFFFF"/>
        <w:ind w:firstLine="709"/>
        <w:jc w:val="both"/>
        <w:rPr>
          <w:color w:val="000000"/>
          <w:sz w:val="28"/>
          <w:szCs w:val="28"/>
        </w:rPr>
      </w:pPr>
      <w:r>
        <w:rPr>
          <w:b/>
          <w:bCs/>
          <w:color w:val="000000"/>
          <w:sz w:val="28"/>
          <w:szCs w:val="28"/>
        </w:rPr>
        <w:t>2</w:t>
      </w:r>
      <w:r w:rsidRPr="00AE7B1D">
        <w:rPr>
          <w:b/>
          <w:bCs/>
          <w:color w:val="000000"/>
          <w:sz w:val="28"/>
          <w:szCs w:val="28"/>
        </w:rPr>
        <w:t>.</w:t>
      </w:r>
      <w:r>
        <w:rPr>
          <w:b/>
          <w:bCs/>
          <w:color w:val="000000"/>
          <w:sz w:val="28"/>
          <w:szCs w:val="28"/>
        </w:rPr>
        <w:t xml:space="preserve">3. </w:t>
      </w:r>
      <w:r w:rsidRPr="00AE7B1D">
        <w:rPr>
          <w:b/>
          <w:bCs/>
          <w:color w:val="000000"/>
          <w:sz w:val="28"/>
          <w:szCs w:val="28"/>
        </w:rPr>
        <w:t xml:space="preserve"> </w:t>
      </w:r>
      <w:r w:rsidRPr="00AE7B1D">
        <w:rPr>
          <w:color w:val="000000"/>
          <w:sz w:val="28"/>
          <w:szCs w:val="28"/>
        </w:rPr>
        <w:t>Председатель Комиссии: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организует работу Комиссии;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формирует проекты повесток заседаний Комиссии;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созывает заседания Комиссии и председательствует на них;</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подписывает решения Комиссии и протоколы заседаний Комиссии, а также договоры, соглашения и иные документы от имени Комиссии;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дает поручения по вопросам, отнесенным к его компетенции;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является распорядителем финансовых средств, выделяемых Комиссии из федерального, областного и местного бюджетов, несет ответственность за целевое использование денежных средств, выделяемых на проведение выборов и референдумов;</w:t>
      </w:r>
    </w:p>
    <w:p w:rsidR="0063534B" w:rsidRPr="00D34445" w:rsidRDefault="0063534B" w:rsidP="0063534B">
      <w:pPr>
        <w:pStyle w:val="a3"/>
        <w:tabs>
          <w:tab w:val="left" w:pos="993"/>
        </w:tabs>
        <w:ind w:left="-142"/>
        <w:jc w:val="both"/>
        <w:rPr>
          <w:color w:val="000000" w:themeColor="text1"/>
          <w:sz w:val="28"/>
        </w:rPr>
      </w:pPr>
      <w:r>
        <w:rPr>
          <w:color w:val="000000" w:themeColor="text1"/>
          <w:sz w:val="28"/>
        </w:rPr>
        <w:t xml:space="preserve">- </w:t>
      </w:r>
      <w:r w:rsidRPr="00D34445">
        <w:rPr>
          <w:color w:val="000000" w:themeColor="text1"/>
          <w:sz w:val="28"/>
        </w:rPr>
        <w:t>организует бухгалтерский учет в Комиссии;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действует без доверенности от имени Комиссии;</w:t>
      </w:r>
    </w:p>
    <w:p w:rsidR="0063534B" w:rsidRPr="00CB5269" w:rsidRDefault="0063534B" w:rsidP="0063534B">
      <w:pPr>
        <w:pStyle w:val="a3"/>
        <w:numPr>
          <w:ilvl w:val="0"/>
          <w:numId w:val="25"/>
        </w:numPr>
        <w:tabs>
          <w:tab w:val="left" w:pos="851"/>
          <w:tab w:val="left" w:pos="1134"/>
        </w:tabs>
        <w:ind w:left="-142" w:firstLine="567"/>
        <w:contextualSpacing/>
        <w:jc w:val="both"/>
        <w:rPr>
          <w:color w:val="000000" w:themeColor="text1"/>
          <w:sz w:val="28"/>
        </w:rPr>
      </w:pPr>
      <w:r w:rsidRPr="00CB5269">
        <w:rPr>
          <w:color w:val="000000" w:themeColor="text1"/>
          <w:sz w:val="28"/>
        </w:rPr>
        <w:t xml:space="preserve">представляет Комиссии во взаимоотношениях с Центральной избирательной комиссией Российской Федерации, избирательными комиссиями субъектов Российской Федерации, Избирательной комиссией Московской области, органами государственной </w:t>
      </w:r>
      <w:r>
        <w:rPr>
          <w:color w:val="000000" w:themeColor="text1"/>
          <w:sz w:val="28"/>
        </w:rPr>
        <w:t>в</w:t>
      </w:r>
      <w:r w:rsidRPr="00CB5269">
        <w:rPr>
          <w:color w:val="000000" w:themeColor="text1"/>
          <w:sz w:val="28"/>
        </w:rPr>
        <w:t>ласти, судами, правоохранительными органами, иными государственными органами, органами местного самоуправления, избирательными комиссиями, комиссиями референдума,  политическими партиями, политическими движениями, общественными объединениями, другими организациями и должностными лицами, средствами массовой информации, гражданами;</w:t>
      </w:r>
    </w:p>
    <w:p w:rsidR="0063534B"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 xml:space="preserve">координирует </w:t>
      </w:r>
      <w:proofErr w:type="gramStart"/>
      <w:r w:rsidRPr="00D34445">
        <w:rPr>
          <w:color w:val="000000" w:themeColor="text1"/>
          <w:sz w:val="28"/>
        </w:rPr>
        <w:t>работу</w:t>
      </w:r>
      <w:proofErr w:type="gramEnd"/>
      <w:r w:rsidRPr="00D34445">
        <w:rPr>
          <w:color w:val="000000" w:themeColor="text1"/>
          <w:sz w:val="28"/>
        </w:rPr>
        <w:t xml:space="preserve"> ГАС «Выборы», взаимодействует с Избирательной комиссией </w:t>
      </w:r>
      <w:r>
        <w:rPr>
          <w:color w:val="000000" w:themeColor="text1"/>
          <w:sz w:val="28"/>
        </w:rPr>
        <w:t>Московской области</w:t>
      </w:r>
      <w:r w:rsidRPr="00D34445">
        <w:rPr>
          <w:color w:val="000000" w:themeColor="text1"/>
          <w:sz w:val="28"/>
        </w:rPr>
        <w:t xml:space="preserve"> по данному вопросу;</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взаимодействует с главой местной администрации по вопросам регистрации (учета) избирателей, участников референдума на территории муниципального образования, образованию избирательных участков, участков референдума, составлению списков избирателей, участников референдума;</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организует работу по формированию и обучению нижестоящих избирательных комиссий, обеспечивает соблюдение законодательства в работе нижестоящих избирательных комиссий;</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организует работу по формированию предложений в резерв кадров для назначения членами нижестоящих избирательных комиссий;</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принимает оперативные решения по делам, не терпящим отлагательства, в пределах своей компетенции;</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несет ответственность за соответствие правовых актов Комиссии действующему законодательству;</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от имени Комиссии подписывает исковые заявления, жалобы, заявления, направляемые в суды и в иные органы, в случаях, предусмотренных законодательством;</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выступает от имени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осуществляет прием граждан по личным вопросам;</w:t>
      </w:r>
    </w:p>
    <w:p w:rsidR="0063534B" w:rsidRPr="00D34445" w:rsidRDefault="0063534B" w:rsidP="0063534B">
      <w:pPr>
        <w:pStyle w:val="a3"/>
        <w:tabs>
          <w:tab w:val="left" w:pos="851"/>
          <w:tab w:val="left" w:pos="1134"/>
        </w:tabs>
        <w:ind w:left="-142"/>
        <w:jc w:val="both"/>
        <w:rPr>
          <w:color w:val="000000" w:themeColor="text1"/>
          <w:sz w:val="28"/>
        </w:rPr>
      </w:pPr>
      <w:r>
        <w:rPr>
          <w:color w:val="000000" w:themeColor="text1"/>
          <w:sz w:val="28"/>
        </w:rPr>
        <w:t xml:space="preserve">- </w:t>
      </w:r>
      <w:r w:rsidRPr="00D34445">
        <w:rPr>
          <w:color w:val="000000" w:themeColor="text1"/>
          <w:sz w:val="28"/>
        </w:rPr>
        <w:t>организует и контролирует в Комиссии работу по рассмотрению обращений граждан;</w:t>
      </w:r>
    </w:p>
    <w:p w:rsidR="0063534B" w:rsidRPr="001E2C80" w:rsidRDefault="0063534B" w:rsidP="0063534B">
      <w:pPr>
        <w:tabs>
          <w:tab w:val="left" w:pos="851"/>
          <w:tab w:val="left" w:pos="1134"/>
        </w:tabs>
        <w:ind w:left="-142"/>
        <w:jc w:val="both"/>
        <w:rPr>
          <w:color w:val="000000" w:themeColor="text1"/>
          <w:sz w:val="28"/>
        </w:rPr>
      </w:pPr>
      <w:r>
        <w:rPr>
          <w:color w:val="000000" w:themeColor="text1"/>
          <w:sz w:val="28"/>
        </w:rPr>
        <w:t xml:space="preserve">- </w:t>
      </w:r>
      <w:r w:rsidRPr="00CB5269">
        <w:rPr>
          <w:color w:val="000000" w:themeColor="text1"/>
          <w:sz w:val="28"/>
        </w:rPr>
        <w:t xml:space="preserve">выдает доверенности членам Комиссии, иным лицам по представлению Комиссии в судах при рассмотрении исков, заявлений, жалоб, одной из сторон которых является Комиссия (подтверждением полномочий председателя Комиссии в суде является заверенная копия постановления Избирательной комиссии </w:t>
      </w:r>
      <w:r>
        <w:rPr>
          <w:color w:val="000000" w:themeColor="text1"/>
          <w:sz w:val="28"/>
        </w:rPr>
        <w:t xml:space="preserve">Московской области </w:t>
      </w:r>
      <w:r w:rsidRPr="001E2C80">
        <w:rPr>
          <w:color w:val="000000" w:themeColor="text1"/>
          <w:sz w:val="28"/>
        </w:rPr>
        <w:t>о назначении данного лица председателем Комиссии);</w:t>
      </w:r>
    </w:p>
    <w:p w:rsidR="0063534B" w:rsidRPr="00CB5269" w:rsidRDefault="0063534B" w:rsidP="0063534B">
      <w:pPr>
        <w:tabs>
          <w:tab w:val="left" w:pos="851"/>
          <w:tab w:val="left" w:pos="1134"/>
        </w:tabs>
        <w:ind w:left="-142"/>
        <w:jc w:val="both"/>
        <w:rPr>
          <w:color w:val="000000" w:themeColor="text1"/>
          <w:sz w:val="28"/>
        </w:rPr>
      </w:pPr>
      <w:r>
        <w:rPr>
          <w:color w:val="000000" w:themeColor="text1"/>
          <w:sz w:val="28"/>
        </w:rPr>
        <w:t xml:space="preserve">- </w:t>
      </w:r>
      <w:r w:rsidRPr="00CB5269">
        <w:rPr>
          <w:color w:val="000000" w:themeColor="text1"/>
          <w:sz w:val="28"/>
        </w:rPr>
        <w:t>организует материально-техническое обеспечение деятельности Комиссии и нижестоящих избирательных комиссий;</w:t>
      </w:r>
    </w:p>
    <w:p w:rsidR="0063534B" w:rsidRPr="00CB5269" w:rsidRDefault="0063534B" w:rsidP="0063534B">
      <w:pPr>
        <w:tabs>
          <w:tab w:val="left" w:pos="851"/>
          <w:tab w:val="left" w:pos="1134"/>
        </w:tabs>
        <w:ind w:left="-142"/>
        <w:jc w:val="both"/>
        <w:rPr>
          <w:color w:val="000000" w:themeColor="text1"/>
          <w:sz w:val="28"/>
        </w:rPr>
      </w:pPr>
      <w:r>
        <w:rPr>
          <w:color w:val="000000" w:themeColor="text1"/>
          <w:sz w:val="28"/>
        </w:rPr>
        <w:t xml:space="preserve">- </w:t>
      </w:r>
      <w:r w:rsidRPr="00CB5269">
        <w:rPr>
          <w:color w:val="000000" w:themeColor="text1"/>
          <w:sz w:val="28"/>
        </w:rPr>
        <w:t>дает поручения заместителю председателя, секретарю Комиссии и членам Комиссии;</w:t>
      </w:r>
    </w:p>
    <w:p w:rsidR="0063534B" w:rsidRPr="001E2C80" w:rsidRDefault="0063534B" w:rsidP="0063534B">
      <w:pPr>
        <w:tabs>
          <w:tab w:val="left" w:pos="851"/>
          <w:tab w:val="left" w:pos="1134"/>
        </w:tabs>
        <w:ind w:left="-142"/>
        <w:jc w:val="both"/>
        <w:rPr>
          <w:color w:val="000000" w:themeColor="text1"/>
          <w:sz w:val="28"/>
        </w:rPr>
      </w:pPr>
      <w:r>
        <w:rPr>
          <w:color w:val="000000" w:themeColor="text1"/>
          <w:sz w:val="28"/>
        </w:rPr>
        <w:t xml:space="preserve">- </w:t>
      </w:r>
      <w:r w:rsidRPr="00CB5269">
        <w:rPr>
          <w:color w:val="000000" w:themeColor="text1"/>
          <w:sz w:val="28"/>
        </w:rPr>
        <w:t xml:space="preserve">осуществляет иные полномочия в соответствии с федеральными конституционными законами, федеральными законами, законами </w:t>
      </w:r>
      <w:r>
        <w:rPr>
          <w:color w:val="000000" w:themeColor="text1"/>
          <w:sz w:val="28"/>
        </w:rPr>
        <w:t>Московской области</w:t>
      </w:r>
      <w:r w:rsidRPr="00CB5269">
        <w:rPr>
          <w:color w:val="000000" w:themeColor="text1"/>
          <w:sz w:val="28"/>
        </w:rPr>
        <w:t xml:space="preserve">, настоящим Регламентом </w:t>
      </w:r>
      <w:r w:rsidRPr="001E2C80">
        <w:rPr>
          <w:color w:val="000000" w:themeColor="text1"/>
          <w:sz w:val="28"/>
        </w:rPr>
        <w:t>и распределением обязанностей в Комиссии.</w:t>
      </w:r>
    </w:p>
    <w:p w:rsidR="0063534B" w:rsidRPr="00D34445" w:rsidRDefault="0063534B" w:rsidP="0063534B">
      <w:pPr>
        <w:tabs>
          <w:tab w:val="left" w:pos="1134"/>
        </w:tabs>
        <w:ind w:left="-142" w:firstLine="567"/>
        <w:jc w:val="both"/>
        <w:rPr>
          <w:color w:val="000000" w:themeColor="text1"/>
          <w:sz w:val="28"/>
        </w:rPr>
      </w:pPr>
      <w:r w:rsidRPr="00D34445">
        <w:rPr>
          <w:color w:val="000000" w:themeColor="text1"/>
          <w:sz w:val="28"/>
        </w:rPr>
        <w:t xml:space="preserve">Решением Избирательной </w:t>
      </w:r>
      <w:r>
        <w:rPr>
          <w:color w:val="000000" w:themeColor="text1"/>
          <w:sz w:val="28"/>
        </w:rPr>
        <w:t xml:space="preserve">комиссии Московской области </w:t>
      </w:r>
      <w:r w:rsidRPr="00D34445">
        <w:rPr>
          <w:color w:val="000000" w:themeColor="text1"/>
          <w:sz w:val="28"/>
        </w:rPr>
        <w:t>на период временного отсутствия председателя Комиссии либо до назначения нового председателя Комиссии временно исполняющим обязанности председателя Комиссии может быть назначен заместитель председателя Комиссии (при невозможности исполнения обязанностей председателя Комиссии заместителем председателя Комиссии - на секретаря Комиссии).</w:t>
      </w:r>
    </w:p>
    <w:p w:rsidR="0063534B" w:rsidRDefault="0063534B" w:rsidP="0063534B">
      <w:pPr>
        <w:shd w:val="clear" w:color="auto" w:fill="FFFFFF"/>
        <w:ind w:firstLine="709"/>
        <w:jc w:val="both"/>
        <w:rPr>
          <w:color w:val="000000"/>
          <w:sz w:val="28"/>
          <w:szCs w:val="28"/>
        </w:rPr>
      </w:pPr>
      <w:r>
        <w:rPr>
          <w:b/>
          <w:bCs/>
          <w:color w:val="000000"/>
          <w:sz w:val="28"/>
          <w:szCs w:val="28"/>
        </w:rPr>
        <w:t>2.4</w:t>
      </w:r>
      <w:r w:rsidRPr="00AE7B1D">
        <w:rPr>
          <w:b/>
          <w:bCs/>
          <w:color w:val="000000"/>
          <w:sz w:val="28"/>
          <w:szCs w:val="28"/>
        </w:rPr>
        <w:t xml:space="preserve">. </w:t>
      </w:r>
      <w:r w:rsidRPr="00AE7B1D">
        <w:rPr>
          <w:color w:val="000000"/>
          <w:sz w:val="28"/>
          <w:szCs w:val="28"/>
        </w:rPr>
        <w:t>Заместитель председателя Комиссии:</w:t>
      </w:r>
    </w:p>
    <w:p w:rsidR="0063534B" w:rsidRPr="006E7DD5" w:rsidRDefault="0063534B" w:rsidP="0063534B">
      <w:pPr>
        <w:pStyle w:val="a3"/>
        <w:shd w:val="clear" w:color="auto" w:fill="FFFFFF"/>
        <w:ind w:left="0" w:firstLine="284"/>
        <w:jc w:val="both"/>
        <w:rPr>
          <w:sz w:val="28"/>
          <w:szCs w:val="28"/>
        </w:rPr>
      </w:pPr>
      <w:r>
        <w:rPr>
          <w:color w:val="000000"/>
          <w:sz w:val="28"/>
          <w:szCs w:val="28"/>
        </w:rPr>
        <w:t xml:space="preserve">- </w:t>
      </w:r>
      <w:r w:rsidRPr="006E7DD5">
        <w:rPr>
          <w:color w:val="000000"/>
          <w:sz w:val="28"/>
          <w:szCs w:val="28"/>
        </w:rPr>
        <w:t>выполняет поручения председателя Комиссии;</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принимает участие в разработке перспективных и текущих планов работы Комиссии в пределах своих полномочий;</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осуществляет иные полномочия в соответствии настоящим Регламентом и распределением обязанностей в Комиссии.</w:t>
      </w:r>
    </w:p>
    <w:p w:rsidR="0063534B" w:rsidRPr="00D34445" w:rsidRDefault="0063534B" w:rsidP="0063534B">
      <w:pPr>
        <w:tabs>
          <w:tab w:val="left" w:pos="1134"/>
        </w:tabs>
        <w:ind w:firstLine="284"/>
        <w:jc w:val="both"/>
        <w:rPr>
          <w:color w:val="000000" w:themeColor="text1"/>
          <w:sz w:val="28"/>
        </w:rPr>
      </w:pPr>
      <w:r w:rsidRPr="00D34445">
        <w:rPr>
          <w:color w:val="000000" w:themeColor="text1"/>
          <w:sz w:val="28"/>
        </w:rPr>
        <w:t>В период подготовки и проведения выборов, референдумов:</w:t>
      </w:r>
    </w:p>
    <w:p w:rsidR="0063534B" w:rsidRPr="00D34445" w:rsidRDefault="0063534B" w:rsidP="0063534B">
      <w:pPr>
        <w:pStyle w:val="a3"/>
        <w:tabs>
          <w:tab w:val="left" w:pos="851"/>
          <w:tab w:val="left" w:pos="993"/>
        </w:tabs>
        <w:ind w:left="0" w:firstLine="284"/>
        <w:jc w:val="both"/>
        <w:rPr>
          <w:color w:val="000000" w:themeColor="text1"/>
          <w:sz w:val="28"/>
        </w:rPr>
      </w:pPr>
      <w:proofErr w:type="gramStart"/>
      <w:r>
        <w:rPr>
          <w:color w:val="000000" w:themeColor="text1"/>
          <w:sz w:val="28"/>
        </w:rPr>
        <w:t xml:space="preserve">- </w:t>
      </w:r>
      <w:r w:rsidRPr="00D34445">
        <w:rPr>
          <w:color w:val="000000" w:themeColor="text1"/>
          <w:sz w:val="28"/>
        </w:rPr>
        <w:t>возглавляет Рабочую группу по информационным спорам и иным вопросам информационного обеспечения выборов при Комиссии и организует работу по контролю за соблюдением участниками избирательных кампаний, кампаний референдума, порядка и правил ведения предвыборной агитации, агитации по вопросам референдума, обеспечению прав избирателей, участников референдума на получение информации о выборах и референдумах, обеспечению прав граждан Российской Федерации, политических партий и других общественных объединений на</w:t>
      </w:r>
      <w:proofErr w:type="gramEnd"/>
      <w:r w:rsidRPr="00D34445">
        <w:rPr>
          <w:color w:val="000000" w:themeColor="text1"/>
          <w:sz w:val="28"/>
        </w:rPr>
        <w:t xml:space="preserve"> агитацию при проведении выборов и референдумов, в том числе через средства массовой информации;</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по поручению председателя Комиссии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 информирование избирателей о кандидатах, зарегистрированных кандидатах, зарегистрированных списках кандидатов, выдвинутых избирательными объединениями.</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по поручению председателя Комиссии организует в Комиссии работу по рассмотрению обращений граждан;</w:t>
      </w:r>
    </w:p>
    <w:p w:rsidR="0063534B" w:rsidRPr="00D34445" w:rsidRDefault="0063534B" w:rsidP="0063534B">
      <w:pPr>
        <w:pStyle w:val="a3"/>
        <w:tabs>
          <w:tab w:val="left" w:pos="851"/>
          <w:tab w:val="left" w:pos="1134"/>
        </w:tabs>
        <w:ind w:left="0" w:firstLine="284"/>
        <w:jc w:val="both"/>
        <w:rPr>
          <w:color w:val="000000" w:themeColor="text1"/>
          <w:sz w:val="28"/>
        </w:rPr>
      </w:pPr>
      <w:proofErr w:type="gramStart"/>
      <w:r>
        <w:rPr>
          <w:color w:val="000000" w:themeColor="text1"/>
          <w:sz w:val="28"/>
        </w:rPr>
        <w:t xml:space="preserve">- </w:t>
      </w:r>
      <w:r w:rsidRPr="00D34445">
        <w:rPr>
          <w:color w:val="000000" w:themeColor="text1"/>
          <w:sz w:val="28"/>
        </w:rPr>
        <w:t>организует работу Контрольно-ревизионной службы при Комиссии, в том числе, осуществляет работу по контролю за источниками поступления, учетом и использованием денежных средств избирательных фондов избирательных объединений, выдвинувших список кандидатов в депутаты представительного органа по единому избирательному округу, избирательных фондов кандидатов, фондов референдума, проверке финансовых отчетов избирательных объединений, кандидатов, инициативных групп по проведению референдума, контролю за источниками и размерами имущества, принадлежащего кандидатам</w:t>
      </w:r>
      <w:proofErr w:type="gramEnd"/>
      <w:r w:rsidRPr="00D34445">
        <w:rPr>
          <w:color w:val="000000" w:themeColor="text1"/>
          <w:sz w:val="28"/>
        </w:rPr>
        <w:t xml:space="preserve"> (каждому кандидату из списка кандидатов) на праве собственности (в том числе, совместной собственности), пожертвованиями граждан и юридических лиц и т.д.;</w:t>
      </w:r>
    </w:p>
    <w:p w:rsidR="0063534B" w:rsidRPr="00D34445" w:rsidRDefault="0063534B" w:rsidP="0063534B">
      <w:pPr>
        <w:pStyle w:val="a3"/>
        <w:tabs>
          <w:tab w:val="left" w:pos="851"/>
          <w:tab w:val="left" w:pos="1134"/>
        </w:tabs>
        <w:ind w:left="0" w:firstLine="284"/>
        <w:jc w:val="both"/>
        <w:rPr>
          <w:color w:val="000000" w:themeColor="text1"/>
          <w:sz w:val="28"/>
        </w:rPr>
      </w:pPr>
      <w:r>
        <w:rPr>
          <w:color w:val="000000" w:themeColor="text1"/>
          <w:sz w:val="28"/>
        </w:rPr>
        <w:t xml:space="preserve">- </w:t>
      </w:r>
      <w:r w:rsidRPr="00D34445">
        <w:rPr>
          <w:color w:val="000000" w:themeColor="text1"/>
          <w:sz w:val="28"/>
        </w:rPr>
        <w:t>осуществляет иные полномочия в соответствии настоящим Регламентом и распределением обязанностей в Комиссии.</w:t>
      </w:r>
    </w:p>
    <w:p w:rsidR="0063534B" w:rsidRDefault="0063534B" w:rsidP="0063534B">
      <w:pPr>
        <w:shd w:val="clear" w:color="auto" w:fill="FFFFFF"/>
        <w:ind w:firstLine="709"/>
        <w:jc w:val="both"/>
        <w:rPr>
          <w:color w:val="000000"/>
          <w:sz w:val="28"/>
          <w:szCs w:val="28"/>
        </w:rPr>
      </w:pPr>
      <w:r>
        <w:rPr>
          <w:b/>
          <w:bCs/>
          <w:color w:val="000000"/>
          <w:sz w:val="28"/>
          <w:szCs w:val="28"/>
        </w:rPr>
        <w:t>2.5</w:t>
      </w:r>
      <w:r w:rsidRPr="00AE7B1D">
        <w:rPr>
          <w:b/>
          <w:bCs/>
          <w:color w:val="000000"/>
          <w:sz w:val="28"/>
          <w:szCs w:val="28"/>
        </w:rPr>
        <w:t xml:space="preserve">. </w:t>
      </w:r>
      <w:r w:rsidRPr="00AE7B1D">
        <w:rPr>
          <w:color w:val="000000"/>
          <w:sz w:val="28"/>
          <w:szCs w:val="28"/>
        </w:rPr>
        <w:t>Секретарь Комиссии:</w:t>
      </w:r>
    </w:p>
    <w:p w:rsidR="0063534B" w:rsidRPr="00CB5269" w:rsidRDefault="0063534B" w:rsidP="0063534B">
      <w:pPr>
        <w:tabs>
          <w:tab w:val="left" w:pos="284"/>
          <w:tab w:val="left" w:pos="851"/>
        </w:tabs>
        <w:ind w:firstLine="284"/>
        <w:jc w:val="both"/>
        <w:rPr>
          <w:color w:val="000000" w:themeColor="text1"/>
          <w:sz w:val="28"/>
        </w:rPr>
      </w:pPr>
      <w:r>
        <w:rPr>
          <w:color w:val="000000" w:themeColor="text1"/>
          <w:sz w:val="28"/>
        </w:rPr>
        <w:t xml:space="preserve">- </w:t>
      </w:r>
      <w:r w:rsidRPr="00CB5269">
        <w:rPr>
          <w:color w:val="000000" w:themeColor="text1"/>
          <w:sz w:val="28"/>
        </w:rPr>
        <w:t>выполняет поручения председателя Комиссии;</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подписывает решения Комиссии и протоколы заседаний Комиссии;</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по согласованию с председателем Комиссии обеспечивает передачу документов Комиссии, нижестоящих комиссий в архив;</w:t>
      </w:r>
    </w:p>
    <w:p w:rsidR="0063534B" w:rsidRPr="001E2C80"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 xml:space="preserve">организует работу по документационному обеспечению Комиссии, в том числе, обеспечивает доведение решений и иных материалов Комиссии до сведения членов Комиссии, Избирательной комиссии </w:t>
      </w:r>
      <w:r>
        <w:rPr>
          <w:color w:val="000000" w:themeColor="text1"/>
          <w:sz w:val="28"/>
        </w:rPr>
        <w:t>Московской области</w:t>
      </w:r>
      <w:r w:rsidRPr="00D34445">
        <w:rPr>
          <w:color w:val="000000" w:themeColor="text1"/>
          <w:sz w:val="28"/>
        </w:rPr>
        <w:t xml:space="preserve">, нижестоящих избирательных </w:t>
      </w:r>
      <w:r w:rsidRPr="001E2C80">
        <w:rPr>
          <w:color w:val="000000" w:themeColor="text1"/>
          <w:sz w:val="28"/>
        </w:rPr>
        <w:t>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63534B" w:rsidRPr="00CB5269" w:rsidRDefault="0063534B" w:rsidP="0063534B">
      <w:pPr>
        <w:tabs>
          <w:tab w:val="left" w:pos="284"/>
          <w:tab w:val="left" w:pos="851"/>
        </w:tabs>
        <w:ind w:firstLine="284"/>
        <w:jc w:val="both"/>
        <w:rPr>
          <w:color w:val="000000" w:themeColor="text1"/>
          <w:sz w:val="28"/>
        </w:rPr>
      </w:pPr>
      <w:r>
        <w:rPr>
          <w:color w:val="000000" w:themeColor="text1"/>
          <w:sz w:val="28"/>
        </w:rPr>
        <w:t xml:space="preserve">- </w:t>
      </w:r>
      <w:r w:rsidRPr="00CB5269">
        <w:rPr>
          <w:color w:val="000000" w:themeColor="text1"/>
          <w:sz w:val="28"/>
        </w:rPr>
        <w:t>ведет делопроизводство Комиссии в соответствии с номенклатурой дел;</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дает поручения членам Комиссии в пределах своей компетенции;</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осуществляет иные полномочия в соответствии с настоящим Регламентом и распределением обязанностей в Комиссии.</w:t>
      </w:r>
    </w:p>
    <w:p w:rsidR="0063534B" w:rsidRPr="00D34445" w:rsidRDefault="0063534B" w:rsidP="0063534B">
      <w:pPr>
        <w:tabs>
          <w:tab w:val="left" w:pos="284"/>
        </w:tabs>
        <w:ind w:firstLine="284"/>
        <w:jc w:val="both"/>
        <w:rPr>
          <w:color w:val="000000" w:themeColor="text1"/>
          <w:sz w:val="28"/>
        </w:rPr>
      </w:pPr>
      <w:r w:rsidRPr="00D34445">
        <w:rPr>
          <w:color w:val="000000" w:themeColor="text1"/>
          <w:sz w:val="28"/>
        </w:rPr>
        <w:t>В период подготовки и проведения выборов, референдумов:</w:t>
      </w: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D34445" w:rsidRDefault="0063534B" w:rsidP="0063534B">
      <w:pPr>
        <w:pStyle w:val="a3"/>
        <w:numPr>
          <w:ilvl w:val="0"/>
          <w:numId w:val="26"/>
        </w:numPr>
        <w:tabs>
          <w:tab w:val="left" w:pos="284"/>
        </w:tabs>
        <w:ind w:left="0" w:firstLine="284"/>
        <w:contextualSpacing/>
        <w:jc w:val="both"/>
        <w:rPr>
          <w:vanish/>
          <w:color w:val="000000" w:themeColor="text1"/>
          <w:sz w:val="28"/>
        </w:rPr>
      </w:pPr>
    </w:p>
    <w:p w:rsidR="0063534B" w:rsidRPr="00CB5269" w:rsidRDefault="0063534B" w:rsidP="0063534B">
      <w:pPr>
        <w:tabs>
          <w:tab w:val="left" w:pos="284"/>
          <w:tab w:val="left" w:pos="851"/>
        </w:tabs>
        <w:ind w:firstLine="284"/>
        <w:jc w:val="both"/>
        <w:rPr>
          <w:color w:val="000000" w:themeColor="text1"/>
          <w:sz w:val="28"/>
        </w:rPr>
      </w:pPr>
      <w:r>
        <w:rPr>
          <w:color w:val="000000" w:themeColor="text1"/>
          <w:sz w:val="28"/>
        </w:rPr>
        <w:t xml:space="preserve">- </w:t>
      </w:r>
      <w:r w:rsidRPr="00CB5269">
        <w:rPr>
          <w:color w:val="000000" w:themeColor="text1"/>
          <w:sz w:val="28"/>
        </w:rPr>
        <w:t xml:space="preserve">по поручению председателя Комиссии организует работу по составлению списков избирателей, участников референдума и координирует вопросы использования </w:t>
      </w:r>
      <w:proofErr w:type="gramStart"/>
      <w:r w:rsidRPr="00CB5269">
        <w:rPr>
          <w:color w:val="000000" w:themeColor="text1"/>
          <w:sz w:val="28"/>
        </w:rPr>
        <w:t>фрагмента</w:t>
      </w:r>
      <w:proofErr w:type="gramEnd"/>
      <w:r w:rsidRPr="00CB5269">
        <w:rPr>
          <w:color w:val="000000" w:themeColor="text1"/>
          <w:sz w:val="28"/>
        </w:rPr>
        <w:t xml:space="preserve"> ГАС «Выборы»;</w:t>
      </w:r>
    </w:p>
    <w:p w:rsidR="0063534B" w:rsidRPr="00CB5269" w:rsidRDefault="0063534B" w:rsidP="0063534B">
      <w:pPr>
        <w:tabs>
          <w:tab w:val="left" w:pos="284"/>
          <w:tab w:val="left" w:pos="851"/>
        </w:tabs>
        <w:ind w:firstLine="284"/>
        <w:jc w:val="both"/>
        <w:rPr>
          <w:color w:val="000000" w:themeColor="text1"/>
          <w:sz w:val="28"/>
        </w:rPr>
      </w:pPr>
      <w:r>
        <w:rPr>
          <w:color w:val="000000" w:themeColor="text1"/>
          <w:sz w:val="28"/>
        </w:rPr>
        <w:t xml:space="preserve">- </w:t>
      </w:r>
      <w:r w:rsidRPr="00CB5269">
        <w:rPr>
          <w:color w:val="000000" w:themeColor="text1"/>
          <w:sz w:val="28"/>
        </w:rPr>
        <w:t>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Комиссии, а также координирует работу по разработке и изготовлению избирательных документов, документов референдумов;</w:t>
      </w:r>
    </w:p>
    <w:p w:rsidR="0063534B" w:rsidRPr="00CB5269" w:rsidRDefault="0063534B" w:rsidP="0063534B">
      <w:pPr>
        <w:tabs>
          <w:tab w:val="left" w:pos="284"/>
          <w:tab w:val="left" w:pos="851"/>
        </w:tabs>
        <w:ind w:firstLine="284"/>
        <w:jc w:val="both"/>
        <w:rPr>
          <w:color w:val="000000" w:themeColor="text1"/>
          <w:sz w:val="28"/>
        </w:rPr>
      </w:pPr>
      <w:r>
        <w:rPr>
          <w:color w:val="000000" w:themeColor="text1"/>
          <w:sz w:val="28"/>
        </w:rPr>
        <w:t>- организует осуществление</w:t>
      </w:r>
      <w:r w:rsidRPr="00CB5269">
        <w:rPr>
          <w:color w:val="000000" w:themeColor="text1"/>
          <w:sz w:val="28"/>
        </w:rPr>
        <w:t xml:space="preserve"> прием</w:t>
      </w:r>
      <w:r>
        <w:rPr>
          <w:color w:val="000000" w:themeColor="text1"/>
          <w:sz w:val="28"/>
        </w:rPr>
        <w:t>а</w:t>
      </w:r>
      <w:r w:rsidRPr="00CB5269">
        <w:rPr>
          <w:color w:val="000000" w:themeColor="text1"/>
          <w:sz w:val="28"/>
        </w:rPr>
        <w:t xml:space="preserve"> документов о выдвижении и для регистрации списков кандидатов, выдвинутых избирательными объединениями по одномандатным избирательным округам и по единому избирательному округу, организует проверку соответствия документов действующему законодательству и проверку достоверности содержащихся в них сведений;</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 xml:space="preserve">организует работу по </w:t>
      </w:r>
      <w:proofErr w:type="gramStart"/>
      <w:r w:rsidRPr="00D34445">
        <w:rPr>
          <w:color w:val="000000" w:themeColor="text1"/>
          <w:sz w:val="28"/>
        </w:rPr>
        <w:t>контролю за</w:t>
      </w:r>
      <w:proofErr w:type="gramEnd"/>
      <w:r w:rsidRPr="00D34445">
        <w:rPr>
          <w:color w:val="000000" w:themeColor="text1"/>
          <w:sz w:val="28"/>
        </w:rPr>
        <w:t xml:space="preserve"> соблюдением нормативов технологического оборудования нижестоящими избирательными комиссиями;</w:t>
      </w:r>
    </w:p>
    <w:p w:rsidR="0063534B" w:rsidRPr="00CB5269" w:rsidRDefault="0063534B" w:rsidP="0063534B">
      <w:pPr>
        <w:tabs>
          <w:tab w:val="left" w:pos="284"/>
          <w:tab w:val="left" w:pos="851"/>
        </w:tabs>
        <w:ind w:firstLine="284"/>
        <w:jc w:val="both"/>
        <w:rPr>
          <w:color w:val="000000" w:themeColor="text1"/>
          <w:sz w:val="28"/>
        </w:rPr>
      </w:pPr>
      <w:r>
        <w:rPr>
          <w:color w:val="000000" w:themeColor="text1"/>
          <w:sz w:val="28"/>
        </w:rPr>
        <w:t xml:space="preserve">- </w:t>
      </w:r>
      <w:r w:rsidRPr="00CB5269">
        <w:rPr>
          <w:color w:val="000000" w:themeColor="text1"/>
          <w:sz w:val="28"/>
        </w:rPr>
        <w:t>ведет учет рабочего времени членов Комиссии;</w:t>
      </w:r>
    </w:p>
    <w:p w:rsidR="0063534B" w:rsidRPr="00D34445" w:rsidRDefault="0063534B" w:rsidP="0063534B">
      <w:pPr>
        <w:pStyle w:val="a3"/>
        <w:tabs>
          <w:tab w:val="left" w:pos="284"/>
          <w:tab w:val="left" w:pos="851"/>
        </w:tabs>
        <w:ind w:left="0" w:firstLine="284"/>
        <w:jc w:val="both"/>
        <w:rPr>
          <w:color w:val="000000" w:themeColor="text1"/>
          <w:sz w:val="28"/>
        </w:rPr>
      </w:pPr>
      <w:r>
        <w:rPr>
          <w:color w:val="000000" w:themeColor="text1"/>
          <w:sz w:val="28"/>
        </w:rPr>
        <w:t xml:space="preserve">- </w:t>
      </w:r>
      <w:r w:rsidRPr="00D34445">
        <w:rPr>
          <w:color w:val="000000" w:themeColor="text1"/>
          <w:sz w:val="28"/>
        </w:rPr>
        <w:t>осуществляет иные полномочия в соответствии с настоящим Регламентом и распределением обязанностей в Комиссии.</w:t>
      </w:r>
    </w:p>
    <w:p w:rsidR="0063534B" w:rsidRPr="006E7DD5" w:rsidRDefault="0063534B" w:rsidP="0063534B">
      <w:pPr>
        <w:shd w:val="clear" w:color="auto" w:fill="FFFFFF"/>
        <w:spacing w:line="298" w:lineRule="exact"/>
        <w:ind w:firstLine="749"/>
        <w:jc w:val="both"/>
        <w:rPr>
          <w:sz w:val="28"/>
          <w:szCs w:val="28"/>
        </w:rPr>
      </w:pPr>
      <w:r>
        <w:rPr>
          <w:b/>
          <w:bCs/>
          <w:color w:val="000000"/>
          <w:spacing w:val="1"/>
          <w:sz w:val="28"/>
          <w:szCs w:val="28"/>
        </w:rPr>
        <w:t>2.6</w:t>
      </w:r>
      <w:r w:rsidRPr="00AE7B1D">
        <w:rPr>
          <w:b/>
          <w:bCs/>
          <w:color w:val="000000"/>
          <w:spacing w:val="1"/>
          <w:sz w:val="28"/>
          <w:szCs w:val="28"/>
        </w:rPr>
        <w:t>.</w:t>
      </w:r>
      <w:r w:rsidRPr="00AE7B1D">
        <w:rPr>
          <w:color w:val="000000"/>
          <w:spacing w:val="1"/>
          <w:sz w:val="28"/>
          <w:szCs w:val="28"/>
        </w:rPr>
        <w:t xml:space="preserve"> В случае временного отсутствия заместителя председателя, секрета</w:t>
      </w:r>
      <w:r w:rsidRPr="00AE7B1D">
        <w:rPr>
          <w:color w:val="000000"/>
          <w:sz w:val="28"/>
          <w:szCs w:val="28"/>
        </w:rPr>
        <w:t xml:space="preserve">ря Комиссии их обязанности </w:t>
      </w:r>
      <w:r>
        <w:rPr>
          <w:color w:val="000000"/>
          <w:sz w:val="28"/>
          <w:szCs w:val="28"/>
        </w:rPr>
        <w:t xml:space="preserve">решением Комиссии </w:t>
      </w:r>
      <w:r w:rsidRPr="00AE7B1D">
        <w:rPr>
          <w:color w:val="000000"/>
          <w:sz w:val="28"/>
          <w:szCs w:val="28"/>
        </w:rPr>
        <w:t>могут быть возложены на других членов Комиссии с правом решающего голоса</w:t>
      </w:r>
      <w:r>
        <w:rPr>
          <w:color w:val="000000"/>
          <w:sz w:val="28"/>
          <w:szCs w:val="28"/>
        </w:rPr>
        <w:t>.</w:t>
      </w:r>
    </w:p>
    <w:p w:rsidR="0063534B" w:rsidRPr="000A1A7B" w:rsidRDefault="0063534B" w:rsidP="0063534B">
      <w:pPr>
        <w:shd w:val="clear" w:color="auto" w:fill="FFFFFF"/>
        <w:spacing w:before="120" w:after="120"/>
        <w:ind w:firstLine="709"/>
        <w:jc w:val="center"/>
        <w:rPr>
          <w:b/>
          <w:bCs/>
          <w:color w:val="000000"/>
          <w:spacing w:val="1"/>
          <w:sz w:val="28"/>
          <w:szCs w:val="28"/>
        </w:rPr>
      </w:pPr>
      <w:r w:rsidRPr="00AE7B1D">
        <w:rPr>
          <w:b/>
          <w:bCs/>
          <w:color w:val="000000"/>
          <w:spacing w:val="1"/>
          <w:sz w:val="28"/>
          <w:szCs w:val="28"/>
        </w:rPr>
        <w:t>3. Члены Комиссии</w:t>
      </w:r>
      <w:r>
        <w:rPr>
          <w:b/>
          <w:bCs/>
          <w:color w:val="000000"/>
          <w:spacing w:val="1"/>
          <w:sz w:val="28"/>
          <w:szCs w:val="28"/>
        </w:rPr>
        <w:t>.</w:t>
      </w:r>
    </w:p>
    <w:p w:rsidR="0063534B" w:rsidRPr="000A29A6" w:rsidRDefault="0063534B" w:rsidP="0063534B">
      <w:pPr>
        <w:pStyle w:val="a3"/>
        <w:tabs>
          <w:tab w:val="left" w:pos="1134"/>
          <w:tab w:val="left" w:pos="1985"/>
        </w:tabs>
        <w:ind w:left="0" w:firstLine="567"/>
        <w:jc w:val="both"/>
        <w:rPr>
          <w:sz w:val="28"/>
        </w:rPr>
      </w:pPr>
      <w:r>
        <w:rPr>
          <w:b/>
          <w:bCs/>
          <w:color w:val="000000"/>
          <w:spacing w:val="-1"/>
          <w:sz w:val="28"/>
          <w:szCs w:val="28"/>
        </w:rPr>
        <w:t>3.1</w:t>
      </w:r>
      <w:r w:rsidRPr="00AE7B1D">
        <w:rPr>
          <w:b/>
          <w:bCs/>
          <w:color w:val="000000"/>
          <w:spacing w:val="-1"/>
          <w:sz w:val="28"/>
          <w:szCs w:val="28"/>
        </w:rPr>
        <w:t xml:space="preserve">. </w:t>
      </w:r>
      <w:r w:rsidRPr="000A29A6">
        <w:rPr>
          <w:sz w:val="28"/>
        </w:rPr>
        <w:t>Члены Комиссии с правом решающего голоса осуществляют свою деятельность в соответствии с планами работы Комиссии и организуют свою работу по следующим направлениям деятельности Комиссии:</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rPr>
        <w:t>участие в организации государственной системы регистрации (учета) избирателей и участников референдума на территории муниципального образования;</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rPr>
        <w:t>финансовое обеспечение (за счет федерального, областного и местных бюджетов) выборов и референдумов, деятельности Комиссии, нижестоящих избирательных комиссий;</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proofErr w:type="gramStart"/>
      <w:r w:rsidRPr="00CF6A0C">
        <w:rPr>
          <w:sz w:val="28"/>
        </w:rPr>
        <w:t>контроль за</w:t>
      </w:r>
      <w:proofErr w:type="gramEnd"/>
      <w:r w:rsidRPr="00CF6A0C">
        <w:rPr>
          <w:sz w:val="28"/>
        </w:rPr>
        <w:t xml:space="preserve"> источниками поступления, правильным учетом и использованием денежных средств избирательных фондов, фондов для участия в референдуме, проверка финансовых отчетов кандидатов, избирательных объединений, инициативных групп по проведению референдума;</w:t>
      </w:r>
    </w:p>
    <w:p w:rsidR="0063534B" w:rsidRPr="00CF6A0C" w:rsidRDefault="0063534B" w:rsidP="0063534B">
      <w:pPr>
        <w:pStyle w:val="a3"/>
        <w:numPr>
          <w:ilvl w:val="0"/>
          <w:numId w:val="27"/>
        </w:numPr>
        <w:tabs>
          <w:tab w:val="left" w:pos="851"/>
          <w:tab w:val="left" w:pos="1134"/>
        </w:tabs>
        <w:ind w:left="0" w:firstLine="567"/>
        <w:contextualSpacing/>
        <w:jc w:val="both"/>
        <w:rPr>
          <w:sz w:val="32"/>
          <w:szCs w:val="22"/>
        </w:rPr>
      </w:pPr>
      <w:r w:rsidRPr="00CF6A0C">
        <w:rPr>
          <w:sz w:val="28"/>
        </w:rPr>
        <w:t xml:space="preserve">взаимодействие с избирательными объединениями, иными общественными объединениями, кандидатами в депутаты, а также инициативными группами избирателей при реализации их прав на участие </w:t>
      </w:r>
      <w:r w:rsidRPr="00CF6A0C">
        <w:rPr>
          <w:sz w:val="28"/>
        </w:rPr>
        <w:br/>
        <w:t xml:space="preserve">в выборах </w:t>
      </w:r>
      <w:bookmarkStart w:id="2" w:name="_Hlk125362420"/>
      <w:bookmarkStart w:id="3" w:name="_Hlk125362447"/>
      <w:r w:rsidRPr="00CF6A0C">
        <w:rPr>
          <w:color w:val="000000"/>
          <w:sz w:val="28"/>
          <w:szCs w:val="32"/>
        </w:rPr>
        <w:t>и референдумах;</w:t>
      </w:r>
      <w:bookmarkEnd w:id="2"/>
    </w:p>
    <w:bookmarkEnd w:id="3"/>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rPr>
        <w:t>обеспечение избирательных прав граждан при проведении предвыборной агитации, в том числе и через средства массовой информации;</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rPr>
        <w:t>повышение правовой культуры избирателей и профессиональная подготовка организаторов выборов;</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szCs w:val="28"/>
        </w:rPr>
        <w:t>содействие окружным и участковым избирательным комиссиям при проведении выборов в государственные органы власти, органы местного самоуправления и референдумов;</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rPr>
        <w:t>рассмотрение жалоб на действия (бездействие) нижестоящих избирательных комиссий, нарушающих избирательные права граждан и право граждан на участи</w:t>
      </w:r>
      <w:r w:rsidRPr="00CF6A0C">
        <w:rPr>
          <w:color w:val="000000"/>
          <w:sz w:val="28"/>
        </w:rPr>
        <w:t xml:space="preserve">е </w:t>
      </w:r>
      <w:r w:rsidRPr="00CF6A0C">
        <w:rPr>
          <w:sz w:val="28"/>
        </w:rPr>
        <w:t>в референдуме;</w:t>
      </w:r>
    </w:p>
    <w:p w:rsidR="0063534B" w:rsidRPr="00CF6A0C" w:rsidRDefault="0063534B" w:rsidP="0063534B">
      <w:pPr>
        <w:pStyle w:val="a3"/>
        <w:numPr>
          <w:ilvl w:val="0"/>
          <w:numId w:val="27"/>
        </w:numPr>
        <w:tabs>
          <w:tab w:val="left" w:pos="851"/>
          <w:tab w:val="left" w:pos="1134"/>
        </w:tabs>
        <w:ind w:left="0" w:firstLine="567"/>
        <w:contextualSpacing/>
        <w:jc w:val="both"/>
        <w:rPr>
          <w:sz w:val="28"/>
        </w:rPr>
      </w:pPr>
      <w:r w:rsidRPr="00CF6A0C">
        <w:rPr>
          <w:sz w:val="28"/>
        </w:rPr>
        <w:t>взаимодействие с органами местного самоуправления по оснащению избирательных участков технологическим оборудованием, отвечающим требованиям нормативов Центральной избирательной комиссии Российской Федерации;</w:t>
      </w:r>
    </w:p>
    <w:p w:rsidR="0063534B" w:rsidRDefault="0063534B" w:rsidP="0063534B">
      <w:pPr>
        <w:tabs>
          <w:tab w:val="left" w:pos="1134"/>
        </w:tabs>
        <w:ind w:firstLine="567"/>
        <w:jc w:val="both"/>
        <w:rPr>
          <w:sz w:val="28"/>
        </w:rPr>
      </w:pPr>
      <w:r>
        <w:rPr>
          <w:sz w:val="28"/>
        </w:rPr>
        <w:t>Распределение обязанностей членов Комиссии с правом решающего голоса по направлениям деятельности Комиссии осуществляется решением Комиссии.</w:t>
      </w:r>
    </w:p>
    <w:p w:rsidR="0063534B" w:rsidRPr="00E61FE7" w:rsidRDefault="0063534B" w:rsidP="0063534B">
      <w:pPr>
        <w:shd w:val="clear" w:color="auto" w:fill="FFFFFF"/>
        <w:ind w:left="851"/>
        <w:jc w:val="both"/>
        <w:rPr>
          <w:sz w:val="28"/>
          <w:szCs w:val="28"/>
        </w:rPr>
      </w:pPr>
      <w:r>
        <w:rPr>
          <w:b/>
          <w:bCs/>
          <w:color w:val="000000"/>
          <w:sz w:val="28"/>
          <w:szCs w:val="28"/>
        </w:rPr>
        <w:t>3.2</w:t>
      </w:r>
      <w:r w:rsidRPr="00E61FE7">
        <w:rPr>
          <w:b/>
          <w:bCs/>
          <w:color w:val="000000"/>
          <w:sz w:val="28"/>
          <w:szCs w:val="28"/>
        </w:rPr>
        <w:t xml:space="preserve">. </w:t>
      </w:r>
      <w:r w:rsidRPr="00E61FE7">
        <w:rPr>
          <w:color w:val="000000"/>
          <w:sz w:val="28"/>
          <w:szCs w:val="28"/>
        </w:rPr>
        <w:t>Члены Комиссии с правом решающего голоса:</w:t>
      </w:r>
    </w:p>
    <w:p w:rsidR="0063534B" w:rsidRPr="006E7DD5" w:rsidRDefault="0063534B" w:rsidP="0063534B">
      <w:pPr>
        <w:pStyle w:val="a3"/>
        <w:widowControl w:val="0"/>
        <w:numPr>
          <w:ilvl w:val="0"/>
          <w:numId w:val="18"/>
        </w:numPr>
        <w:shd w:val="clear" w:color="auto" w:fill="FFFFFF"/>
        <w:autoSpaceDE w:val="0"/>
        <w:autoSpaceDN w:val="0"/>
        <w:adjustRightInd w:val="0"/>
        <w:ind w:left="0" w:firstLine="284"/>
        <w:contextualSpacing/>
        <w:jc w:val="both"/>
        <w:rPr>
          <w:sz w:val="28"/>
          <w:szCs w:val="28"/>
        </w:rPr>
      </w:pPr>
      <w:r w:rsidRPr="006E7DD5">
        <w:rPr>
          <w:color w:val="000000"/>
          <w:spacing w:val="1"/>
          <w:sz w:val="28"/>
          <w:szCs w:val="28"/>
        </w:rPr>
        <w:t>вправе выступать на заседании К</w:t>
      </w:r>
      <w:r>
        <w:rPr>
          <w:color w:val="000000"/>
          <w:spacing w:val="1"/>
          <w:sz w:val="28"/>
          <w:szCs w:val="28"/>
        </w:rPr>
        <w:t>омиссии, вносить предложения по </w:t>
      </w:r>
      <w:r w:rsidRPr="006E7DD5">
        <w:rPr>
          <w:color w:val="000000"/>
          <w:spacing w:val="1"/>
          <w:sz w:val="28"/>
          <w:szCs w:val="28"/>
        </w:rPr>
        <w:t xml:space="preserve">вопросам, </w:t>
      </w:r>
      <w:r w:rsidRPr="006E7DD5">
        <w:rPr>
          <w:color w:val="000000"/>
          <w:sz w:val="28"/>
          <w:szCs w:val="28"/>
        </w:rPr>
        <w:t>отнесенным к компетенции Коми</w:t>
      </w:r>
      <w:r>
        <w:rPr>
          <w:color w:val="000000"/>
          <w:sz w:val="28"/>
          <w:szCs w:val="28"/>
        </w:rPr>
        <w:t>ссии, и требовать проведения по </w:t>
      </w:r>
      <w:r w:rsidRPr="006E7DD5">
        <w:rPr>
          <w:color w:val="000000"/>
          <w:sz w:val="28"/>
          <w:szCs w:val="28"/>
        </w:rPr>
        <w:t>данным вопросам го</w:t>
      </w:r>
      <w:r w:rsidRPr="006E7DD5">
        <w:rPr>
          <w:color w:val="000000"/>
          <w:spacing w:val="1"/>
          <w:sz w:val="28"/>
          <w:szCs w:val="28"/>
        </w:rPr>
        <w:t>лосования;</w:t>
      </w:r>
    </w:p>
    <w:p w:rsidR="0063534B" w:rsidRPr="006E7DD5" w:rsidRDefault="0063534B" w:rsidP="0063534B">
      <w:pPr>
        <w:pStyle w:val="a3"/>
        <w:widowControl w:val="0"/>
        <w:numPr>
          <w:ilvl w:val="0"/>
          <w:numId w:val="18"/>
        </w:numPr>
        <w:shd w:val="clear" w:color="auto" w:fill="FFFFFF"/>
        <w:autoSpaceDE w:val="0"/>
        <w:autoSpaceDN w:val="0"/>
        <w:adjustRightInd w:val="0"/>
        <w:ind w:left="0" w:firstLine="284"/>
        <w:contextualSpacing/>
        <w:jc w:val="both"/>
        <w:rPr>
          <w:sz w:val="28"/>
          <w:szCs w:val="28"/>
        </w:rPr>
      </w:pPr>
      <w:r w:rsidRPr="006E7DD5">
        <w:rPr>
          <w:color w:val="000000"/>
          <w:spacing w:val="1"/>
          <w:sz w:val="28"/>
          <w:szCs w:val="28"/>
        </w:rPr>
        <w:t>вправе задавать другим участник</w:t>
      </w:r>
      <w:r>
        <w:rPr>
          <w:color w:val="000000"/>
          <w:spacing w:val="1"/>
          <w:sz w:val="28"/>
          <w:szCs w:val="28"/>
        </w:rPr>
        <w:t>ам заседания Комиссии вопросы в </w:t>
      </w:r>
      <w:r w:rsidRPr="006E7DD5">
        <w:rPr>
          <w:color w:val="000000"/>
          <w:spacing w:val="1"/>
          <w:sz w:val="28"/>
          <w:szCs w:val="28"/>
        </w:rPr>
        <w:t>соответст</w:t>
      </w:r>
      <w:r w:rsidRPr="006E7DD5">
        <w:rPr>
          <w:color w:val="000000"/>
          <w:sz w:val="28"/>
          <w:szCs w:val="28"/>
        </w:rPr>
        <w:t>вии с повесткой дня и получать на них ответы по существу;</w:t>
      </w:r>
    </w:p>
    <w:p w:rsidR="0063534B" w:rsidRDefault="0063534B" w:rsidP="0063534B">
      <w:pPr>
        <w:pStyle w:val="a3"/>
        <w:numPr>
          <w:ilvl w:val="0"/>
          <w:numId w:val="18"/>
        </w:numPr>
        <w:autoSpaceDE w:val="0"/>
        <w:autoSpaceDN w:val="0"/>
        <w:adjustRightInd w:val="0"/>
        <w:ind w:left="0" w:firstLine="284"/>
        <w:contextualSpacing/>
        <w:jc w:val="both"/>
        <w:rPr>
          <w:sz w:val="28"/>
          <w:szCs w:val="28"/>
        </w:rPr>
      </w:pPr>
      <w:bookmarkStart w:id="4" w:name="Par0"/>
      <w:bookmarkEnd w:id="4"/>
      <w:r w:rsidRPr="00E61FE7">
        <w:rPr>
          <w:sz w:val="28"/>
          <w:szCs w:val="28"/>
        </w:rPr>
        <w:t>вправе знакомиться с документам</w:t>
      </w:r>
      <w:r>
        <w:rPr>
          <w:sz w:val="28"/>
          <w:szCs w:val="28"/>
        </w:rPr>
        <w:t>и и материалами (в том числе со </w:t>
      </w:r>
      <w:r w:rsidRPr="00E61FE7">
        <w:rPr>
          <w:sz w:val="28"/>
          <w:szCs w:val="28"/>
        </w:rPr>
        <w:t xml:space="preserve">списками избирателей, участников референдума, включая списки, </w:t>
      </w:r>
      <w:r>
        <w:rPr>
          <w:sz w:val="28"/>
          <w:szCs w:val="28"/>
        </w:rPr>
        <w:t>составленные в электронном виде;</w:t>
      </w:r>
      <w:r w:rsidRPr="00E61FE7">
        <w:rPr>
          <w:sz w:val="28"/>
          <w:szCs w:val="28"/>
        </w:rPr>
        <w:t xml:space="preserve"> сведения</w:t>
      </w:r>
      <w:r>
        <w:rPr>
          <w:sz w:val="28"/>
          <w:szCs w:val="28"/>
        </w:rPr>
        <w:t>ми</w:t>
      </w:r>
      <w:r w:rsidRPr="00E61FE7">
        <w:rPr>
          <w:sz w:val="28"/>
          <w:szCs w:val="28"/>
        </w:rPr>
        <w:t xml:space="preserve"> об избирателях, участниках референдума, подавших заявления о включении в список избирателей, участников референ</w:t>
      </w:r>
      <w:r>
        <w:rPr>
          <w:sz w:val="28"/>
          <w:szCs w:val="28"/>
        </w:rPr>
        <w:t>дума по месту своего нахождения; с подписными листами;</w:t>
      </w:r>
      <w:r w:rsidRPr="00E61FE7">
        <w:rPr>
          <w:sz w:val="28"/>
          <w:szCs w:val="28"/>
        </w:rPr>
        <w:t xml:space="preserve"> финансовыми отчетами кандид</w:t>
      </w:r>
      <w:r>
        <w:rPr>
          <w:sz w:val="28"/>
          <w:szCs w:val="28"/>
        </w:rPr>
        <w:t xml:space="preserve">атов, избирательных объединений; </w:t>
      </w:r>
      <w:proofErr w:type="gramStart"/>
      <w:r>
        <w:rPr>
          <w:sz w:val="28"/>
          <w:szCs w:val="28"/>
        </w:rPr>
        <w:t>бюллетенями)</w:t>
      </w:r>
      <w:r w:rsidRPr="00E61FE7">
        <w:rPr>
          <w:sz w:val="28"/>
          <w:szCs w:val="28"/>
        </w:rPr>
        <w:t xml:space="preserve"> непосредственно связанными с выборами, референдумом, включая документы и материалы, находящиеся на машиночит</w:t>
      </w:r>
      <w:r>
        <w:rPr>
          <w:sz w:val="28"/>
          <w:szCs w:val="28"/>
        </w:rPr>
        <w:t>аемых носителях,  К</w:t>
      </w:r>
      <w:r w:rsidRPr="00E61FE7">
        <w:rPr>
          <w:sz w:val="28"/>
          <w:szCs w:val="28"/>
        </w:rPr>
        <w:t xml:space="preserve">омиссии </w:t>
      </w:r>
      <w:r>
        <w:rPr>
          <w:sz w:val="28"/>
          <w:szCs w:val="28"/>
        </w:rPr>
        <w:t xml:space="preserve">и участковых избирательных комиссий </w:t>
      </w:r>
      <w:r w:rsidRPr="00E61FE7">
        <w:rPr>
          <w:sz w:val="28"/>
          <w:szCs w:val="28"/>
        </w:rPr>
        <w:t>и получать копии этих документов и материалов (за исключением бюллетеней, открепительных удостоверений, списков избирателей, участников референдума, в том числе составленных в электронном виде, подп</w:t>
      </w:r>
      <w:r>
        <w:rPr>
          <w:sz w:val="28"/>
          <w:szCs w:val="28"/>
        </w:rPr>
        <w:t>исных листов, иных документов и </w:t>
      </w:r>
      <w:r w:rsidRPr="00E61FE7">
        <w:rPr>
          <w:sz w:val="28"/>
          <w:szCs w:val="28"/>
        </w:rPr>
        <w:t>материалов, содержащих конфиденци</w:t>
      </w:r>
      <w:r>
        <w:rPr>
          <w:sz w:val="28"/>
          <w:szCs w:val="28"/>
        </w:rPr>
        <w:t>альную информацию, отнесенную к </w:t>
      </w:r>
      <w:r w:rsidRPr="00E61FE7">
        <w:rPr>
          <w:sz w:val="28"/>
          <w:szCs w:val="28"/>
        </w:rPr>
        <w:t>таковой в порядке, установленном федеральным законом), требовать</w:t>
      </w:r>
      <w:proofErr w:type="gramEnd"/>
      <w:r w:rsidRPr="00E61FE7">
        <w:rPr>
          <w:sz w:val="28"/>
          <w:szCs w:val="28"/>
        </w:rPr>
        <w:t xml:space="preserve"> </w:t>
      </w:r>
      <w:proofErr w:type="gramStart"/>
      <w:r w:rsidRPr="00E61FE7">
        <w:rPr>
          <w:sz w:val="28"/>
          <w:szCs w:val="28"/>
        </w:rPr>
        <w:t>заверения</w:t>
      </w:r>
      <w:proofErr w:type="gramEnd"/>
      <w:r w:rsidRPr="00E61FE7">
        <w:rPr>
          <w:sz w:val="28"/>
          <w:szCs w:val="28"/>
        </w:rPr>
        <w:t xml:space="preserve"> указанных копий;</w:t>
      </w:r>
    </w:p>
    <w:p w:rsidR="0063534B" w:rsidRPr="006E7DD5" w:rsidRDefault="0063534B" w:rsidP="0063534B">
      <w:pPr>
        <w:pStyle w:val="a3"/>
        <w:numPr>
          <w:ilvl w:val="0"/>
          <w:numId w:val="18"/>
        </w:numPr>
        <w:autoSpaceDE w:val="0"/>
        <w:autoSpaceDN w:val="0"/>
        <w:adjustRightInd w:val="0"/>
        <w:ind w:left="0" w:firstLine="284"/>
        <w:contextualSpacing/>
        <w:jc w:val="both"/>
        <w:rPr>
          <w:sz w:val="28"/>
          <w:szCs w:val="28"/>
        </w:rPr>
      </w:pPr>
      <w:r w:rsidRPr="006E7DD5">
        <w:rPr>
          <w:sz w:val="28"/>
          <w:szCs w:val="28"/>
        </w:rPr>
        <w:t>вправе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63534B" w:rsidRPr="006E7DD5" w:rsidRDefault="0063534B" w:rsidP="0063534B">
      <w:pPr>
        <w:pStyle w:val="a3"/>
        <w:widowControl w:val="0"/>
        <w:numPr>
          <w:ilvl w:val="0"/>
          <w:numId w:val="18"/>
        </w:numPr>
        <w:shd w:val="clear" w:color="auto" w:fill="FFFFFF"/>
        <w:autoSpaceDE w:val="0"/>
        <w:autoSpaceDN w:val="0"/>
        <w:adjustRightInd w:val="0"/>
        <w:ind w:left="0" w:firstLine="284"/>
        <w:contextualSpacing/>
        <w:jc w:val="both"/>
        <w:rPr>
          <w:sz w:val="28"/>
          <w:szCs w:val="28"/>
        </w:rPr>
      </w:pPr>
      <w:r w:rsidRPr="006E7DD5">
        <w:rPr>
          <w:color w:val="000000"/>
          <w:sz w:val="28"/>
          <w:szCs w:val="28"/>
        </w:rPr>
        <w:t>вправе обжаловать действия (бездействие) Комиссии в Избирательную комис</w:t>
      </w:r>
      <w:r w:rsidRPr="006E7DD5">
        <w:rPr>
          <w:color w:val="000000"/>
          <w:spacing w:val="2"/>
          <w:sz w:val="28"/>
          <w:szCs w:val="28"/>
        </w:rPr>
        <w:t>сию Московской области, Центральную избирательную комиссию Российской Феде</w:t>
      </w:r>
      <w:r w:rsidRPr="006E7DD5">
        <w:rPr>
          <w:color w:val="000000"/>
          <w:spacing w:val="1"/>
          <w:sz w:val="28"/>
          <w:szCs w:val="28"/>
        </w:rPr>
        <w:t>рации или суд.</w:t>
      </w:r>
    </w:p>
    <w:p w:rsidR="0063534B" w:rsidRPr="00AE7B1D" w:rsidRDefault="0063534B" w:rsidP="0063534B">
      <w:pPr>
        <w:shd w:val="clear" w:color="auto" w:fill="FFFFFF"/>
        <w:ind w:firstLine="709"/>
        <w:jc w:val="both"/>
        <w:rPr>
          <w:sz w:val="28"/>
          <w:szCs w:val="28"/>
        </w:rPr>
      </w:pPr>
      <w:r>
        <w:rPr>
          <w:b/>
          <w:bCs/>
          <w:color w:val="000000"/>
          <w:spacing w:val="-1"/>
          <w:sz w:val="28"/>
          <w:szCs w:val="28"/>
        </w:rPr>
        <w:t>3.3</w:t>
      </w:r>
      <w:r w:rsidRPr="00AE7B1D">
        <w:rPr>
          <w:b/>
          <w:bCs/>
          <w:color w:val="000000"/>
          <w:spacing w:val="-1"/>
          <w:sz w:val="28"/>
          <w:szCs w:val="28"/>
        </w:rPr>
        <w:t xml:space="preserve">. </w:t>
      </w:r>
      <w:r w:rsidRPr="00AE7B1D">
        <w:rPr>
          <w:color w:val="000000"/>
          <w:spacing w:val="-1"/>
          <w:sz w:val="28"/>
          <w:szCs w:val="28"/>
        </w:rPr>
        <w:t>Член Комиссии с правом решающего голоса обязан:</w:t>
      </w:r>
    </w:p>
    <w:p w:rsidR="0063534B" w:rsidRPr="006E7DD5" w:rsidRDefault="0063534B" w:rsidP="0063534B">
      <w:pPr>
        <w:pStyle w:val="a3"/>
        <w:widowControl w:val="0"/>
        <w:numPr>
          <w:ilvl w:val="0"/>
          <w:numId w:val="19"/>
        </w:numPr>
        <w:shd w:val="clear" w:color="auto" w:fill="FFFFFF"/>
        <w:autoSpaceDE w:val="0"/>
        <w:autoSpaceDN w:val="0"/>
        <w:adjustRightInd w:val="0"/>
        <w:ind w:left="0" w:firstLine="284"/>
        <w:contextualSpacing/>
        <w:jc w:val="both"/>
        <w:rPr>
          <w:sz w:val="28"/>
          <w:szCs w:val="28"/>
        </w:rPr>
      </w:pPr>
      <w:r w:rsidRPr="006E7DD5">
        <w:rPr>
          <w:color w:val="000000"/>
          <w:sz w:val="28"/>
          <w:szCs w:val="28"/>
        </w:rPr>
        <w:t>присутствовать на всех заседаниях Комиссии;</w:t>
      </w:r>
    </w:p>
    <w:p w:rsidR="0063534B" w:rsidRPr="006E7DD5" w:rsidRDefault="0063534B" w:rsidP="0063534B">
      <w:pPr>
        <w:pStyle w:val="a3"/>
        <w:widowControl w:val="0"/>
        <w:numPr>
          <w:ilvl w:val="0"/>
          <w:numId w:val="19"/>
        </w:numPr>
        <w:shd w:val="clear" w:color="auto" w:fill="FFFFFF"/>
        <w:autoSpaceDE w:val="0"/>
        <w:autoSpaceDN w:val="0"/>
        <w:adjustRightInd w:val="0"/>
        <w:ind w:left="0" w:firstLine="284"/>
        <w:contextualSpacing/>
        <w:jc w:val="both"/>
        <w:rPr>
          <w:sz w:val="28"/>
          <w:szCs w:val="28"/>
        </w:rPr>
      </w:pPr>
      <w:r w:rsidRPr="006E7DD5">
        <w:rPr>
          <w:color w:val="000000"/>
          <w:sz w:val="28"/>
          <w:szCs w:val="28"/>
        </w:rPr>
        <w:t>выполнять поручения Комисс</w:t>
      </w:r>
      <w:proofErr w:type="gramStart"/>
      <w:r w:rsidRPr="006E7DD5">
        <w:rPr>
          <w:color w:val="000000"/>
          <w:sz w:val="28"/>
          <w:szCs w:val="28"/>
        </w:rPr>
        <w:t>ии и ее</w:t>
      </w:r>
      <w:proofErr w:type="gramEnd"/>
      <w:r w:rsidRPr="006E7DD5">
        <w:rPr>
          <w:color w:val="000000"/>
          <w:sz w:val="28"/>
          <w:szCs w:val="28"/>
        </w:rPr>
        <w:t xml:space="preserve"> председателя;</w:t>
      </w:r>
    </w:p>
    <w:p w:rsidR="0063534B" w:rsidRPr="006E7DD5" w:rsidRDefault="0063534B" w:rsidP="0063534B">
      <w:pPr>
        <w:pStyle w:val="a3"/>
        <w:widowControl w:val="0"/>
        <w:numPr>
          <w:ilvl w:val="0"/>
          <w:numId w:val="19"/>
        </w:numPr>
        <w:shd w:val="clear" w:color="auto" w:fill="FFFFFF"/>
        <w:autoSpaceDE w:val="0"/>
        <w:autoSpaceDN w:val="0"/>
        <w:adjustRightInd w:val="0"/>
        <w:ind w:left="0" w:firstLine="284"/>
        <w:contextualSpacing/>
        <w:jc w:val="both"/>
        <w:rPr>
          <w:color w:val="000000"/>
          <w:sz w:val="28"/>
          <w:szCs w:val="28"/>
        </w:rPr>
      </w:pPr>
      <w:r w:rsidRPr="006E7DD5">
        <w:rPr>
          <w:color w:val="000000"/>
          <w:spacing w:val="3"/>
          <w:sz w:val="28"/>
          <w:szCs w:val="28"/>
        </w:rPr>
        <w:t xml:space="preserve">заблаговременно </w:t>
      </w:r>
      <w:r w:rsidRPr="006E7DD5">
        <w:rPr>
          <w:sz w:val="28"/>
          <w:szCs w:val="28"/>
        </w:rPr>
        <w:t>(не позднее, чем за 1 день до заседания)</w:t>
      </w:r>
      <w:r w:rsidRPr="006E7DD5">
        <w:rPr>
          <w:color w:val="000000"/>
          <w:spacing w:val="3"/>
          <w:sz w:val="28"/>
          <w:szCs w:val="28"/>
        </w:rPr>
        <w:t xml:space="preserve"> информировать председателя или секретаря Комиссии о невозможности при</w:t>
      </w:r>
      <w:r w:rsidRPr="006E7DD5">
        <w:rPr>
          <w:color w:val="000000"/>
          <w:sz w:val="28"/>
          <w:szCs w:val="28"/>
        </w:rPr>
        <w:t>сутствовать на заседании Комиссии по уважительной причине;</w:t>
      </w:r>
    </w:p>
    <w:p w:rsidR="0063534B" w:rsidRPr="006E7DD5" w:rsidRDefault="0063534B" w:rsidP="0063534B">
      <w:pPr>
        <w:pStyle w:val="a3"/>
        <w:widowControl w:val="0"/>
        <w:numPr>
          <w:ilvl w:val="0"/>
          <w:numId w:val="19"/>
        </w:numPr>
        <w:shd w:val="clear" w:color="auto" w:fill="FFFFFF"/>
        <w:autoSpaceDE w:val="0"/>
        <w:autoSpaceDN w:val="0"/>
        <w:adjustRightInd w:val="0"/>
        <w:ind w:left="0" w:firstLine="284"/>
        <w:contextualSpacing/>
        <w:jc w:val="both"/>
        <w:rPr>
          <w:color w:val="000000"/>
          <w:spacing w:val="3"/>
          <w:sz w:val="28"/>
          <w:szCs w:val="28"/>
        </w:rPr>
      </w:pPr>
      <w:r w:rsidRPr="006E7DD5">
        <w:rPr>
          <w:color w:val="000000"/>
          <w:spacing w:val="3"/>
          <w:sz w:val="28"/>
          <w:szCs w:val="28"/>
        </w:rPr>
        <w:t>незамедлительно информировать Комиссию о наступлении обстоятельств, несовместимых со статусом члена комиссии с правом решающего голоса, изменении места работы (службы), занимаемой должности, адреса мест</w:t>
      </w:r>
      <w:r>
        <w:rPr>
          <w:color w:val="000000"/>
          <w:spacing w:val="3"/>
          <w:sz w:val="28"/>
          <w:szCs w:val="28"/>
        </w:rPr>
        <w:t>а жительства, номеров телефонов;</w:t>
      </w:r>
    </w:p>
    <w:p w:rsidR="0063534B" w:rsidRPr="006E7DD5" w:rsidRDefault="0063534B" w:rsidP="0063534B">
      <w:pPr>
        <w:pStyle w:val="a3"/>
        <w:widowControl w:val="0"/>
        <w:numPr>
          <w:ilvl w:val="0"/>
          <w:numId w:val="19"/>
        </w:numPr>
        <w:shd w:val="clear" w:color="auto" w:fill="FFFFFF"/>
        <w:autoSpaceDE w:val="0"/>
        <w:autoSpaceDN w:val="0"/>
        <w:adjustRightInd w:val="0"/>
        <w:ind w:left="0" w:firstLine="284"/>
        <w:contextualSpacing/>
        <w:jc w:val="both"/>
        <w:rPr>
          <w:color w:val="000000"/>
          <w:sz w:val="28"/>
          <w:szCs w:val="28"/>
        </w:rPr>
      </w:pPr>
      <w:r w:rsidRPr="006E7DD5">
        <w:rPr>
          <w:sz w:val="28"/>
          <w:szCs w:val="28"/>
        </w:rPr>
        <w:t>выполнять требования законодательства Российской Федерации, нормативных актов Комиссии, определяющих правила организации работы Комиссии</w:t>
      </w:r>
      <w:r w:rsidRPr="006E7DD5">
        <w:rPr>
          <w:color w:val="000000"/>
          <w:sz w:val="28"/>
          <w:szCs w:val="28"/>
        </w:rPr>
        <w:t>.</w:t>
      </w:r>
    </w:p>
    <w:p w:rsidR="0063534B" w:rsidRPr="006E7DD5" w:rsidRDefault="0063534B" w:rsidP="0063534B">
      <w:pPr>
        <w:shd w:val="clear" w:color="auto" w:fill="FFFFFF"/>
        <w:spacing w:before="120" w:after="120"/>
        <w:ind w:firstLine="709"/>
        <w:jc w:val="center"/>
        <w:rPr>
          <w:b/>
          <w:bCs/>
          <w:color w:val="000000"/>
          <w:spacing w:val="1"/>
          <w:sz w:val="28"/>
          <w:szCs w:val="28"/>
        </w:rPr>
      </w:pPr>
      <w:r w:rsidRPr="00AE7B1D">
        <w:rPr>
          <w:b/>
          <w:bCs/>
          <w:color w:val="000000"/>
          <w:spacing w:val="1"/>
          <w:sz w:val="28"/>
          <w:szCs w:val="28"/>
        </w:rPr>
        <w:t>4. Порядок проведения заседаний Комиссии.</w:t>
      </w:r>
    </w:p>
    <w:p w:rsidR="0063534B" w:rsidRDefault="0063534B" w:rsidP="0063534B">
      <w:pPr>
        <w:ind w:firstLine="709"/>
        <w:jc w:val="both"/>
        <w:rPr>
          <w:rFonts w:ascii="Arial" w:hAnsi="Arial" w:cs="Arial"/>
        </w:rPr>
      </w:pPr>
      <w:r>
        <w:rPr>
          <w:b/>
          <w:color w:val="000000"/>
          <w:spacing w:val="-1"/>
          <w:sz w:val="28"/>
          <w:szCs w:val="28"/>
        </w:rPr>
        <w:t xml:space="preserve">4.1. </w:t>
      </w:r>
      <w:r w:rsidRPr="00A6655B">
        <w:rPr>
          <w:color w:val="000000"/>
          <w:spacing w:val="-1"/>
          <w:sz w:val="28"/>
          <w:szCs w:val="28"/>
        </w:rPr>
        <w:t>Заседания Комиссии проводятся открыто и гласно.</w:t>
      </w:r>
      <w:r w:rsidRPr="00A6655B">
        <w:rPr>
          <w:color w:val="000000"/>
          <w:sz w:val="28"/>
          <w:szCs w:val="28"/>
        </w:rPr>
        <w:t xml:space="preserve"> </w:t>
      </w:r>
      <w:proofErr w:type="gramStart"/>
      <w:r w:rsidRPr="00A6655B">
        <w:rPr>
          <w:color w:val="000000"/>
          <w:sz w:val="28"/>
          <w:szCs w:val="28"/>
        </w:rPr>
        <w:t>На всех заседаниях комиссии вправе присутствовать члены вышестоящих избирательных комиссий и работники их аппаратов, кандидат, зарегистрированный избирательной комиссией</w:t>
      </w:r>
      <w:r>
        <w:rPr>
          <w:color w:val="000000"/>
          <w:sz w:val="28"/>
          <w:szCs w:val="28"/>
        </w:rPr>
        <w:t xml:space="preserve"> </w:t>
      </w:r>
      <w:r w:rsidRPr="00C479FD">
        <w:rPr>
          <w:sz w:val="28"/>
          <w:szCs w:val="28"/>
        </w:rPr>
        <w:t>либо вышестоящей комиссией</w:t>
      </w:r>
      <w:r w:rsidRPr="00A6655B">
        <w:rPr>
          <w:color w:val="000000"/>
          <w:sz w:val="28"/>
          <w:szCs w:val="28"/>
        </w:rPr>
        <w:t>,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избирательной комиссией</w:t>
      </w:r>
      <w:r>
        <w:rPr>
          <w:color w:val="000000"/>
          <w:sz w:val="28"/>
          <w:szCs w:val="28"/>
        </w:rPr>
        <w:t xml:space="preserve"> </w:t>
      </w:r>
      <w:r w:rsidRPr="00C479FD">
        <w:rPr>
          <w:sz w:val="28"/>
          <w:szCs w:val="28"/>
        </w:rPr>
        <w:t>либо вышестоящей комиссией</w:t>
      </w:r>
      <w:r w:rsidRPr="00A6655B">
        <w:rPr>
          <w:color w:val="000000"/>
          <w:sz w:val="28"/>
          <w:szCs w:val="28"/>
        </w:rPr>
        <w:t>, или кандидат из указанного списка</w:t>
      </w:r>
      <w:r>
        <w:rPr>
          <w:color w:val="000000"/>
          <w:sz w:val="28"/>
          <w:szCs w:val="28"/>
        </w:rPr>
        <w:t xml:space="preserve">, </w:t>
      </w:r>
      <w:r w:rsidRPr="0099678E">
        <w:rPr>
          <w:sz w:val="28"/>
          <w:szCs w:val="28"/>
        </w:rPr>
        <w:t>член или уполномоченный представитель инициативной группы по проведению</w:t>
      </w:r>
      <w:proofErr w:type="gramEnd"/>
      <w:r w:rsidRPr="0099678E">
        <w:rPr>
          <w:sz w:val="28"/>
          <w:szCs w:val="28"/>
        </w:rPr>
        <w:t xml:space="preserve"> референдума</w:t>
      </w:r>
      <w:r>
        <w:rPr>
          <w:rFonts w:ascii="Arial" w:hAnsi="Arial" w:cs="Arial"/>
        </w:rPr>
        <w:t xml:space="preserve">. </w:t>
      </w:r>
    </w:p>
    <w:p w:rsidR="0063534B" w:rsidRPr="00A6655B" w:rsidRDefault="0063534B" w:rsidP="0063534B">
      <w:pPr>
        <w:shd w:val="clear" w:color="auto" w:fill="FFFFFF"/>
        <w:ind w:firstLine="709"/>
        <w:jc w:val="both"/>
        <w:rPr>
          <w:color w:val="000000"/>
          <w:sz w:val="28"/>
          <w:szCs w:val="28"/>
        </w:rPr>
      </w:pPr>
      <w:r w:rsidRPr="00A6655B">
        <w:rPr>
          <w:color w:val="000000"/>
          <w:sz w:val="28"/>
          <w:szCs w:val="28"/>
        </w:rPr>
        <w:t>На заседании комиссии, на котором</w:t>
      </w:r>
      <w:r>
        <w:rPr>
          <w:color w:val="000000"/>
          <w:sz w:val="28"/>
          <w:szCs w:val="28"/>
        </w:rPr>
        <w:t xml:space="preserve"> будет рассматриваться вопрос о </w:t>
      </w:r>
      <w:r w:rsidRPr="00A6655B">
        <w:rPr>
          <w:color w:val="000000"/>
          <w:sz w:val="28"/>
          <w:szCs w:val="28"/>
        </w:rPr>
        <w:t xml:space="preserve">регистрации кандидата,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w:t>
      </w:r>
    </w:p>
    <w:p w:rsidR="0063534B" w:rsidRPr="00A6655B" w:rsidRDefault="0063534B" w:rsidP="0063534B">
      <w:pPr>
        <w:shd w:val="clear" w:color="auto" w:fill="FFFFFF"/>
        <w:ind w:firstLine="709"/>
        <w:jc w:val="both"/>
        <w:rPr>
          <w:color w:val="000000"/>
          <w:sz w:val="28"/>
          <w:szCs w:val="28"/>
        </w:rPr>
      </w:pPr>
      <w:r w:rsidRPr="00A6655B">
        <w:rPr>
          <w:color w:val="000000"/>
          <w:sz w:val="28"/>
          <w:szCs w:val="28"/>
        </w:rPr>
        <w:t xml:space="preserve">Для присутствия на заседаниях комиссии и при осуществлении ею работы с избирательными документами указанным лицам не требуется дополнительное разрешение. Комиссия </w:t>
      </w:r>
      <w:r>
        <w:rPr>
          <w:color w:val="000000"/>
          <w:sz w:val="28"/>
          <w:szCs w:val="28"/>
        </w:rPr>
        <w:t>обязана обеспечить оповещение и </w:t>
      </w:r>
      <w:r w:rsidRPr="00A6655B">
        <w:rPr>
          <w:color w:val="000000"/>
          <w:sz w:val="28"/>
          <w:szCs w:val="28"/>
        </w:rPr>
        <w:t xml:space="preserve">возможность свободного доступа указанных лиц на свои заседания. </w:t>
      </w:r>
    </w:p>
    <w:p w:rsidR="0063534B" w:rsidRPr="00A6655B" w:rsidRDefault="0063534B" w:rsidP="0063534B">
      <w:pPr>
        <w:shd w:val="clear" w:color="auto" w:fill="FFFFFF"/>
        <w:ind w:firstLine="709"/>
        <w:jc w:val="both"/>
        <w:rPr>
          <w:color w:val="000000"/>
          <w:sz w:val="28"/>
          <w:szCs w:val="28"/>
        </w:rPr>
      </w:pPr>
      <w:r w:rsidRPr="00A6655B">
        <w:rPr>
          <w:color w:val="000000"/>
          <w:sz w:val="28"/>
          <w:szCs w:val="28"/>
        </w:rPr>
        <w:t xml:space="preserve">На всех заседаниях комиссии </w:t>
      </w:r>
      <w:r>
        <w:rPr>
          <w:color w:val="000000"/>
          <w:sz w:val="28"/>
          <w:szCs w:val="28"/>
        </w:rPr>
        <w:t>и при осуществлении ею работы с </w:t>
      </w:r>
      <w:r w:rsidRPr="00A6655B">
        <w:rPr>
          <w:color w:val="000000"/>
          <w:sz w:val="28"/>
          <w:szCs w:val="28"/>
        </w:rPr>
        <w:t xml:space="preserve">избирательными документами, вправе присутствовать представители </w:t>
      </w:r>
      <w:r>
        <w:rPr>
          <w:color w:val="000000"/>
          <w:sz w:val="28"/>
          <w:szCs w:val="28"/>
        </w:rPr>
        <w:t>средств массовой информации,</w:t>
      </w:r>
      <w:r w:rsidRPr="00A6655B">
        <w:rPr>
          <w:color w:val="000000"/>
          <w:sz w:val="28"/>
          <w:szCs w:val="28"/>
        </w:rPr>
        <w:t xml:space="preserve"> за исключением заседания комиссии по определению результатов выборов и экстренных заседаний. </w:t>
      </w:r>
    </w:p>
    <w:p w:rsidR="0063534B" w:rsidRPr="00A6655B" w:rsidRDefault="0063534B" w:rsidP="0063534B">
      <w:pPr>
        <w:shd w:val="clear" w:color="auto" w:fill="FFFFFF"/>
        <w:ind w:firstLine="709"/>
        <w:jc w:val="both"/>
        <w:rPr>
          <w:color w:val="000000"/>
          <w:sz w:val="28"/>
          <w:szCs w:val="28"/>
        </w:rPr>
      </w:pPr>
      <w:r w:rsidRPr="00A6655B">
        <w:rPr>
          <w:color w:val="000000"/>
          <w:sz w:val="28"/>
          <w:szCs w:val="28"/>
        </w:rPr>
        <w:t>На заседаниях комиссии при определении результатов выборов</w:t>
      </w:r>
      <w:r>
        <w:rPr>
          <w:color w:val="000000"/>
          <w:sz w:val="28"/>
          <w:szCs w:val="28"/>
        </w:rPr>
        <w:t>, референдума</w:t>
      </w:r>
      <w:r w:rsidRPr="00A6655B">
        <w:rPr>
          <w:color w:val="000000"/>
          <w:sz w:val="28"/>
          <w:szCs w:val="28"/>
        </w:rPr>
        <w:t xml:space="preserve"> вправе присутствовать представители средств массовой информации, аккредитованные в порядке, установленном законодательством.</w:t>
      </w:r>
    </w:p>
    <w:p w:rsidR="0063534B" w:rsidRPr="00AE7B1D" w:rsidRDefault="0063534B" w:rsidP="0063534B">
      <w:pPr>
        <w:shd w:val="clear" w:color="auto" w:fill="FFFFFF"/>
        <w:ind w:firstLine="709"/>
        <w:jc w:val="both"/>
        <w:rPr>
          <w:sz w:val="28"/>
          <w:szCs w:val="28"/>
        </w:rPr>
      </w:pPr>
      <w:r>
        <w:rPr>
          <w:b/>
          <w:bCs/>
          <w:color w:val="000000"/>
          <w:sz w:val="28"/>
          <w:szCs w:val="28"/>
        </w:rPr>
        <w:t>4.2</w:t>
      </w:r>
      <w:r w:rsidRPr="00AE7B1D">
        <w:rPr>
          <w:b/>
          <w:bCs/>
          <w:color w:val="000000"/>
          <w:sz w:val="28"/>
          <w:szCs w:val="28"/>
        </w:rPr>
        <w:t xml:space="preserve">. </w:t>
      </w:r>
      <w:r w:rsidRPr="00AE7B1D">
        <w:rPr>
          <w:color w:val="000000"/>
          <w:sz w:val="28"/>
          <w:szCs w:val="28"/>
        </w:rPr>
        <w:t>Комиссия нового состава собирае</w:t>
      </w:r>
      <w:r>
        <w:rPr>
          <w:color w:val="000000"/>
          <w:sz w:val="28"/>
          <w:szCs w:val="28"/>
        </w:rPr>
        <w:t>тся на свое первое заседание не </w:t>
      </w:r>
      <w:r w:rsidRPr="00AE7B1D">
        <w:rPr>
          <w:color w:val="000000"/>
          <w:sz w:val="28"/>
          <w:szCs w:val="28"/>
        </w:rPr>
        <w:t>позднее</w:t>
      </w:r>
      <w:r>
        <w:rPr>
          <w:color w:val="000000"/>
          <w:sz w:val="28"/>
          <w:szCs w:val="28"/>
        </w:rPr>
        <w:t>,</w:t>
      </w:r>
      <w:r w:rsidRPr="00AE7B1D">
        <w:rPr>
          <w:color w:val="000000"/>
          <w:sz w:val="28"/>
          <w:szCs w:val="28"/>
        </w:rPr>
        <w:t xml:space="preserve"> чем на пятнадцатый день после вынесения решения о назначении ее членов с </w:t>
      </w:r>
      <w:r w:rsidRPr="00AE7B1D">
        <w:rPr>
          <w:color w:val="000000"/>
          <w:spacing w:val="2"/>
          <w:sz w:val="28"/>
          <w:szCs w:val="28"/>
        </w:rPr>
        <w:t xml:space="preserve">правом решающего голоса. При этом в состав Комиссии должно быть назначено не </w:t>
      </w:r>
      <w:r w:rsidRPr="00AE7B1D">
        <w:rPr>
          <w:color w:val="000000"/>
          <w:spacing w:val="1"/>
          <w:sz w:val="28"/>
          <w:szCs w:val="28"/>
        </w:rPr>
        <w:t xml:space="preserve">менее двух </w:t>
      </w:r>
      <w:r>
        <w:rPr>
          <w:color w:val="000000"/>
          <w:spacing w:val="1"/>
          <w:sz w:val="28"/>
          <w:szCs w:val="28"/>
        </w:rPr>
        <w:t>третей от установленного числа членов Комиссии</w:t>
      </w:r>
      <w:r w:rsidRPr="00AE7B1D">
        <w:rPr>
          <w:color w:val="000000"/>
          <w:spacing w:val="1"/>
          <w:sz w:val="28"/>
          <w:szCs w:val="28"/>
        </w:rPr>
        <w:t>.</w:t>
      </w:r>
    </w:p>
    <w:p w:rsidR="0063534B" w:rsidRPr="00AE7B1D" w:rsidRDefault="0063534B" w:rsidP="0063534B">
      <w:pPr>
        <w:shd w:val="clear" w:color="auto" w:fill="FFFFFF"/>
        <w:ind w:firstLine="709"/>
        <w:jc w:val="both"/>
        <w:rPr>
          <w:sz w:val="28"/>
          <w:szCs w:val="28"/>
        </w:rPr>
      </w:pPr>
      <w:r w:rsidRPr="00AE7B1D">
        <w:rPr>
          <w:color w:val="000000"/>
          <w:sz w:val="28"/>
          <w:szCs w:val="28"/>
        </w:rPr>
        <w:t xml:space="preserve">На первом заседании Комиссии нового состава вправе присутствовать члены </w:t>
      </w:r>
      <w:r w:rsidRPr="00AE7B1D">
        <w:rPr>
          <w:color w:val="000000"/>
          <w:spacing w:val="1"/>
          <w:sz w:val="28"/>
          <w:szCs w:val="28"/>
        </w:rPr>
        <w:t>Комиссии предыдущего состава.</w:t>
      </w:r>
    </w:p>
    <w:p w:rsidR="0063534B" w:rsidRPr="00AE7B1D" w:rsidRDefault="0063534B" w:rsidP="0063534B">
      <w:pPr>
        <w:shd w:val="clear" w:color="auto" w:fill="FFFFFF"/>
        <w:ind w:firstLine="709"/>
        <w:jc w:val="both"/>
        <w:rPr>
          <w:color w:val="000000"/>
          <w:sz w:val="28"/>
          <w:szCs w:val="28"/>
        </w:rPr>
      </w:pPr>
      <w:r w:rsidRPr="00AE7B1D">
        <w:rPr>
          <w:color w:val="000000"/>
          <w:sz w:val="28"/>
          <w:szCs w:val="28"/>
        </w:rPr>
        <w:t xml:space="preserve">Со дня первого правомочного </w:t>
      </w:r>
      <w:proofErr w:type="gramStart"/>
      <w:r w:rsidRPr="00AE7B1D">
        <w:rPr>
          <w:color w:val="000000"/>
          <w:sz w:val="28"/>
          <w:szCs w:val="28"/>
        </w:rPr>
        <w:t>заседания Комиссии нового состава полномочия</w:t>
      </w:r>
      <w:r>
        <w:rPr>
          <w:color w:val="000000"/>
          <w:sz w:val="28"/>
          <w:szCs w:val="28"/>
        </w:rPr>
        <w:t xml:space="preserve"> </w:t>
      </w:r>
      <w:r w:rsidRPr="00AE7B1D">
        <w:rPr>
          <w:color w:val="000000"/>
          <w:sz w:val="28"/>
          <w:szCs w:val="28"/>
        </w:rPr>
        <w:t>Комиссии предыдущего состава</w:t>
      </w:r>
      <w:proofErr w:type="gramEnd"/>
      <w:r w:rsidRPr="00AE7B1D">
        <w:rPr>
          <w:color w:val="000000"/>
          <w:sz w:val="28"/>
          <w:szCs w:val="28"/>
        </w:rPr>
        <w:t xml:space="preserve"> прекращаются. Срок полномочий Комиссии исчисляется со дня ее первого заседания.</w:t>
      </w:r>
    </w:p>
    <w:p w:rsidR="0063534B" w:rsidRPr="00AE7B1D" w:rsidRDefault="0063534B" w:rsidP="0063534B">
      <w:pPr>
        <w:shd w:val="clear" w:color="auto" w:fill="FFFFFF"/>
        <w:ind w:firstLine="709"/>
        <w:jc w:val="both"/>
        <w:rPr>
          <w:sz w:val="28"/>
          <w:szCs w:val="28"/>
        </w:rPr>
      </w:pPr>
      <w:r>
        <w:rPr>
          <w:b/>
          <w:bCs/>
          <w:color w:val="000000"/>
          <w:sz w:val="28"/>
          <w:szCs w:val="28"/>
        </w:rPr>
        <w:t>4.3</w:t>
      </w:r>
      <w:r w:rsidRPr="00AE7B1D">
        <w:rPr>
          <w:b/>
          <w:bCs/>
          <w:color w:val="000000"/>
          <w:sz w:val="28"/>
          <w:szCs w:val="28"/>
        </w:rPr>
        <w:t xml:space="preserve">. </w:t>
      </w:r>
      <w:r w:rsidRPr="00AE7B1D">
        <w:rPr>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w:t>
      </w:r>
      <w:r>
        <w:rPr>
          <w:color w:val="000000"/>
          <w:sz w:val="28"/>
          <w:szCs w:val="28"/>
        </w:rPr>
        <w:t>ов Комиссии с </w:t>
      </w:r>
      <w:r w:rsidRPr="00AE7B1D">
        <w:rPr>
          <w:color w:val="000000"/>
          <w:sz w:val="28"/>
          <w:szCs w:val="28"/>
        </w:rPr>
        <w:t>правом решающего го</w:t>
      </w:r>
      <w:r w:rsidRPr="00AE7B1D">
        <w:rPr>
          <w:color w:val="000000"/>
          <w:spacing w:val="-1"/>
          <w:sz w:val="28"/>
          <w:szCs w:val="28"/>
        </w:rPr>
        <w:t>лоса.</w:t>
      </w:r>
    </w:p>
    <w:p w:rsidR="0063534B" w:rsidRDefault="0063534B" w:rsidP="0063534B">
      <w:pPr>
        <w:shd w:val="clear" w:color="auto" w:fill="FFFFFF"/>
        <w:ind w:firstLine="709"/>
        <w:jc w:val="both"/>
        <w:rPr>
          <w:color w:val="000000"/>
          <w:spacing w:val="-1"/>
          <w:sz w:val="28"/>
          <w:szCs w:val="28"/>
        </w:rPr>
      </w:pPr>
      <w:r w:rsidRPr="00AE7B1D">
        <w:rPr>
          <w:color w:val="000000"/>
          <w:sz w:val="28"/>
          <w:szCs w:val="28"/>
        </w:rPr>
        <w:t xml:space="preserve"> </w:t>
      </w:r>
      <w:r>
        <w:rPr>
          <w:color w:val="000000"/>
          <w:sz w:val="28"/>
          <w:szCs w:val="28"/>
        </w:rPr>
        <w:t>Т</w:t>
      </w:r>
      <w:r w:rsidRPr="00AE7B1D">
        <w:rPr>
          <w:color w:val="000000"/>
          <w:sz w:val="28"/>
          <w:szCs w:val="28"/>
        </w:rPr>
        <w:t>ребование о созыв</w:t>
      </w:r>
      <w:r>
        <w:rPr>
          <w:color w:val="000000"/>
          <w:sz w:val="28"/>
          <w:szCs w:val="28"/>
        </w:rPr>
        <w:t>е заседания Комиссии направляется</w:t>
      </w:r>
      <w:r w:rsidRPr="00AE7B1D">
        <w:rPr>
          <w:color w:val="000000"/>
          <w:sz w:val="28"/>
          <w:szCs w:val="28"/>
        </w:rPr>
        <w:t xml:space="preserve"> председателю Комиссии или его заместителю в случае, если он исполняет обязанности председателя Комиссии, в письменной форме с необходимым коли</w:t>
      </w:r>
      <w:r w:rsidRPr="00AE7B1D">
        <w:rPr>
          <w:color w:val="000000"/>
          <w:spacing w:val="-1"/>
          <w:sz w:val="28"/>
          <w:szCs w:val="28"/>
        </w:rPr>
        <w:t>ч</w:t>
      </w:r>
      <w:r>
        <w:rPr>
          <w:color w:val="000000"/>
          <w:spacing w:val="-1"/>
          <w:sz w:val="28"/>
          <w:szCs w:val="28"/>
        </w:rPr>
        <w:t>еством подписей членов Комиссии.</w:t>
      </w:r>
    </w:p>
    <w:p w:rsidR="0063534B" w:rsidRDefault="0063534B" w:rsidP="0063534B">
      <w:pPr>
        <w:shd w:val="clear" w:color="auto" w:fill="FFFFFF"/>
        <w:ind w:firstLine="709"/>
        <w:jc w:val="both"/>
        <w:rPr>
          <w:color w:val="000000"/>
          <w:sz w:val="28"/>
          <w:szCs w:val="28"/>
        </w:rPr>
      </w:pPr>
      <w:r>
        <w:rPr>
          <w:color w:val="000000"/>
          <w:spacing w:val="-1"/>
          <w:sz w:val="28"/>
          <w:szCs w:val="28"/>
        </w:rPr>
        <w:t xml:space="preserve"> З</w:t>
      </w:r>
      <w:r w:rsidRPr="00AE7B1D">
        <w:rPr>
          <w:color w:val="000000"/>
          <w:spacing w:val="-1"/>
          <w:sz w:val="28"/>
          <w:szCs w:val="28"/>
        </w:rPr>
        <w:t>аседание Комиссии проводится в срок, предлагаемый данными членами Комиссии, или не позднее чем в недельный срок со дня по</w:t>
      </w:r>
      <w:r w:rsidRPr="00AE7B1D">
        <w:rPr>
          <w:color w:val="000000"/>
          <w:sz w:val="28"/>
          <w:szCs w:val="28"/>
        </w:rPr>
        <w:t>ступления письменного требования, а в день выборов - немедленно.</w:t>
      </w:r>
    </w:p>
    <w:p w:rsidR="0063534B" w:rsidRPr="00AE7B1D" w:rsidRDefault="0063534B" w:rsidP="0063534B">
      <w:pPr>
        <w:shd w:val="clear" w:color="auto" w:fill="FFFFFF"/>
        <w:ind w:firstLine="709"/>
        <w:jc w:val="both"/>
        <w:rPr>
          <w:sz w:val="28"/>
          <w:szCs w:val="28"/>
        </w:rPr>
      </w:pPr>
      <w:r>
        <w:rPr>
          <w:b/>
          <w:bCs/>
          <w:color w:val="000000"/>
          <w:sz w:val="28"/>
          <w:szCs w:val="28"/>
        </w:rPr>
        <w:t>4.4</w:t>
      </w:r>
      <w:r w:rsidRPr="00AE7B1D">
        <w:rPr>
          <w:b/>
          <w:bCs/>
          <w:color w:val="000000"/>
          <w:sz w:val="28"/>
          <w:szCs w:val="28"/>
        </w:rPr>
        <w:t xml:space="preserve">. </w:t>
      </w:r>
      <w:r w:rsidRPr="00AE7B1D">
        <w:rPr>
          <w:color w:val="000000"/>
          <w:sz w:val="28"/>
          <w:szCs w:val="28"/>
        </w:rPr>
        <w:t>Заседание Комиссии является правомочным, если на нем присутствует большинство от установленного числа членов Комиссии с правом решающего го</w:t>
      </w:r>
      <w:r w:rsidRPr="00AE7B1D">
        <w:rPr>
          <w:color w:val="000000"/>
          <w:spacing w:val="-2"/>
          <w:sz w:val="28"/>
          <w:szCs w:val="28"/>
        </w:rPr>
        <w:t>лоса.</w:t>
      </w:r>
    </w:p>
    <w:p w:rsidR="0063534B" w:rsidRPr="00AE7B1D" w:rsidRDefault="0063534B" w:rsidP="0063534B">
      <w:pPr>
        <w:shd w:val="clear" w:color="auto" w:fill="FFFFFF"/>
        <w:ind w:firstLine="709"/>
        <w:jc w:val="both"/>
        <w:rPr>
          <w:sz w:val="28"/>
          <w:szCs w:val="28"/>
        </w:rPr>
      </w:pPr>
      <w:r w:rsidRPr="00B955C5">
        <w:rPr>
          <w:b/>
          <w:sz w:val="28"/>
          <w:szCs w:val="28"/>
        </w:rPr>
        <w:t>4.5</w:t>
      </w:r>
      <w:r w:rsidRPr="00B955C5">
        <w:rPr>
          <w:b/>
          <w:color w:val="000000"/>
          <w:spacing w:val="-1"/>
          <w:sz w:val="28"/>
          <w:szCs w:val="28"/>
        </w:rPr>
        <w:t>.</w:t>
      </w:r>
      <w:r w:rsidRPr="00AE7B1D">
        <w:rPr>
          <w:color w:val="000000"/>
          <w:spacing w:val="-1"/>
          <w:sz w:val="28"/>
          <w:szCs w:val="28"/>
        </w:rPr>
        <w:t xml:space="preserve"> Комиссия по требованию любого ее члена, а также любого присутст</w:t>
      </w:r>
      <w:r w:rsidRPr="00AE7B1D">
        <w:rPr>
          <w:color w:val="000000"/>
          <w:sz w:val="28"/>
          <w:szCs w:val="28"/>
        </w:rPr>
        <w:t xml:space="preserve">вующего на заседании члена Избирательной комиссии Московской области обязана </w:t>
      </w:r>
      <w:r w:rsidRPr="00AE7B1D">
        <w:rPr>
          <w:color w:val="000000"/>
          <w:spacing w:val="-1"/>
          <w:sz w:val="28"/>
          <w:szCs w:val="28"/>
        </w:rPr>
        <w:t>проводить голосование по любым вопросам, входящим в ее компетенцию и рассматри</w:t>
      </w:r>
      <w:r w:rsidRPr="00AE7B1D">
        <w:rPr>
          <w:color w:val="000000"/>
          <w:sz w:val="28"/>
          <w:szCs w:val="28"/>
        </w:rPr>
        <w:t>ваемым Комиссие</w:t>
      </w:r>
      <w:r>
        <w:rPr>
          <w:color w:val="000000"/>
          <w:sz w:val="28"/>
          <w:szCs w:val="28"/>
        </w:rPr>
        <w:t>й на заседании в соответствии с </w:t>
      </w:r>
      <w:r w:rsidRPr="00AE7B1D">
        <w:rPr>
          <w:color w:val="000000"/>
          <w:sz w:val="28"/>
          <w:szCs w:val="28"/>
        </w:rPr>
        <w:t>утвержденной повесткой дня.</w:t>
      </w:r>
    </w:p>
    <w:p w:rsidR="0063534B" w:rsidRPr="00A6655B" w:rsidRDefault="0063534B" w:rsidP="0063534B">
      <w:pPr>
        <w:ind w:firstLine="709"/>
        <w:jc w:val="both"/>
        <w:rPr>
          <w:sz w:val="28"/>
          <w:szCs w:val="28"/>
        </w:rPr>
      </w:pPr>
      <w:r>
        <w:rPr>
          <w:b/>
          <w:bCs/>
          <w:color w:val="000000"/>
          <w:spacing w:val="-1"/>
          <w:sz w:val="28"/>
          <w:szCs w:val="28"/>
        </w:rPr>
        <w:t>4.6</w:t>
      </w:r>
      <w:r w:rsidRPr="00AE7B1D">
        <w:rPr>
          <w:color w:val="000000"/>
          <w:spacing w:val="-1"/>
          <w:sz w:val="28"/>
          <w:szCs w:val="28"/>
        </w:rPr>
        <w:t>. Заседания Комиссии проводятся, как правило, по месту ее постоян</w:t>
      </w:r>
      <w:r w:rsidRPr="00AE7B1D">
        <w:rPr>
          <w:color w:val="000000"/>
          <w:spacing w:val="1"/>
          <w:sz w:val="28"/>
          <w:szCs w:val="28"/>
        </w:rPr>
        <w:t>ного</w:t>
      </w:r>
      <w:r>
        <w:rPr>
          <w:color w:val="000000"/>
          <w:spacing w:val="1"/>
          <w:sz w:val="28"/>
          <w:szCs w:val="28"/>
        </w:rPr>
        <w:t xml:space="preserve"> </w:t>
      </w:r>
      <w:r w:rsidRPr="00A6655B">
        <w:rPr>
          <w:color w:val="000000"/>
          <w:spacing w:val="1"/>
          <w:sz w:val="28"/>
          <w:szCs w:val="28"/>
        </w:rPr>
        <w:t>нахождения.</w:t>
      </w:r>
      <w:r>
        <w:rPr>
          <w:color w:val="000000"/>
          <w:spacing w:val="1"/>
          <w:sz w:val="28"/>
          <w:szCs w:val="28"/>
        </w:rPr>
        <w:t xml:space="preserve"> Председатель</w:t>
      </w:r>
      <w:r w:rsidRPr="00AE7B1D">
        <w:rPr>
          <w:color w:val="000000"/>
          <w:spacing w:val="1"/>
          <w:sz w:val="28"/>
          <w:szCs w:val="28"/>
        </w:rPr>
        <w:t xml:space="preserve"> вправе принять решение о проведении выездного заседа</w:t>
      </w:r>
      <w:r w:rsidRPr="00AE7B1D">
        <w:rPr>
          <w:color w:val="000000"/>
          <w:sz w:val="28"/>
          <w:szCs w:val="28"/>
        </w:rPr>
        <w:t>ния</w:t>
      </w:r>
      <w:r>
        <w:rPr>
          <w:color w:val="000000"/>
          <w:sz w:val="28"/>
          <w:szCs w:val="28"/>
        </w:rPr>
        <w:t>,</w:t>
      </w:r>
      <w:r w:rsidRPr="00800CBF">
        <w:rPr>
          <w:sz w:val="28"/>
          <w:szCs w:val="28"/>
        </w:rPr>
        <w:t xml:space="preserve"> </w:t>
      </w:r>
      <w:r w:rsidRPr="00A6655B">
        <w:rPr>
          <w:sz w:val="28"/>
          <w:szCs w:val="28"/>
        </w:rPr>
        <w:t>о проведении заседания с использованием систем видеоконференцсвязи.</w:t>
      </w:r>
    </w:p>
    <w:p w:rsidR="0063534B" w:rsidRPr="00A6655B" w:rsidRDefault="0063534B" w:rsidP="0063534B">
      <w:pPr>
        <w:shd w:val="clear" w:color="auto" w:fill="FFFFFF"/>
        <w:ind w:firstLine="709"/>
        <w:jc w:val="both"/>
        <w:rPr>
          <w:i/>
          <w:color w:val="000000" w:themeColor="text1"/>
          <w:sz w:val="28"/>
          <w:szCs w:val="28"/>
        </w:rPr>
      </w:pPr>
      <w:r w:rsidRPr="00800CBF">
        <w:rPr>
          <w:i/>
          <w:color w:val="000000"/>
          <w:sz w:val="28"/>
          <w:szCs w:val="28"/>
        </w:rPr>
        <w:t xml:space="preserve"> </w:t>
      </w:r>
      <w:r w:rsidRPr="00AE7B1D">
        <w:rPr>
          <w:color w:val="000000" w:themeColor="text1"/>
          <w:sz w:val="28"/>
          <w:szCs w:val="28"/>
        </w:rPr>
        <w:t>Заседание Комиссии не может быть проведено с использованием систем видеоконференцсвязи в случае, если в повестку соответствующего заседания Комиссии включен вопрос, по которому должно проводиться тайное голосование, и (или) вопрос, связанный с подписанием протоколов и сводных таблиц</w:t>
      </w:r>
      <w:r>
        <w:rPr>
          <w:color w:val="000000" w:themeColor="text1"/>
          <w:sz w:val="28"/>
          <w:szCs w:val="28"/>
        </w:rPr>
        <w:t xml:space="preserve"> </w:t>
      </w:r>
      <w:r w:rsidRPr="00AE7B1D">
        <w:rPr>
          <w:color w:val="000000" w:themeColor="text1"/>
          <w:sz w:val="28"/>
          <w:szCs w:val="28"/>
        </w:rPr>
        <w:t>об итогах голосования</w:t>
      </w:r>
      <w:r w:rsidRPr="00CB4010">
        <w:rPr>
          <w:color w:val="000000" w:themeColor="text1"/>
          <w:sz w:val="28"/>
          <w:szCs w:val="28"/>
        </w:rPr>
        <w:t xml:space="preserve"> </w:t>
      </w:r>
      <w:r>
        <w:rPr>
          <w:color w:val="000000" w:themeColor="text1"/>
          <w:sz w:val="28"/>
          <w:szCs w:val="28"/>
        </w:rPr>
        <w:t>(</w:t>
      </w:r>
      <w:r w:rsidRPr="00AE7B1D">
        <w:rPr>
          <w:color w:val="000000" w:themeColor="text1"/>
          <w:sz w:val="28"/>
          <w:szCs w:val="28"/>
        </w:rPr>
        <w:t>о результатах выборов, референдума</w:t>
      </w:r>
      <w:r>
        <w:rPr>
          <w:color w:val="000000" w:themeColor="text1"/>
          <w:sz w:val="28"/>
          <w:szCs w:val="28"/>
        </w:rPr>
        <w:t>).</w:t>
      </w:r>
    </w:p>
    <w:p w:rsidR="0063534B" w:rsidRPr="00AE7B1D" w:rsidRDefault="0063534B" w:rsidP="0063534B">
      <w:pPr>
        <w:shd w:val="clear" w:color="auto" w:fill="FFFFFF"/>
        <w:ind w:firstLine="709"/>
        <w:jc w:val="both"/>
        <w:rPr>
          <w:sz w:val="28"/>
          <w:szCs w:val="28"/>
        </w:rPr>
      </w:pPr>
      <w:r>
        <w:rPr>
          <w:b/>
          <w:bCs/>
          <w:color w:val="000000"/>
          <w:spacing w:val="-1"/>
          <w:sz w:val="28"/>
          <w:szCs w:val="28"/>
        </w:rPr>
        <w:t>4.7</w:t>
      </w:r>
      <w:r w:rsidRPr="00AE7B1D">
        <w:rPr>
          <w:color w:val="000000"/>
          <w:spacing w:val="-1"/>
          <w:sz w:val="28"/>
          <w:szCs w:val="28"/>
        </w:rPr>
        <w:t xml:space="preserve">. Комиссия рассматривает на своем заседании вопросы, входящие в ее </w:t>
      </w:r>
      <w:r w:rsidRPr="00AE7B1D">
        <w:rPr>
          <w:color w:val="000000"/>
          <w:sz w:val="28"/>
          <w:szCs w:val="28"/>
        </w:rPr>
        <w:t>компетенцию, а также вопросы, связанные с выполнением поручений Избирательной комиссии Московской области, Центральной избирательной комиссии Российской Федерации.</w:t>
      </w:r>
    </w:p>
    <w:p w:rsidR="0063534B" w:rsidRPr="00AE7B1D" w:rsidRDefault="0063534B" w:rsidP="0063534B">
      <w:pPr>
        <w:shd w:val="clear" w:color="auto" w:fill="FFFFFF"/>
        <w:ind w:firstLine="709"/>
        <w:jc w:val="both"/>
        <w:rPr>
          <w:sz w:val="28"/>
          <w:szCs w:val="28"/>
        </w:rPr>
      </w:pPr>
      <w:r w:rsidRPr="00AE7B1D">
        <w:rPr>
          <w:color w:val="000000"/>
          <w:spacing w:val="-1"/>
          <w:sz w:val="28"/>
          <w:szCs w:val="28"/>
        </w:rPr>
        <w:t>Исключительно на заседаниях Комиссии в пределах ее компетенции решаются вопросы:</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z w:val="28"/>
          <w:szCs w:val="28"/>
        </w:rPr>
        <w:t>принятия регламента Комисс</w:t>
      </w:r>
      <w:r>
        <w:rPr>
          <w:color w:val="000000"/>
          <w:sz w:val="28"/>
          <w:szCs w:val="28"/>
        </w:rPr>
        <w:t>ии, внесения в него изменений и </w:t>
      </w:r>
      <w:r w:rsidRPr="00AE7B1D">
        <w:rPr>
          <w:color w:val="000000"/>
          <w:sz w:val="28"/>
          <w:szCs w:val="28"/>
        </w:rPr>
        <w:t>дополнений;</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Pr>
          <w:color w:val="000000"/>
          <w:spacing w:val="1"/>
          <w:sz w:val="28"/>
          <w:szCs w:val="28"/>
        </w:rPr>
        <w:t>избрания</w:t>
      </w:r>
      <w:r w:rsidRPr="00AE7B1D">
        <w:rPr>
          <w:color w:val="000000"/>
          <w:spacing w:val="1"/>
          <w:sz w:val="28"/>
          <w:szCs w:val="28"/>
        </w:rPr>
        <w:t xml:space="preserve"> на должности и освобождение от должностей заместителя председа</w:t>
      </w:r>
      <w:r w:rsidRPr="00AE7B1D">
        <w:rPr>
          <w:color w:val="000000"/>
          <w:sz w:val="28"/>
          <w:szCs w:val="28"/>
        </w:rPr>
        <w:t>теля, секретаря Комиссии;</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Pr>
          <w:color w:val="000000"/>
          <w:spacing w:val="3"/>
          <w:sz w:val="28"/>
          <w:szCs w:val="28"/>
        </w:rPr>
        <w:t>планирования</w:t>
      </w:r>
      <w:r w:rsidRPr="00AE7B1D">
        <w:rPr>
          <w:color w:val="000000"/>
          <w:spacing w:val="3"/>
          <w:sz w:val="28"/>
          <w:szCs w:val="28"/>
        </w:rPr>
        <w:t xml:space="preserve"> работы (мероприятий) по подготовке и проведению выборов</w:t>
      </w:r>
      <w:r w:rsidRPr="00AE7B1D">
        <w:rPr>
          <w:color w:val="000000"/>
          <w:spacing w:val="5"/>
          <w:sz w:val="28"/>
          <w:szCs w:val="28"/>
        </w:rPr>
        <w:t>, референдума</w:t>
      </w:r>
      <w:r>
        <w:rPr>
          <w:color w:val="000000"/>
          <w:spacing w:val="5"/>
          <w:sz w:val="28"/>
          <w:szCs w:val="28"/>
        </w:rPr>
        <w:t>;</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pacing w:val="-1"/>
          <w:sz w:val="28"/>
          <w:szCs w:val="28"/>
        </w:rPr>
        <w:t>финансового обеспечения подготовки и проведения выборов, референдума, це</w:t>
      </w:r>
      <w:r w:rsidRPr="00AE7B1D">
        <w:rPr>
          <w:color w:val="000000"/>
          <w:spacing w:val="1"/>
          <w:sz w:val="28"/>
          <w:szCs w:val="28"/>
        </w:rPr>
        <w:t>левого использования указанных средств;</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pacing w:val="1"/>
          <w:sz w:val="28"/>
          <w:szCs w:val="28"/>
        </w:rPr>
        <w:t>установления итогов голосования</w:t>
      </w:r>
      <w:r w:rsidRPr="00D23707">
        <w:rPr>
          <w:color w:val="000000" w:themeColor="text1"/>
          <w:sz w:val="28"/>
          <w:szCs w:val="28"/>
        </w:rPr>
        <w:t xml:space="preserve"> </w:t>
      </w:r>
      <w:r>
        <w:rPr>
          <w:color w:val="000000" w:themeColor="text1"/>
          <w:sz w:val="28"/>
          <w:szCs w:val="28"/>
        </w:rPr>
        <w:t>(результатов</w:t>
      </w:r>
      <w:r w:rsidRPr="00AE7B1D">
        <w:rPr>
          <w:color w:val="000000" w:themeColor="text1"/>
          <w:sz w:val="28"/>
          <w:szCs w:val="28"/>
        </w:rPr>
        <w:t xml:space="preserve"> выборов, референдума</w:t>
      </w:r>
      <w:r>
        <w:rPr>
          <w:color w:val="000000" w:themeColor="text1"/>
          <w:sz w:val="28"/>
          <w:szCs w:val="28"/>
        </w:rPr>
        <w:t>)</w:t>
      </w:r>
      <w:r w:rsidRPr="00AE7B1D">
        <w:rPr>
          <w:color w:val="000000"/>
          <w:spacing w:val="1"/>
          <w:sz w:val="28"/>
          <w:szCs w:val="28"/>
        </w:rPr>
        <w:t>;</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pacing w:val="-1"/>
          <w:sz w:val="28"/>
          <w:szCs w:val="28"/>
        </w:rPr>
        <w:t>обеспечения соблюдения нормативов технологического оборудования, необхо</w:t>
      </w:r>
      <w:r w:rsidRPr="00AE7B1D">
        <w:rPr>
          <w:color w:val="000000"/>
          <w:spacing w:val="1"/>
          <w:sz w:val="28"/>
          <w:szCs w:val="28"/>
        </w:rPr>
        <w:t>димого для работы Комиссии, нижестоящих комиссий;</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pacing w:val="4"/>
          <w:sz w:val="28"/>
          <w:szCs w:val="28"/>
        </w:rPr>
        <w:t>организации прав</w:t>
      </w:r>
      <w:r>
        <w:rPr>
          <w:color w:val="000000"/>
          <w:spacing w:val="4"/>
          <w:sz w:val="28"/>
          <w:szCs w:val="28"/>
        </w:rPr>
        <w:t>ов</w:t>
      </w:r>
      <w:r w:rsidRPr="00AE7B1D">
        <w:rPr>
          <w:color w:val="000000"/>
          <w:spacing w:val="4"/>
          <w:sz w:val="28"/>
          <w:szCs w:val="28"/>
        </w:rPr>
        <w:t xml:space="preserve">ого обучения избирателей, профессиональной подготовки </w:t>
      </w:r>
      <w:r w:rsidRPr="00AE7B1D">
        <w:rPr>
          <w:color w:val="000000"/>
          <w:sz w:val="28"/>
          <w:szCs w:val="28"/>
        </w:rPr>
        <w:t>членов Комиссии, нижестоящих комиссий и других организаторов выборов, референдумов;</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z w:val="28"/>
          <w:szCs w:val="28"/>
        </w:rPr>
        <w:t>реализации мероприятий, связанны</w:t>
      </w:r>
      <w:r>
        <w:rPr>
          <w:color w:val="000000"/>
          <w:sz w:val="28"/>
          <w:szCs w:val="28"/>
        </w:rPr>
        <w:t>х с внедрением, эксплуатацией и </w:t>
      </w:r>
      <w:r w:rsidRPr="00AE7B1D">
        <w:rPr>
          <w:color w:val="000000"/>
          <w:sz w:val="28"/>
          <w:szCs w:val="28"/>
        </w:rPr>
        <w:t xml:space="preserve">развитием </w:t>
      </w:r>
      <w:r w:rsidRPr="00AE7B1D">
        <w:rPr>
          <w:color w:val="000000"/>
          <w:spacing w:val="1"/>
          <w:sz w:val="28"/>
          <w:szCs w:val="28"/>
        </w:rPr>
        <w:t>средств автоматизации;</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pacing w:val="3"/>
          <w:sz w:val="28"/>
          <w:szCs w:val="28"/>
        </w:rPr>
        <w:t>организации методической, организационно-технической помощи нижестоя</w:t>
      </w:r>
      <w:r w:rsidRPr="00AE7B1D">
        <w:rPr>
          <w:color w:val="000000"/>
          <w:spacing w:val="1"/>
          <w:sz w:val="28"/>
          <w:szCs w:val="28"/>
        </w:rPr>
        <w:t>щим комиссиям;</w:t>
      </w:r>
    </w:p>
    <w:p w:rsidR="0063534B" w:rsidRPr="00AE7B1D" w:rsidRDefault="0063534B" w:rsidP="0063534B">
      <w:pPr>
        <w:widowControl w:val="0"/>
        <w:numPr>
          <w:ilvl w:val="0"/>
          <w:numId w:val="20"/>
        </w:numPr>
        <w:shd w:val="clear" w:color="auto" w:fill="FFFFFF"/>
        <w:autoSpaceDE w:val="0"/>
        <w:autoSpaceDN w:val="0"/>
        <w:adjustRightInd w:val="0"/>
        <w:ind w:left="0" w:firstLine="284"/>
        <w:jc w:val="both"/>
        <w:rPr>
          <w:sz w:val="28"/>
          <w:szCs w:val="28"/>
        </w:rPr>
      </w:pPr>
      <w:r w:rsidRPr="00AE7B1D">
        <w:rPr>
          <w:color w:val="000000"/>
          <w:spacing w:val="2"/>
          <w:sz w:val="28"/>
          <w:szCs w:val="28"/>
        </w:rPr>
        <w:t>иные вопросы, предусмотренные федеральным законом «Об основных гаран</w:t>
      </w:r>
      <w:r w:rsidRPr="00AE7B1D">
        <w:rPr>
          <w:color w:val="000000"/>
          <w:spacing w:val="-1"/>
          <w:sz w:val="28"/>
          <w:szCs w:val="28"/>
        </w:rPr>
        <w:t>тиях избирательных прав и права на участие в референдуме граждан Российской Феде</w:t>
      </w:r>
      <w:r w:rsidRPr="00AE7B1D">
        <w:rPr>
          <w:color w:val="000000"/>
          <w:spacing w:val="2"/>
          <w:sz w:val="28"/>
          <w:szCs w:val="28"/>
        </w:rPr>
        <w:t>рации», иными федеральными законами, Конституцией Российской Федерации, законами Москов</w:t>
      </w:r>
      <w:r w:rsidRPr="00AE7B1D">
        <w:rPr>
          <w:color w:val="000000"/>
          <w:sz w:val="28"/>
          <w:szCs w:val="28"/>
        </w:rPr>
        <w:t>ской области.</w:t>
      </w:r>
    </w:p>
    <w:p w:rsidR="0063534B" w:rsidRPr="002F3F14" w:rsidRDefault="0063534B" w:rsidP="0063534B">
      <w:pPr>
        <w:shd w:val="clear" w:color="auto" w:fill="FFFFFF"/>
        <w:ind w:firstLine="709"/>
        <w:jc w:val="both"/>
        <w:rPr>
          <w:color w:val="000000"/>
          <w:sz w:val="28"/>
          <w:szCs w:val="28"/>
        </w:rPr>
      </w:pPr>
      <w:r w:rsidRPr="00D23707">
        <w:rPr>
          <w:b/>
          <w:color w:val="000000"/>
          <w:spacing w:val="-1"/>
          <w:sz w:val="28"/>
          <w:szCs w:val="28"/>
        </w:rPr>
        <w:t>4.8</w:t>
      </w:r>
      <w:r w:rsidRPr="00AE7B1D">
        <w:rPr>
          <w:color w:val="000000"/>
          <w:spacing w:val="-1"/>
          <w:sz w:val="28"/>
          <w:szCs w:val="28"/>
        </w:rPr>
        <w:t>. Члены Комиссии извещаются секретарем Комиссии о заседании Ко</w:t>
      </w:r>
      <w:r w:rsidRPr="00AE7B1D">
        <w:rPr>
          <w:color w:val="000000"/>
          <w:spacing w:val="1"/>
          <w:sz w:val="28"/>
          <w:szCs w:val="28"/>
        </w:rPr>
        <w:t>миссии</w:t>
      </w:r>
      <w:r>
        <w:rPr>
          <w:color w:val="000000"/>
          <w:spacing w:val="1"/>
          <w:sz w:val="28"/>
          <w:szCs w:val="28"/>
        </w:rPr>
        <w:t xml:space="preserve"> </w:t>
      </w:r>
      <w:r w:rsidRPr="00AE7B1D">
        <w:rPr>
          <w:color w:val="000000"/>
          <w:spacing w:val="1"/>
          <w:sz w:val="28"/>
          <w:szCs w:val="28"/>
        </w:rPr>
        <w:t xml:space="preserve">не позднее, чем за </w:t>
      </w:r>
      <w:r>
        <w:rPr>
          <w:color w:val="000000"/>
          <w:spacing w:val="1"/>
          <w:sz w:val="28"/>
          <w:szCs w:val="28"/>
        </w:rPr>
        <w:t>2 (</w:t>
      </w:r>
      <w:r w:rsidRPr="00AE7B1D">
        <w:rPr>
          <w:color w:val="000000"/>
          <w:spacing w:val="1"/>
          <w:sz w:val="28"/>
          <w:szCs w:val="28"/>
        </w:rPr>
        <w:t>два</w:t>
      </w:r>
      <w:r>
        <w:rPr>
          <w:color w:val="000000"/>
          <w:spacing w:val="1"/>
          <w:sz w:val="28"/>
          <w:szCs w:val="28"/>
        </w:rPr>
        <w:t>)</w:t>
      </w:r>
      <w:r w:rsidRPr="00AE7B1D">
        <w:rPr>
          <w:color w:val="000000"/>
          <w:spacing w:val="1"/>
          <w:sz w:val="28"/>
          <w:szCs w:val="28"/>
        </w:rPr>
        <w:t xml:space="preserve"> дня до дня заседания</w:t>
      </w:r>
      <w:r>
        <w:rPr>
          <w:color w:val="000000"/>
          <w:spacing w:val="1"/>
          <w:sz w:val="28"/>
          <w:szCs w:val="28"/>
        </w:rPr>
        <w:t xml:space="preserve"> </w:t>
      </w:r>
      <w:r w:rsidRPr="002F3F14">
        <w:rPr>
          <w:color w:val="000000"/>
          <w:sz w:val="28"/>
          <w:szCs w:val="28"/>
        </w:rPr>
        <w:t>(в экстренных случаях за 1 (один) день).</w:t>
      </w:r>
    </w:p>
    <w:p w:rsidR="0063534B" w:rsidRPr="002F3F14" w:rsidRDefault="0063534B" w:rsidP="0063534B">
      <w:pPr>
        <w:shd w:val="clear" w:color="auto" w:fill="FFFFFF"/>
        <w:ind w:firstLine="709"/>
        <w:jc w:val="both"/>
        <w:rPr>
          <w:color w:val="000000"/>
          <w:sz w:val="28"/>
          <w:szCs w:val="28"/>
        </w:rPr>
      </w:pPr>
      <w:r>
        <w:rPr>
          <w:color w:val="000000"/>
          <w:sz w:val="28"/>
          <w:szCs w:val="28"/>
        </w:rPr>
        <w:t>Оповещение членов комиссии о предстоящем заседании и направление</w:t>
      </w:r>
      <w:r w:rsidRPr="002F3F14">
        <w:rPr>
          <w:color w:val="000000"/>
          <w:sz w:val="28"/>
          <w:szCs w:val="28"/>
        </w:rPr>
        <w:t xml:space="preserve"> Повестк</w:t>
      </w:r>
      <w:r>
        <w:rPr>
          <w:color w:val="000000"/>
          <w:sz w:val="28"/>
          <w:szCs w:val="28"/>
        </w:rPr>
        <w:t xml:space="preserve">и дня заседания, </w:t>
      </w:r>
      <w:r w:rsidRPr="002F3F14">
        <w:rPr>
          <w:color w:val="000000"/>
          <w:sz w:val="28"/>
          <w:szCs w:val="28"/>
        </w:rPr>
        <w:t>проект</w:t>
      </w:r>
      <w:r>
        <w:rPr>
          <w:color w:val="000000"/>
          <w:sz w:val="28"/>
          <w:szCs w:val="28"/>
        </w:rPr>
        <w:t>ов</w:t>
      </w:r>
      <w:r w:rsidRPr="002F3F14">
        <w:rPr>
          <w:color w:val="000000"/>
          <w:sz w:val="28"/>
          <w:szCs w:val="28"/>
        </w:rPr>
        <w:t xml:space="preserve"> решений с приложенными к ним документами </w:t>
      </w:r>
      <w:r>
        <w:rPr>
          <w:color w:val="000000"/>
          <w:sz w:val="28"/>
          <w:szCs w:val="28"/>
        </w:rPr>
        <w:t>осуществляются</w:t>
      </w:r>
      <w:r w:rsidRPr="002F3F14">
        <w:rPr>
          <w:color w:val="000000"/>
          <w:sz w:val="28"/>
          <w:szCs w:val="28"/>
        </w:rPr>
        <w:t xml:space="preserve"> </w:t>
      </w:r>
      <w:r>
        <w:rPr>
          <w:color w:val="000000"/>
          <w:sz w:val="28"/>
          <w:szCs w:val="28"/>
        </w:rPr>
        <w:t xml:space="preserve">следующими </w:t>
      </w:r>
      <w:r w:rsidRPr="002F3F14">
        <w:rPr>
          <w:color w:val="000000"/>
          <w:sz w:val="28"/>
          <w:szCs w:val="28"/>
        </w:rPr>
        <w:t xml:space="preserve">возможными способами: </w:t>
      </w:r>
    </w:p>
    <w:p w:rsidR="0063534B" w:rsidRPr="0088790E" w:rsidRDefault="0063534B" w:rsidP="0063534B">
      <w:pPr>
        <w:pStyle w:val="a3"/>
        <w:widowControl w:val="0"/>
        <w:numPr>
          <w:ilvl w:val="0"/>
          <w:numId w:val="21"/>
        </w:numPr>
        <w:shd w:val="clear" w:color="auto" w:fill="FFFFFF"/>
        <w:autoSpaceDE w:val="0"/>
        <w:autoSpaceDN w:val="0"/>
        <w:adjustRightInd w:val="0"/>
        <w:ind w:left="0" w:firstLine="284"/>
        <w:contextualSpacing/>
        <w:jc w:val="both"/>
        <w:rPr>
          <w:color w:val="000000"/>
          <w:sz w:val="28"/>
          <w:szCs w:val="28"/>
        </w:rPr>
      </w:pPr>
      <w:r w:rsidRPr="006F620D">
        <w:rPr>
          <w:color w:val="000000"/>
          <w:sz w:val="28"/>
          <w:szCs w:val="28"/>
        </w:rPr>
        <w:t xml:space="preserve">размещением сообщения в группе «ТИК </w:t>
      </w:r>
      <w:proofErr w:type="gramStart"/>
      <w:r w:rsidRPr="006F620D">
        <w:rPr>
          <w:color w:val="000000"/>
          <w:sz w:val="28"/>
          <w:szCs w:val="28"/>
        </w:rPr>
        <w:t>г</w:t>
      </w:r>
      <w:proofErr w:type="gramEnd"/>
      <w:r w:rsidRPr="006F620D">
        <w:rPr>
          <w:color w:val="000000"/>
          <w:sz w:val="28"/>
          <w:szCs w:val="28"/>
        </w:rPr>
        <w:t>. Подольск 2025-2030» в мессенджере</w:t>
      </w:r>
      <w:r>
        <w:rPr>
          <w:color w:val="000000"/>
          <w:sz w:val="28"/>
          <w:szCs w:val="28"/>
        </w:rPr>
        <w:t xml:space="preserve"> </w:t>
      </w:r>
      <w:r>
        <w:rPr>
          <w:color w:val="000000"/>
          <w:sz w:val="28"/>
          <w:szCs w:val="28"/>
          <w:lang w:val="en-US"/>
        </w:rPr>
        <w:t>MAX</w:t>
      </w:r>
      <w:r>
        <w:rPr>
          <w:color w:val="000000"/>
          <w:sz w:val="28"/>
          <w:szCs w:val="28"/>
        </w:rPr>
        <w:t>;</w:t>
      </w:r>
    </w:p>
    <w:p w:rsidR="0063534B" w:rsidRPr="0088790E" w:rsidRDefault="0063534B" w:rsidP="0063534B">
      <w:pPr>
        <w:pStyle w:val="a3"/>
        <w:widowControl w:val="0"/>
        <w:numPr>
          <w:ilvl w:val="0"/>
          <w:numId w:val="21"/>
        </w:numPr>
        <w:shd w:val="clear" w:color="auto" w:fill="FFFFFF"/>
        <w:autoSpaceDE w:val="0"/>
        <w:autoSpaceDN w:val="0"/>
        <w:adjustRightInd w:val="0"/>
        <w:ind w:left="0" w:firstLine="284"/>
        <w:contextualSpacing/>
        <w:jc w:val="both"/>
        <w:rPr>
          <w:color w:val="000000"/>
          <w:sz w:val="28"/>
          <w:szCs w:val="28"/>
        </w:rPr>
      </w:pPr>
      <w:r w:rsidRPr="0088790E">
        <w:rPr>
          <w:color w:val="000000"/>
          <w:sz w:val="28"/>
          <w:szCs w:val="28"/>
        </w:rPr>
        <w:t>телефонным сообщением о дате, месте и времени проведения заседания</w:t>
      </w:r>
      <w:r>
        <w:rPr>
          <w:color w:val="000000"/>
          <w:sz w:val="28"/>
          <w:szCs w:val="28"/>
        </w:rPr>
        <w:t xml:space="preserve"> (в случае невозможности использования </w:t>
      </w:r>
      <w:proofErr w:type="spellStart"/>
      <w:r>
        <w:rPr>
          <w:color w:val="000000"/>
          <w:sz w:val="28"/>
          <w:szCs w:val="28"/>
        </w:rPr>
        <w:t>мессенджера</w:t>
      </w:r>
      <w:proofErr w:type="spellEnd"/>
      <w:r>
        <w:rPr>
          <w:color w:val="000000"/>
          <w:sz w:val="28"/>
          <w:szCs w:val="28"/>
        </w:rPr>
        <w:t>)</w:t>
      </w:r>
      <w:r w:rsidRPr="0088790E">
        <w:rPr>
          <w:color w:val="000000"/>
          <w:sz w:val="28"/>
          <w:szCs w:val="28"/>
        </w:rPr>
        <w:t>;</w:t>
      </w:r>
    </w:p>
    <w:p w:rsidR="0063534B" w:rsidRPr="002F3F14" w:rsidRDefault="0063534B" w:rsidP="0063534B">
      <w:pPr>
        <w:shd w:val="clear" w:color="auto" w:fill="FFFFFF"/>
        <w:ind w:firstLine="709"/>
        <w:jc w:val="both"/>
        <w:rPr>
          <w:color w:val="000000"/>
          <w:sz w:val="28"/>
          <w:szCs w:val="28"/>
        </w:rPr>
      </w:pPr>
      <w:r w:rsidRPr="002F3F14">
        <w:rPr>
          <w:color w:val="000000"/>
          <w:sz w:val="28"/>
          <w:szCs w:val="28"/>
        </w:rPr>
        <w:t xml:space="preserve">Члены комиссии несут </w:t>
      </w:r>
      <w:r>
        <w:rPr>
          <w:color w:val="000000"/>
          <w:sz w:val="28"/>
          <w:szCs w:val="28"/>
        </w:rPr>
        <w:t>персональную ответственность за </w:t>
      </w:r>
      <w:r w:rsidRPr="002F3F14">
        <w:rPr>
          <w:color w:val="000000"/>
          <w:sz w:val="28"/>
          <w:szCs w:val="28"/>
        </w:rPr>
        <w:t>работоспособность согласованных с ними каналов связи и своевременный просмотр уведомлений. В случае невозможности просмотра уведомлений по техническим или иным причинам, член комиссии обязан незамедлительно известить об этом председателя или секретаря комиссии.</w:t>
      </w:r>
    </w:p>
    <w:p w:rsidR="0063534B" w:rsidRPr="00AE7B1D" w:rsidRDefault="0063534B" w:rsidP="0063534B">
      <w:pPr>
        <w:shd w:val="clear" w:color="auto" w:fill="FFFFFF"/>
        <w:ind w:firstLine="709"/>
        <w:jc w:val="both"/>
        <w:rPr>
          <w:color w:val="000000"/>
          <w:sz w:val="28"/>
          <w:szCs w:val="28"/>
        </w:rPr>
      </w:pPr>
      <w:r w:rsidRPr="00D26F15">
        <w:rPr>
          <w:color w:val="000000"/>
          <w:sz w:val="28"/>
          <w:szCs w:val="28"/>
        </w:rPr>
        <w:t>В период избирательной кампании</w:t>
      </w:r>
      <w:r>
        <w:rPr>
          <w:color w:val="000000"/>
          <w:sz w:val="28"/>
          <w:szCs w:val="28"/>
        </w:rPr>
        <w:t xml:space="preserve"> в </w:t>
      </w:r>
      <w:r w:rsidRPr="00AE7B1D">
        <w:rPr>
          <w:color w:val="000000"/>
          <w:sz w:val="28"/>
          <w:szCs w:val="28"/>
        </w:rPr>
        <w:t>случае крайней необходимости заседания Комиссии могут собираться без соблюдения указанных ср</w:t>
      </w:r>
      <w:r>
        <w:rPr>
          <w:color w:val="000000"/>
          <w:sz w:val="28"/>
          <w:szCs w:val="28"/>
        </w:rPr>
        <w:t>оков и открываться немедленно при</w:t>
      </w:r>
      <w:r w:rsidRPr="00AE7B1D">
        <w:rPr>
          <w:color w:val="000000"/>
          <w:sz w:val="28"/>
          <w:szCs w:val="28"/>
        </w:rPr>
        <w:t xml:space="preserve"> появлении кворума. Обо всех решениях, принятых на таких заседаниях, председатель или е</w:t>
      </w:r>
      <w:r>
        <w:rPr>
          <w:color w:val="000000"/>
          <w:sz w:val="28"/>
          <w:szCs w:val="28"/>
        </w:rPr>
        <w:t>го заместитель, если он исполняет</w:t>
      </w:r>
      <w:r w:rsidRPr="00AE7B1D">
        <w:rPr>
          <w:color w:val="000000"/>
          <w:sz w:val="28"/>
          <w:szCs w:val="28"/>
        </w:rPr>
        <w:t xml:space="preserve"> обязанности председателя, обязан проинформировать всех членов Комиссии на ближайшем плановом заседании.</w:t>
      </w:r>
    </w:p>
    <w:p w:rsidR="0063534B" w:rsidRPr="00AE7B1D" w:rsidRDefault="0063534B" w:rsidP="0063534B">
      <w:pPr>
        <w:shd w:val="clear" w:color="auto" w:fill="FFFFFF"/>
        <w:ind w:firstLine="709"/>
        <w:jc w:val="both"/>
        <w:rPr>
          <w:sz w:val="28"/>
          <w:szCs w:val="28"/>
        </w:rPr>
      </w:pPr>
      <w:r w:rsidRPr="00AE7B1D">
        <w:rPr>
          <w:sz w:val="28"/>
          <w:szCs w:val="28"/>
        </w:rPr>
        <w:t>Информирование Избирательной комиссии</w:t>
      </w:r>
      <w:r>
        <w:rPr>
          <w:sz w:val="28"/>
          <w:szCs w:val="28"/>
        </w:rPr>
        <w:t xml:space="preserve"> Московской области осуществляется</w:t>
      </w:r>
      <w:r w:rsidRPr="00AE7B1D">
        <w:rPr>
          <w:sz w:val="28"/>
          <w:szCs w:val="28"/>
        </w:rPr>
        <w:t xml:space="preserve"> путем направления официального письма. Для обеспечения оперативности информирования допускается направление указанных </w:t>
      </w:r>
      <w:r>
        <w:rPr>
          <w:sz w:val="28"/>
          <w:szCs w:val="28"/>
        </w:rPr>
        <w:t>писем с </w:t>
      </w:r>
      <w:r w:rsidRPr="00AE7B1D">
        <w:rPr>
          <w:sz w:val="28"/>
          <w:szCs w:val="28"/>
        </w:rPr>
        <w:t>примен</w:t>
      </w:r>
      <w:r>
        <w:rPr>
          <w:sz w:val="28"/>
          <w:szCs w:val="28"/>
        </w:rPr>
        <w:t>ением</w:t>
      </w:r>
      <w:r w:rsidRPr="00AE7B1D">
        <w:rPr>
          <w:sz w:val="28"/>
          <w:szCs w:val="28"/>
        </w:rPr>
        <w:t xml:space="preserve"> электронной почты.</w:t>
      </w:r>
    </w:p>
    <w:p w:rsidR="0063534B" w:rsidRDefault="0063534B" w:rsidP="0063534B">
      <w:pPr>
        <w:shd w:val="clear" w:color="auto" w:fill="FFFFFF"/>
        <w:ind w:firstLine="709"/>
        <w:jc w:val="both"/>
        <w:rPr>
          <w:sz w:val="28"/>
          <w:szCs w:val="28"/>
        </w:rPr>
      </w:pPr>
      <w:proofErr w:type="gramStart"/>
      <w:r w:rsidRPr="00D86BCB">
        <w:rPr>
          <w:sz w:val="28"/>
          <w:szCs w:val="28"/>
        </w:rPr>
        <w:t>Информирование кандидатов, их доверенных лиц или уполномоченных представителей по финансовым вопросам о времени проведения заседаний Комиссии</w:t>
      </w:r>
      <w:r>
        <w:rPr>
          <w:sz w:val="28"/>
          <w:szCs w:val="28"/>
        </w:rPr>
        <w:t>,</w:t>
      </w:r>
      <w:r w:rsidRPr="00D86BCB">
        <w:rPr>
          <w:sz w:val="28"/>
          <w:szCs w:val="28"/>
        </w:rPr>
        <w:t xml:space="preserve"> осуществления работы со списками избирателей, с избирательными бюллетенями, открепительными удостоверениями осуществляется путем размещения информации</w:t>
      </w:r>
      <w:r w:rsidRPr="003F0D2D">
        <w:rPr>
          <w:sz w:val="28"/>
          <w:szCs w:val="28"/>
        </w:rPr>
        <w:t xml:space="preserve"> </w:t>
      </w:r>
      <w:r w:rsidRPr="00D86BCB">
        <w:rPr>
          <w:sz w:val="28"/>
          <w:szCs w:val="28"/>
        </w:rPr>
        <w:t>в сетевом издании Избирательной комиссии Московской области «Вестник Избирательной комиссии Московской области», расположенном по адресу: http://izbirkommo.ru,</w:t>
      </w:r>
      <w:r w:rsidRPr="00D86BCB">
        <w:rPr>
          <w:bCs/>
          <w:sz w:val="28"/>
          <w:szCs w:val="28"/>
        </w:rPr>
        <w:t xml:space="preserve"> в </w:t>
      </w:r>
      <w:r w:rsidRPr="00D86BCB">
        <w:rPr>
          <w:sz w:val="28"/>
          <w:szCs w:val="28"/>
        </w:rPr>
        <w:t>разделе «Городской округ Подольск Московской области»</w:t>
      </w:r>
      <w:r>
        <w:rPr>
          <w:sz w:val="28"/>
          <w:szCs w:val="28"/>
        </w:rPr>
        <w:t xml:space="preserve">, </w:t>
      </w:r>
      <w:r w:rsidRPr="00D86BCB">
        <w:rPr>
          <w:sz w:val="28"/>
          <w:szCs w:val="28"/>
        </w:rPr>
        <w:t>в муниципальном средстве массовой информации</w:t>
      </w:r>
      <w:proofErr w:type="gramEnd"/>
      <w:r w:rsidRPr="00D86BCB">
        <w:rPr>
          <w:sz w:val="28"/>
          <w:szCs w:val="28"/>
        </w:rPr>
        <w:t xml:space="preserve"> – сетевом </w:t>
      </w:r>
      <w:proofErr w:type="gramStart"/>
      <w:r w:rsidRPr="00D86BCB">
        <w:rPr>
          <w:sz w:val="28"/>
          <w:szCs w:val="28"/>
        </w:rPr>
        <w:t>издании</w:t>
      </w:r>
      <w:proofErr w:type="gramEnd"/>
      <w:r w:rsidRPr="00D86BCB">
        <w:rPr>
          <w:sz w:val="28"/>
          <w:szCs w:val="28"/>
        </w:rPr>
        <w:t xml:space="preserve"> «Администрация Городского округа Подольск», на</w:t>
      </w:r>
      <w:r>
        <w:rPr>
          <w:sz w:val="28"/>
          <w:szCs w:val="28"/>
        </w:rPr>
        <w:t> информационном стенде Комиссии.</w:t>
      </w:r>
    </w:p>
    <w:p w:rsidR="0063534B" w:rsidRPr="00AE7B1D" w:rsidRDefault="0063534B" w:rsidP="0063534B">
      <w:pPr>
        <w:shd w:val="clear" w:color="auto" w:fill="FFFFFF"/>
        <w:ind w:firstLine="709"/>
        <w:jc w:val="both"/>
        <w:rPr>
          <w:color w:val="000000"/>
          <w:sz w:val="28"/>
          <w:szCs w:val="28"/>
        </w:rPr>
      </w:pPr>
      <w:r w:rsidRPr="00134A05">
        <w:rPr>
          <w:b/>
          <w:color w:val="000000"/>
          <w:sz w:val="28"/>
          <w:szCs w:val="28"/>
        </w:rPr>
        <w:t>4.9.</w:t>
      </w:r>
      <w:r>
        <w:rPr>
          <w:color w:val="000000"/>
          <w:sz w:val="28"/>
          <w:szCs w:val="28"/>
        </w:rPr>
        <w:t xml:space="preserve"> </w:t>
      </w:r>
      <w:r w:rsidRPr="00AE7B1D">
        <w:rPr>
          <w:color w:val="000000"/>
          <w:sz w:val="28"/>
          <w:szCs w:val="28"/>
        </w:rPr>
        <w:t>До начала заседания проводится регистрация членов Комиссии, результаты которой оглашаются председательствующим перед открытием заседания.</w:t>
      </w:r>
    </w:p>
    <w:p w:rsidR="0063534B" w:rsidRPr="00AE7B1D" w:rsidRDefault="0063534B" w:rsidP="0063534B">
      <w:pPr>
        <w:shd w:val="clear" w:color="auto" w:fill="FFFFFF"/>
        <w:ind w:firstLine="709"/>
        <w:jc w:val="both"/>
        <w:rPr>
          <w:color w:val="000000"/>
          <w:sz w:val="28"/>
          <w:szCs w:val="28"/>
        </w:rPr>
      </w:pPr>
      <w:r w:rsidRPr="00AE7B1D">
        <w:rPr>
          <w:color w:val="000000" w:themeColor="text1"/>
          <w:sz w:val="28"/>
          <w:szCs w:val="28"/>
        </w:rPr>
        <w:t>Член Комиссии с правом решающег</w:t>
      </w:r>
      <w:r>
        <w:rPr>
          <w:color w:val="000000" w:themeColor="text1"/>
          <w:sz w:val="28"/>
          <w:szCs w:val="28"/>
        </w:rPr>
        <w:t>о голоса в случае его участия в </w:t>
      </w:r>
      <w:r w:rsidRPr="00AE7B1D">
        <w:rPr>
          <w:color w:val="000000" w:themeColor="text1"/>
          <w:sz w:val="28"/>
          <w:szCs w:val="28"/>
        </w:rPr>
        <w:t>заседании Комиссии с использованием систем видеоконференцсвязи считается присутствующим на соответствующем заседании Комиссии.</w:t>
      </w:r>
    </w:p>
    <w:p w:rsidR="0063534B" w:rsidRPr="002F3F14" w:rsidRDefault="0063534B" w:rsidP="0063534B">
      <w:pPr>
        <w:tabs>
          <w:tab w:val="left" w:pos="1080"/>
        </w:tabs>
        <w:ind w:firstLine="708"/>
        <w:jc w:val="both"/>
        <w:rPr>
          <w:sz w:val="28"/>
          <w:szCs w:val="28"/>
        </w:rPr>
      </w:pPr>
      <w:r w:rsidRPr="002F3F14">
        <w:rPr>
          <w:sz w:val="28"/>
          <w:szCs w:val="28"/>
        </w:rPr>
        <w:t>Фотосъемка, видеосъ</w:t>
      </w:r>
      <w:r>
        <w:rPr>
          <w:sz w:val="28"/>
          <w:szCs w:val="28"/>
        </w:rPr>
        <w:t>емка, аудиозапись на заседаниях К</w:t>
      </w:r>
      <w:r w:rsidRPr="002F3F14">
        <w:rPr>
          <w:sz w:val="28"/>
          <w:szCs w:val="28"/>
        </w:rPr>
        <w:t>омиссии может производиться посл</w:t>
      </w:r>
      <w:r>
        <w:rPr>
          <w:sz w:val="28"/>
          <w:szCs w:val="28"/>
        </w:rPr>
        <w:t>е предварительного уведомления Комиссии. Место, с </w:t>
      </w:r>
      <w:r w:rsidRPr="002F3F14">
        <w:rPr>
          <w:sz w:val="28"/>
          <w:szCs w:val="28"/>
        </w:rPr>
        <w:t>которого осуществляется фото-, видеосъе</w:t>
      </w:r>
      <w:r>
        <w:rPr>
          <w:sz w:val="28"/>
          <w:szCs w:val="28"/>
        </w:rPr>
        <w:t>мка определяется председателем К</w:t>
      </w:r>
      <w:r w:rsidRPr="002F3F14">
        <w:rPr>
          <w:sz w:val="28"/>
          <w:szCs w:val="28"/>
        </w:rPr>
        <w:t>омиссии</w:t>
      </w:r>
      <w:r>
        <w:rPr>
          <w:sz w:val="28"/>
          <w:szCs w:val="28"/>
        </w:rPr>
        <w:t xml:space="preserve"> (председательствующим на заседании Комиссии). При этом не допускаю</w:t>
      </w:r>
      <w:r w:rsidRPr="002F3F14">
        <w:rPr>
          <w:sz w:val="28"/>
          <w:szCs w:val="28"/>
        </w:rPr>
        <w:t>т</w:t>
      </w:r>
      <w:r>
        <w:rPr>
          <w:sz w:val="28"/>
          <w:szCs w:val="28"/>
        </w:rPr>
        <w:t>ся создание препятствий работе К</w:t>
      </w:r>
      <w:r w:rsidRPr="002F3F14">
        <w:rPr>
          <w:sz w:val="28"/>
          <w:szCs w:val="28"/>
        </w:rPr>
        <w:t>омиссии, ее членов, друг</w:t>
      </w:r>
      <w:r>
        <w:rPr>
          <w:sz w:val="28"/>
          <w:szCs w:val="28"/>
        </w:rPr>
        <w:t>их присутствующих лиц, нарушение</w:t>
      </w:r>
      <w:r w:rsidRPr="002F3F14">
        <w:rPr>
          <w:sz w:val="28"/>
          <w:szCs w:val="28"/>
        </w:rPr>
        <w:t xml:space="preserve"> порядка р</w:t>
      </w:r>
      <w:r>
        <w:rPr>
          <w:sz w:val="28"/>
          <w:szCs w:val="28"/>
        </w:rPr>
        <w:t>аботы Комиссии, нарушение</w:t>
      </w:r>
      <w:r w:rsidRPr="002F3F14">
        <w:rPr>
          <w:sz w:val="28"/>
          <w:szCs w:val="28"/>
        </w:rPr>
        <w:t xml:space="preserve"> законодательства о персональных данных.</w:t>
      </w:r>
    </w:p>
    <w:p w:rsidR="0063534B" w:rsidRDefault="0063534B" w:rsidP="0063534B">
      <w:pPr>
        <w:shd w:val="clear" w:color="auto" w:fill="FFFFFF"/>
        <w:ind w:firstLine="708"/>
        <w:jc w:val="both"/>
        <w:rPr>
          <w:color w:val="000000"/>
          <w:sz w:val="28"/>
          <w:szCs w:val="28"/>
        </w:rPr>
      </w:pPr>
      <w:r>
        <w:rPr>
          <w:b/>
          <w:bCs/>
          <w:color w:val="000000"/>
          <w:sz w:val="28"/>
          <w:szCs w:val="28"/>
        </w:rPr>
        <w:t>4.10</w:t>
      </w:r>
      <w:r w:rsidRPr="00AE7B1D">
        <w:rPr>
          <w:color w:val="000000"/>
          <w:sz w:val="28"/>
          <w:szCs w:val="28"/>
        </w:rPr>
        <w:t xml:space="preserve">. </w:t>
      </w:r>
      <w:r>
        <w:rPr>
          <w:color w:val="000000"/>
          <w:sz w:val="28"/>
          <w:szCs w:val="28"/>
        </w:rPr>
        <w:t>П</w:t>
      </w:r>
      <w:r w:rsidRPr="00AE7B1D">
        <w:rPr>
          <w:color w:val="000000"/>
          <w:sz w:val="28"/>
          <w:szCs w:val="28"/>
        </w:rPr>
        <w:t>редседатель Ко</w:t>
      </w:r>
      <w:r w:rsidRPr="00AE7B1D">
        <w:rPr>
          <w:color w:val="000000"/>
          <w:spacing w:val="-1"/>
          <w:sz w:val="28"/>
          <w:szCs w:val="28"/>
        </w:rPr>
        <w:t>миссии</w:t>
      </w:r>
      <w:r>
        <w:rPr>
          <w:color w:val="000000"/>
          <w:spacing w:val="-1"/>
          <w:sz w:val="28"/>
          <w:szCs w:val="28"/>
        </w:rPr>
        <w:t xml:space="preserve"> (</w:t>
      </w:r>
      <w:r>
        <w:rPr>
          <w:color w:val="000000"/>
          <w:sz w:val="28"/>
          <w:szCs w:val="28"/>
        </w:rPr>
        <w:t>п</w:t>
      </w:r>
      <w:r w:rsidRPr="00AE7B1D">
        <w:rPr>
          <w:color w:val="000000"/>
          <w:sz w:val="28"/>
          <w:szCs w:val="28"/>
        </w:rPr>
        <w:t>редседательствующий на заседании Комиссии</w:t>
      </w:r>
      <w:r>
        <w:rPr>
          <w:color w:val="000000"/>
          <w:sz w:val="28"/>
          <w:szCs w:val="28"/>
        </w:rPr>
        <w:t>):</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z w:val="28"/>
          <w:szCs w:val="28"/>
        </w:rPr>
        <w:t>ведет заседание Комиссии;</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pacing w:val="-1"/>
          <w:sz w:val="28"/>
          <w:szCs w:val="28"/>
        </w:rPr>
        <w:t>организует обсуждение повестки дня заседания Комиссии, ставит ее на голосо</w:t>
      </w:r>
      <w:r w:rsidRPr="0088790E">
        <w:rPr>
          <w:color w:val="000000"/>
          <w:spacing w:val="-3"/>
          <w:sz w:val="28"/>
          <w:szCs w:val="28"/>
        </w:rPr>
        <w:t>вание;</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z w:val="28"/>
          <w:szCs w:val="28"/>
        </w:rPr>
        <w:t>пред</w:t>
      </w:r>
      <w:r w:rsidRPr="0088790E">
        <w:rPr>
          <w:color w:val="000000"/>
          <w:spacing w:val="-2"/>
          <w:sz w:val="28"/>
          <w:szCs w:val="28"/>
        </w:rPr>
        <w:t>оставляет слово для выступления членам Комиссии в порядке очередности</w:t>
      </w:r>
      <w:r w:rsidRPr="0088790E">
        <w:rPr>
          <w:sz w:val="28"/>
          <w:szCs w:val="28"/>
        </w:rPr>
        <w:t xml:space="preserve"> </w:t>
      </w:r>
      <w:r w:rsidRPr="0088790E">
        <w:rPr>
          <w:color w:val="000000"/>
          <w:sz w:val="28"/>
          <w:szCs w:val="28"/>
        </w:rPr>
        <w:t>поступивших заявок, а также приглашенным лицам;</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pacing w:val="1"/>
          <w:sz w:val="28"/>
          <w:szCs w:val="28"/>
        </w:rPr>
        <w:t>ставит на голосование в порядке поступления все предложения членов Комис</w:t>
      </w:r>
      <w:r w:rsidRPr="0088790E">
        <w:rPr>
          <w:color w:val="000000"/>
          <w:spacing w:val="-4"/>
          <w:sz w:val="28"/>
          <w:szCs w:val="28"/>
        </w:rPr>
        <w:t>сии;</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z w:val="28"/>
          <w:szCs w:val="28"/>
        </w:rPr>
        <w:t>организует голосование и подсчет голосов, оглашает результаты голосования;</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pacing w:val="3"/>
          <w:sz w:val="28"/>
          <w:szCs w:val="28"/>
        </w:rPr>
        <w:t>обеспечивает соблюдение положений настоящего Регламента членами Комис</w:t>
      </w:r>
      <w:r w:rsidRPr="0088790E">
        <w:rPr>
          <w:color w:val="000000"/>
          <w:spacing w:val="1"/>
          <w:sz w:val="28"/>
          <w:szCs w:val="28"/>
        </w:rPr>
        <w:t>сии и приглашенными лицами;</w:t>
      </w:r>
    </w:p>
    <w:p w:rsidR="0063534B" w:rsidRPr="0088790E" w:rsidRDefault="0063534B" w:rsidP="0063534B">
      <w:pPr>
        <w:pStyle w:val="a3"/>
        <w:widowControl w:val="0"/>
        <w:numPr>
          <w:ilvl w:val="0"/>
          <w:numId w:val="22"/>
        </w:numPr>
        <w:shd w:val="clear" w:color="auto" w:fill="FFFFFF"/>
        <w:autoSpaceDE w:val="0"/>
        <w:autoSpaceDN w:val="0"/>
        <w:adjustRightInd w:val="0"/>
        <w:ind w:left="0" w:firstLine="284"/>
        <w:contextualSpacing/>
        <w:jc w:val="both"/>
        <w:rPr>
          <w:sz w:val="28"/>
          <w:szCs w:val="28"/>
        </w:rPr>
      </w:pPr>
      <w:r w:rsidRPr="0088790E">
        <w:rPr>
          <w:color w:val="000000"/>
          <w:spacing w:val="2"/>
          <w:sz w:val="28"/>
          <w:szCs w:val="28"/>
        </w:rPr>
        <w:t>во время выступлений членов Комиссии и приглашенных лиц не вправе ком</w:t>
      </w:r>
      <w:r w:rsidRPr="0088790E">
        <w:rPr>
          <w:color w:val="000000"/>
          <w:sz w:val="28"/>
          <w:szCs w:val="28"/>
        </w:rPr>
        <w:t xml:space="preserve">ментировать их высказывания, за исключением случаев отклонения темы выступления </w:t>
      </w:r>
      <w:r w:rsidRPr="0088790E">
        <w:rPr>
          <w:color w:val="000000"/>
          <w:spacing w:val="6"/>
          <w:sz w:val="28"/>
          <w:szCs w:val="28"/>
        </w:rPr>
        <w:t>от утвержденной повестки дня.</w:t>
      </w:r>
    </w:p>
    <w:p w:rsidR="0063534B" w:rsidRPr="00AE7B1D" w:rsidRDefault="0063534B" w:rsidP="0063534B">
      <w:pPr>
        <w:shd w:val="clear" w:color="auto" w:fill="FFFFFF"/>
        <w:tabs>
          <w:tab w:val="left" w:pos="907"/>
        </w:tabs>
        <w:ind w:firstLine="709"/>
        <w:jc w:val="both"/>
        <w:rPr>
          <w:sz w:val="28"/>
          <w:szCs w:val="28"/>
        </w:rPr>
      </w:pPr>
      <w:r>
        <w:rPr>
          <w:color w:val="000000"/>
          <w:spacing w:val="6"/>
          <w:sz w:val="28"/>
          <w:szCs w:val="28"/>
        </w:rPr>
        <w:t>У</w:t>
      </w:r>
      <w:r w:rsidRPr="00AE7B1D">
        <w:rPr>
          <w:color w:val="000000"/>
          <w:spacing w:val="6"/>
          <w:sz w:val="28"/>
          <w:szCs w:val="28"/>
        </w:rPr>
        <w:t>частвуя в открытом голосовании, председательст</w:t>
      </w:r>
      <w:r w:rsidRPr="00AE7B1D">
        <w:rPr>
          <w:color w:val="000000"/>
          <w:spacing w:val="1"/>
          <w:sz w:val="28"/>
          <w:szCs w:val="28"/>
        </w:rPr>
        <w:t>вующий</w:t>
      </w:r>
      <w:r>
        <w:rPr>
          <w:color w:val="000000"/>
          <w:spacing w:val="1"/>
          <w:sz w:val="28"/>
          <w:szCs w:val="28"/>
        </w:rPr>
        <w:t xml:space="preserve"> на заседании</w:t>
      </w:r>
      <w:r w:rsidRPr="00AE7B1D">
        <w:rPr>
          <w:color w:val="000000"/>
          <w:spacing w:val="1"/>
          <w:sz w:val="28"/>
          <w:szCs w:val="28"/>
        </w:rPr>
        <w:t xml:space="preserve"> голосует последним.</w:t>
      </w:r>
    </w:p>
    <w:p w:rsidR="0063534B" w:rsidRDefault="0063534B" w:rsidP="0063534B">
      <w:pPr>
        <w:shd w:val="clear" w:color="auto" w:fill="FFFFFF"/>
        <w:tabs>
          <w:tab w:val="left" w:pos="907"/>
        </w:tabs>
        <w:ind w:firstLine="709"/>
        <w:jc w:val="both"/>
        <w:rPr>
          <w:color w:val="000000"/>
          <w:sz w:val="28"/>
          <w:szCs w:val="28"/>
        </w:rPr>
      </w:pPr>
      <w:r>
        <w:rPr>
          <w:b/>
          <w:bCs/>
          <w:color w:val="000000"/>
          <w:spacing w:val="-1"/>
          <w:sz w:val="28"/>
          <w:szCs w:val="28"/>
        </w:rPr>
        <w:t>4.11</w:t>
      </w:r>
      <w:r w:rsidRPr="00AE7B1D">
        <w:rPr>
          <w:b/>
          <w:bCs/>
          <w:color w:val="000000"/>
          <w:spacing w:val="-1"/>
          <w:sz w:val="28"/>
          <w:szCs w:val="28"/>
        </w:rPr>
        <w:t>.</w:t>
      </w:r>
      <w:r w:rsidRPr="00AE7B1D">
        <w:rPr>
          <w:color w:val="000000"/>
          <w:spacing w:val="-1"/>
          <w:sz w:val="28"/>
          <w:szCs w:val="28"/>
        </w:rPr>
        <w:t xml:space="preserve"> Продолжительность докладов, содокладов, заключительного слова, иных высту</w:t>
      </w:r>
      <w:r w:rsidRPr="00AE7B1D">
        <w:rPr>
          <w:color w:val="000000"/>
          <w:sz w:val="28"/>
          <w:szCs w:val="28"/>
        </w:rPr>
        <w:t xml:space="preserve">плений на заседаниях Комиссии устанавливается председательствующим по согласованию с </w:t>
      </w:r>
      <w:r>
        <w:rPr>
          <w:color w:val="000000"/>
          <w:sz w:val="28"/>
          <w:szCs w:val="28"/>
        </w:rPr>
        <w:t>докладчиками и содокладчиками и </w:t>
      </w:r>
      <w:r w:rsidRPr="00AE7B1D">
        <w:rPr>
          <w:color w:val="000000"/>
          <w:sz w:val="28"/>
          <w:szCs w:val="28"/>
        </w:rPr>
        <w:t>не должна превышать: для доклада - 15 минут, выступления в прениях - 5 минут, заключительного слова - 5 минут, заявления или обращения - 2 минуты.</w:t>
      </w:r>
    </w:p>
    <w:p w:rsidR="0063534B" w:rsidRDefault="0063534B" w:rsidP="0063534B">
      <w:pPr>
        <w:shd w:val="clear" w:color="auto" w:fill="FFFFFF"/>
        <w:ind w:firstLine="709"/>
        <w:jc w:val="both"/>
        <w:rPr>
          <w:bCs/>
          <w:color w:val="000000"/>
          <w:sz w:val="28"/>
          <w:szCs w:val="28"/>
        </w:rPr>
      </w:pPr>
      <w:r w:rsidRPr="00D23707">
        <w:rPr>
          <w:b/>
          <w:color w:val="000000"/>
          <w:sz w:val="28"/>
          <w:szCs w:val="28"/>
        </w:rPr>
        <w:t>4.12</w:t>
      </w:r>
      <w:r w:rsidRPr="00D23707">
        <w:rPr>
          <w:b/>
          <w:bCs/>
          <w:color w:val="000000"/>
          <w:sz w:val="28"/>
          <w:szCs w:val="28"/>
        </w:rPr>
        <w:t>.</w:t>
      </w:r>
      <w:r w:rsidRPr="00AE7B1D">
        <w:rPr>
          <w:b/>
          <w:bCs/>
          <w:color w:val="000000"/>
          <w:sz w:val="28"/>
          <w:szCs w:val="28"/>
        </w:rPr>
        <w:t xml:space="preserve"> </w:t>
      </w:r>
      <w:r w:rsidRPr="00C22145">
        <w:rPr>
          <w:sz w:val="28"/>
          <w:szCs w:val="28"/>
        </w:rPr>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чей-либо адрес. В случае нарушения установленного настоящим Регламентом порядка, </w:t>
      </w:r>
      <w:proofErr w:type="gramStart"/>
      <w:r w:rsidRPr="00C22145">
        <w:rPr>
          <w:sz w:val="28"/>
          <w:szCs w:val="28"/>
        </w:rPr>
        <w:t>выступающий</w:t>
      </w:r>
      <w:proofErr w:type="gramEnd"/>
      <w:r w:rsidRPr="00C22145">
        <w:rPr>
          <w:sz w:val="28"/>
          <w:szCs w:val="28"/>
        </w:rPr>
        <w:t xml:space="preserve"> удаляется с заседания комиссии.</w:t>
      </w:r>
    </w:p>
    <w:p w:rsidR="0063534B" w:rsidRPr="00AE7B1D" w:rsidRDefault="0063534B" w:rsidP="0063534B">
      <w:pPr>
        <w:shd w:val="clear" w:color="auto" w:fill="FFFFFF"/>
        <w:tabs>
          <w:tab w:val="left" w:pos="907"/>
        </w:tabs>
        <w:ind w:firstLine="709"/>
        <w:jc w:val="both"/>
        <w:rPr>
          <w:sz w:val="28"/>
          <w:szCs w:val="28"/>
        </w:rPr>
      </w:pPr>
      <w:r w:rsidRPr="005944D2">
        <w:rPr>
          <w:b/>
          <w:color w:val="000000"/>
          <w:spacing w:val="-1"/>
          <w:sz w:val="28"/>
          <w:szCs w:val="28"/>
        </w:rPr>
        <w:t>4.13.</w:t>
      </w:r>
      <w:r>
        <w:rPr>
          <w:color w:val="000000"/>
          <w:spacing w:val="-1"/>
          <w:sz w:val="28"/>
          <w:szCs w:val="28"/>
        </w:rPr>
        <w:t xml:space="preserve"> </w:t>
      </w:r>
      <w:r w:rsidRPr="00AE7B1D">
        <w:rPr>
          <w:color w:val="000000"/>
          <w:spacing w:val="-1"/>
          <w:sz w:val="28"/>
          <w:szCs w:val="28"/>
        </w:rPr>
        <w:t xml:space="preserve">На заседании ведется </w:t>
      </w:r>
      <w:r>
        <w:rPr>
          <w:color w:val="000000"/>
          <w:sz w:val="28"/>
          <w:szCs w:val="28"/>
        </w:rPr>
        <w:t xml:space="preserve">протокол и, при необходимости, </w:t>
      </w:r>
      <w:r w:rsidRPr="00AE7B1D">
        <w:rPr>
          <w:color w:val="000000"/>
          <w:sz w:val="28"/>
          <w:szCs w:val="28"/>
        </w:rPr>
        <w:t>аудиозапись. В протоколе заседания Комиссии указывается: повестка дня, фамилии</w:t>
      </w:r>
      <w:r w:rsidRPr="00D23707">
        <w:rPr>
          <w:color w:val="000000"/>
          <w:sz w:val="28"/>
          <w:szCs w:val="28"/>
        </w:rPr>
        <w:t xml:space="preserve"> </w:t>
      </w:r>
      <w:r w:rsidRPr="00AE7B1D">
        <w:rPr>
          <w:color w:val="000000"/>
          <w:sz w:val="28"/>
          <w:szCs w:val="28"/>
        </w:rPr>
        <w:t>членов Комиссии, иных лиц</w:t>
      </w:r>
      <w:r>
        <w:rPr>
          <w:color w:val="000000"/>
          <w:sz w:val="28"/>
          <w:szCs w:val="28"/>
        </w:rPr>
        <w:t>,</w:t>
      </w:r>
      <w:r w:rsidRPr="00AE7B1D">
        <w:rPr>
          <w:color w:val="000000"/>
          <w:sz w:val="28"/>
          <w:szCs w:val="28"/>
        </w:rPr>
        <w:t xml:space="preserve"> присутствующих на заседании Комиссии, </w:t>
      </w:r>
      <w:r>
        <w:rPr>
          <w:color w:val="000000"/>
          <w:sz w:val="28"/>
          <w:szCs w:val="28"/>
        </w:rPr>
        <w:t>краткое содержание выступлений</w:t>
      </w:r>
      <w:r w:rsidRPr="00AE7B1D">
        <w:rPr>
          <w:color w:val="000000"/>
          <w:sz w:val="28"/>
          <w:szCs w:val="28"/>
        </w:rPr>
        <w:t xml:space="preserve">, результаты голосования, </w:t>
      </w:r>
      <w:r w:rsidRPr="00AE7B1D">
        <w:rPr>
          <w:sz w:val="28"/>
          <w:szCs w:val="28"/>
        </w:rPr>
        <w:t>принятые решения.</w:t>
      </w:r>
    </w:p>
    <w:p w:rsidR="0063534B" w:rsidRPr="00C22145" w:rsidRDefault="0063534B" w:rsidP="0063534B">
      <w:pPr>
        <w:ind w:firstLine="709"/>
        <w:jc w:val="both"/>
        <w:rPr>
          <w:rFonts w:ascii="Arial" w:hAnsi="Arial" w:cs="Arial"/>
        </w:rPr>
      </w:pPr>
      <w:r w:rsidRPr="00AE7B1D">
        <w:rPr>
          <w:color w:val="000000"/>
          <w:sz w:val="28"/>
          <w:szCs w:val="28"/>
        </w:rPr>
        <w:t>К протоколу прилагаются принятые в ходе заседания Комиссии решения, а так</w:t>
      </w:r>
      <w:r w:rsidRPr="00AE7B1D">
        <w:rPr>
          <w:color w:val="000000"/>
          <w:spacing w:val="1"/>
          <w:sz w:val="28"/>
          <w:szCs w:val="28"/>
        </w:rPr>
        <w:t>же иные документы (материалы). Протокол подписывается председателем и секрета</w:t>
      </w:r>
      <w:r w:rsidRPr="00AE7B1D">
        <w:rPr>
          <w:color w:val="000000"/>
          <w:sz w:val="28"/>
          <w:szCs w:val="28"/>
        </w:rPr>
        <w:t>рем Комиссии</w:t>
      </w:r>
      <w:r w:rsidRPr="008A62F4">
        <w:rPr>
          <w:rFonts w:ascii="Arial" w:hAnsi="Arial" w:cs="Arial"/>
        </w:rPr>
        <w:t xml:space="preserve"> </w:t>
      </w:r>
      <w:r>
        <w:rPr>
          <w:rFonts w:ascii="Arial" w:hAnsi="Arial" w:cs="Arial"/>
        </w:rPr>
        <w:t>(</w:t>
      </w:r>
      <w:r w:rsidRPr="00C22145">
        <w:rPr>
          <w:sz w:val="28"/>
          <w:szCs w:val="28"/>
        </w:rPr>
        <w:t>председательствующим на заседании и секретарем заседания</w:t>
      </w:r>
      <w:r w:rsidRPr="00C22145">
        <w:rPr>
          <w:rFonts w:ascii="Arial" w:hAnsi="Arial" w:cs="Arial"/>
        </w:rPr>
        <w:t>).</w:t>
      </w:r>
    </w:p>
    <w:p w:rsidR="0063534B" w:rsidRPr="00AE7B1D" w:rsidRDefault="0063534B" w:rsidP="0063534B">
      <w:pPr>
        <w:shd w:val="clear" w:color="auto" w:fill="FFFFFF"/>
        <w:ind w:firstLine="709"/>
        <w:jc w:val="both"/>
        <w:rPr>
          <w:bCs/>
          <w:color w:val="000000"/>
          <w:sz w:val="28"/>
          <w:szCs w:val="28"/>
        </w:rPr>
      </w:pPr>
      <w:r>
        <w:rPr>
          <w:b/>
          <w:sz w:val="28"/>
          <w:szCs w:val="28"/>
        </w:rPr>
        <w:t>4.14</w:t>
      </w:r>
      <w:r>
        <w:rPr>
          <w:sz w:val="28"/>
          <w:szCs w:val="28"/>
        </w:rPr>
        <w:t xml:space="preserve">. </w:t>
      </w:r>
      <w:r w:rsidRPr="00AE7B1D">
        <w:rPr>
          <w:bCs/>
          <w:color w:val="000000"/>
          <w:sz w:val="28"/>
          <w:szCs w:val="28"/>
        </w:rPr>
        <w:t>При рассмотрении проекта решения Комиссия заслушивает докладчика и проводит обсуждение проекта</w:t>
      </w:r>
      <w:r>
        <w:rPr>
          <w:bCs/>
          <w:color w:val="000000"/>
          <w:sz w:val="28"/>
          <w:szCs w:val="28"/>
        </w:rPr>
        <w:t>.</w:t>
      </w:r>
      <w:r w:rsidRPr="00AE7B1D">
        <w:rPr>
          <w:bCs/>
          <w:color w:val="000000"/>
          <w:sz w:val="28"/>
          <w:szCs w:val="28"/>
        </w:rPr>
        <w:t xml:space="preserve"> Проект решения, принятый Комиссией за основу, обсуждается и голосует</w:t>
      </w:r>
      <w:r>
        <w:rPr>
          <w:bCs/>
          <w:color w:val="000000"/>
          <w:sz w:val="28"/>
          <w:szCs w:val="28"/>
        </w:rPr>
        <w:t>ся в дальнейшем в целом либо по </w:t>
      </w:r>
      <w:r w:rsidRPr="00AE7B1D">
        <w:rPr>
          <w:bCs/>
          <w:color w:val="000000"/>
          <w:sz w:val="28"/>
          <w:szCs w:val="28"/>
        </w:rPr>
        <w:t>пунктам или частям.</w:t>
      </w:r>
    </w:p>
    <w:p w:rsidR="0063534B" w:rsidRPr="00AE7B1D" w:rsidRDefault="0063534B" w:rsidP="0063534B">
      <w:pPr>
        <w:shd w:val="clear" w:color="auto" w:fill="FFFFFF"/>
        <w:ind w:firstLine="709"/>
        <w:jc w:val="both"/>
        <w:rPr>
          <w:bCs/>
          <w:color w:val="000000"/>
          <w:sz w:val="28"/>
          <w:szCs w:val="28"/>
        </w:rPr>
      </w:pPr>
      <w:r w:rsidRPr="00AE7B1D">
        <w:rPr>
          <w:bCs/>
          <w:color w:val="000000"/>
          <w:sz w:val="28"/>
          <w:szCs w:val="28"/>
        </w:rPr>
        <w:t>На голосование ставятся поправки, внесенные только членами Комиссии. После обсуждения и голосования поправ</w:t>
      </w:r>
      <w:r>
        <w:rPr>
          <w:bCs/>
          <w:color w:val="000000"/>
          <w:sz w:val="28"/>
          <w:szCs w:val="28"/>
        </w:rPr>
        <w:t>ок проект решения принимается в </w:t>
      </w:r>
      <w:r w:rsidRPr="00AE7B1D">
        <w:rPr>
          <w:bCs/>
          <w:color w:val="000000"/>
          <w:sz w:val="28"/>
          <w:szCs w:val="28"/>
        </w:rPr>
        <w:t>целом.</w:t>
      </w:r>
    </w:p>
    <w:p w:rsidR="0063534B" w:rsidRPr="005944D2" w:rsidRDefault="0063534B" w:rsidP="0063534B">
      <w:pPr>
        <w:shd w:val="clear" w:color="auto" w:fill="FFFFFF"/>
        <w:ind w:firstLine="709"/>
        <w:jc w:val="both"/>
        <w:rPr>
          <w:bCs/>
          <w:color w:val="000000"/>
          <w:sz w:val="28"/>
          <w:szCs w:val="28"/>
        </w:rPr>
      </w:pPr>
      <w:r w:rsidRPr="005944D2">
        <w:rPr>
          <w:b/>
          <w:bCs/>
          <w:color w:val="000000"/>
          <w:sz w:val="28"/>
          <w:szCs w:val="28"/>
        </w:rPr>
        <w:t>4.15</w:t>
      </w:r>
      <w:r>
        <w:rPr>
          <w:bCs/>
          <w:color w:val="000000"/>
          <w:sz w:val="28"/>
          <w:szCs w:val="28"/>
        </w:rPr>
        <w:t xml:space="preserve">. </w:t>
      </w:r>
      <w:r w:rsidRPr="00AE7B1D">
        <w:rPr>
          <w:bCs/>
          <w:color w:val="000000"/>
          <w:sz w:val="28"/>
          <w:szCs w:val="28"/>
        </w:rPr>
        <w:t>При рассмотрении проекта решения Комиссия вправе:</w:t>
      </w:r>
    </w:p>
    <w:p w:rsidR="0063534B" w:rsidRPr="00AE7B1D" w:rsidRDefault="0063534B" w:rsidP="0063534B">
      <w:pPr>
        <w:widowControl w:val="0"/>
        <w:numPr>
          <w:ilvl w:val="0"/>
          <w:numId w:val="17"/>
        </w:numPr>
        <w:shd w:val="clear" w:color="auto" w:fill="FFFFFF"/>
        <w:autoSpaceDE w:val="0"/>
        <w:autoSpaceDN w:val="0"/>
        <w:adjustRightInd w:val="0"/>
        <w:ind w:left="0" w:firstLine="284"/>
        <w:jc w:val="both"/>
        <w:rPr>
          <w:bCs/>
          <w:color w:val="000000"/>
          <w:sz w:val="28"/>
          <w:szCs w:val="28"/>
        </w:rPr>
      </w:pPr>
      <w:r w:rsidRPr="00AE7B1D">
        <w:rPr>
          <w:bCs/>
          <w:color w:val="000000"/>
          <w:sz w:val="28"/>
          <w:szCs w:val="28"/>
        </w:rPr>
        <w:t>принять решение, в том числе с поправками, внесенными в ходе его обсуждения;</w:t>
      </w:r>
    </w:p>
    <w:p w:rsidR="0063534B" w:rsidRPr="00AE7B1D" w:rsidRDefault="0063534B" w:rsidP="0063534B">
      <w:pPr>
        <w:widowControl w:val="0"/>
        <w:numPr>
          <w:ilvl w:val="0"/>
          <w:numId w:val="17"/>
        </w:numPr>
        <w:shd w:val="clear" w:color="auto" w:fill="FFFFFF"/>
        <w:autoSpaceDE w:val="0"/>
        <w:autoSpaceDN w:val="0"/>
        <w:adjustRightInd w:val="0"/>
        <w:ind w:left="0" w:firstLine="284"/>
        <w:jc w:val="both"/>
        <w:rPr>
          <w:bCs/>
          <w:color w:val="000000"/>
          <w:sz w:val="28"/>
          <w:szCs w:val="28"/>
        </w:rPr>
      </w:pPr>
      <w:r w:rsidRPr="00AE7B1D">
        <w:rPr>
          <w:bCs/>
          <w:color w:val="000000"/>
          <w:sz w:val="28"/>
          <w:szCs w:val="28"/>
        </w:rPr>
        <w:t xml:space="preserve">принять решение за основу с последующей его доработкой </w:t>
      </w:r>
      <w:r w:rsidRPr="00AE7B1D">
        <w:rPr>
          <w:color w:val="000000"/>
          <w:spacing w:val="4"/>
          <w:sz w:val="28"/>
          <w:szCs w:val="28"/>
        </w:rPr>
        <w:t xml:space="preserve">членами Комиссии, готовившими данный проект, и </w:t>
      </w:r>
      <w:r w:rsidRPr="00AE7B1D">
        <w:rPr>
          <w:bCs/>
          <w:color w:val="000000"/>
          <w:sz w:val="28"/>
          <w:szCs w:val="28"/>
        </w:rPr>
        <w:t>повторным рассмотрением;</w:t>
      </w:r>
      <w:r w:rsidRPr="00AE7B1D">
        <w:rPr>
          <w:color w:val="000000"/>
          <w:sz w:val="28"/>
          <w:szCs w:val="28"/>
        </w:rPr>
        <w:t xml:space="preserve"> </w:t>
      </w:r>
    </w:p>
    <w:p w:rsidR="0063534B" w:rsidRPr="00AE7B1D" w:rsidRDefault="0063534B" w:rsidP="0063534B">
      <w:pPr>
        <w:widowControl w:val="0"/>
        <w:numPr>
          <w:ilvl w:val="0"/>
          <w:numId w:val="17"/>
        </w:numPr>
        <w:shd w:val="clear" w:color="auto" w:fill="FFFFFF"/>
        <w:autoSpaceDE w:val="0"/>
        <w:autoSpaceDN w:val="0"/>
        <w:adjustRightInd w:val="0"/>
        <w:ind w:left="0" w:firstLine="284"/>
        <w:jc w:val="both"/>
        <w:rPr>
          <w:bCs/>
          <w:color w:val="000000"/>
          <w:sz w:val="28"/>
          <w:szCs w:val="28"/>
        </w:rPr>
      </w:pPr>
      <w:r w:rsidRPr="00AE7B1D">
        <w:rPr>
          <w:color w:val="000000"/>
          <w:spacing w:val="4"/>
          <w:sz w:val="28"/>
          <w:szCs w:val="28"/>
        </w:rPr>
        <w:t xml:space="preserve">привлечь к участию в доработке проекта решения </w:t>
      </w:r>
      <w:r w:rsidRPr="00AE7B1D">
        <w:rPr>
          <w:color w:val="000000"/>
          <w:spacing w:val="1"/>
          <w:sz w:val="28"/>
          <w:szCs w:val="28"/>
        </w:rPr>
        <w:t>других членов Комиссии;</w:t>
      </w:r>
    </w:p>
    <w:p w:rsidR="0063534B" w:rsidRPr="00AE7B1D" w:rsidRDefault="0063534B" w:rsidP="0063534B">
      <w:pPr>
        <w:widowControl w:val="0"/>
        <w:numPr>
          <w:ilvl w:val="0"/>
          <w:numId w:val="17"/>
        </w:numPr>
        <w:shd w:val="clear" w:color="auto" w:fill="FFFFFF"/>
        <w:autoSpaceDE w:val="0"/>
        <w:autoSpaceDN w:val="0"/>
        <w:adjustRightInd w:val="0"/>
        <w:ind w:left="0" w:firstLine="284"/>
        <w:jc w:val="both"/>
        <w:rPr>
          <w:bCs/>
          <w:color w:val="000000"/>
          <w:sz w:val="28"/>
          <w:szCs w:val="28"/>
        </w:rPr>
      </w:pPr>
      <w:r w:rsidRPr="00AE7B1D">
        <w:rPr>
          <w:bCs/>
          <w:color w:val="000000"/>
          <w:sz w:val="28"/>
          <w:szCs w:val="28"/>
        </w:rPr>
        <w:t>отложить обсуждение проекта решения;</w:t>
      </w:r>
    </w:p>
    <w:p w:rsidR="0063534B" w:rsidRPr="00AE7B1D" w:rsidRDefault="0063534B" w:rsidP="0063534B">
      <w:pPr>
        <w:widowControl w:val="0"/>
        <w:numPr>
          <w:ilvl w:val="0"/>
          <w:numId w:val="17"/>
        </w:numPr>
        <w:shd w:val="clear" w:color="auto" w:fill="FFFFFF"/>
        <w:autoSpaceDE w:val="0"/>
        <w:autoSpaceDN w:val="0"/>
        <w:adjustRightInd w:val="0"/>
        <w:ind w:left="0" w:firstLine="284"/>
        <w:jc w:val="both"/>
        <w:rPr>
          <w:bCs/>
          <w:color w:val="000000"/>
          <w:sz w:val="28"/>
          <w:szCs w:val="28"/>
        </w:rPr>
      </w:pPr>
      <w:r w:rsidRPr="00AE7B1D">
        <w:rPr>
          <w:bCs/>
          <w:color w:val="000000"/>
          <w:sz w:val="28"/>
          <w:szCs w:val="28"/>
        </w:rPr>
        <w:t>отклонить проект решения.</w:t>
      </w:r>
    </w:p>
    <w:p w:rsidR="0063534B" w:rsidRPr="00AE7B1D" w:rsidRDefault="0063534B" w:rsidP="0063534B">
      <w:pPr>
        <w:shd w:val="clear" w:color="auto" w:fill="FFFFFF"/>
        <w:ind w:firstLine="709"/>
        <w:jc w:val="both"/>
        <w:rPr>
          <w:color w:val="000000"/>
          <w:spacing w:val="-9"/>
          <w:sz w:val="28"/>
          <w:szCs w:val="28"/>
        </w:rPr>
      </w:pPr>
      <w:r w:rsidRPr="00AE7B1D">
        <w:rPr>
          <w:b/>
          <w:bCs/>
          <w:color w:val="000000"/>
          <w:spacing w:val="-1"/>
          <w:sz w:val="28"/>
          <w:szCs w:val="28"/>
        </w:rPr>
        <w:t>4</w:t>
      </w:r>
      <w:r w:rsidRPr="00AE7B1D">
        <w:rPr>
          <w:color w:val="000000"/>
          <w:spacing w:val="-1"/>
          <w:sz w:val="28"/>
          <w:szCs w:val="28"/>
        </w:rPr>
        <w:t>.</w:t>
      </w:r>
      <w:r w:rsidRPr="005944D2">
        <w:rPr>
          <w:b/>
          <w:color w:val="000000"/>
          <w:spacing w:val="-1"/>
          <w:sz w:val="28"/>
          <w:szCs w:val="28"/>
        </w:rPr>
        <w:t>16</w:t>
      </w:r>
      <w:r>
        <w:rPr>
          <w:color w:val="000000"/>
          <w:spacing w:val="-1"/>
          <w:sz w:val="28"/>
          <w:szCs w:val="28"/>
        </w:rPr>
        <w:t xml:space="preserve">. </w:t>
      </w:r>
      <w:r w:rsidRPr="00AE7B1D">
        <w:rPr>
          <w:color w:val="000000"/>
          <w:spacing w:val="-1"/>
          <w:sz w:val="28"/>
          <w:szCs w:val="28"/>
        </w:rPr>
        <w:t xml:space="preserve"> Для подготовки вопросов, вносимых на рассмотрение Комиссии, мо</w:t>
      </w:r>
      <w:r w:rsidRPr="00AE7B1D">
        <w:rPr>
          <w:color w:val="000000"/>
          <w:sz w:val="28"/>
          <w:szCs w:val="28"/>
        </w:rPr>
        <w:t>гут создаваться рабочие группы из числа членов Комиссии с правом решающего голо</w:t>
      </w:r>
      <w:r w:rsidRPr="00AE7B1D">
        <w:rPr>
          <w:color w:val="000000"/>
          <w:spacing w:val="-9"/>
          <w:sz w:val="28"/>
          <w:szCs w:val="28"/>
        </w:rPr>
        <w:t>са.</w:t>
      </w:r>
    </w:p>
    <w:p w:rsidR="0063534B" w:rsidRPr="0088790E" w:rsidRDefault="0063534B" w:rsidP="0063534B">
      <w:pPr>
        <w:shd w:val="clear" w:color="auto" w:fill="FFFFFF"/>
        <w:ind w:firstLine="709"/>
        <w:jc w:val="both"/>
        <w:rPr>
          <w:color w:val="000000"/>
          <w:spacing w:val="-1"/>
          <w:sz w:val="28"/>
          <w:szCs w:val="28"/>
        </w:rPr>
      </w:pPr>
      <w:r>
        <w:rPr>
          <w:b/>
          <w:bCs/>
          <w:color w:val="000000"/>
          <w:spacing w:val="-1"/>
          <w:sz w:val="28"/>
          <w:szCs w:val="28"/>
        </w:rPr>
        <w:t>4.17</w:t>
      </w:r>
      <w:r w:rsidRPr="00AE7B1D">
        <w:rPr>
          <w:b/>
          <w:bCs/>
          <w:color w:val="000000"/>
          <w:spacing w:val="-1"/>
          <w:sz w:val="28"/>
          <w:szCs w:val="28"/>
        </w:rPr>
        <w:t xml:space="preserve">. </w:t>
      </w:r>
      <w:r w:rsidRPr="00AE7B1D">
        <w:rPr>
          <w:color w:val="000000"/>
          <w:spacing w:val="-1"/>
          <w:sz w:val="28"/>
          <w:szCs w:val="28"/>
        </w:rPr>
        <w:t>Протоколы заседаний и р</w:t>
      </w:r>
      <w:r>
        <w:rPr>
          <w:color w:val="000000"/>
          <w:spacing w:val="-1"/>
          <w:sz w:val="28"/>
          <w:szCs w:val="28"/>
        </w:rPr>
        <w:t xml:space="preserve">ешения </w:t>
      </w:r>
      <w:r w:rsidRPr="00AE7B1D">
        <w:rPr>
          <w:color w:val="000000"/>
          <w:spacing w:val="-1"/>
          <w:sz w:val="28"/>
          <w:szCs w:val="28"/>
        </w:rPr>
        <w:t>Комиссии</w:t>
      </w:r>
      <w:r>
        <w:rPr>
          <w:color w:val="000000"/>
          <w:spacing w:val="-1"/>
          <w:sz w:val="28"/>
          <w:szCs w:val="28"/>
        </w:rPr>
        <w:t xml:space="preserve"> оформляются в </w:t>
      </w:r>
      <w:r w:rsidRPr="00AE7B1D">
        <w:rPr>
          <w:color w:val="000000"/>
          <w:spacing w:val="-1"/>
          <w:sz w:val="28"/>
          <w:szCs w:val="28"/>
        </w:rPr>
        <w:t>трехдневный срок с момента проведения заседания Комиссии.</w:t>
      </w:r>
    </w:p>
    <w:p w:rsidR="0063534B" w:rsidRDefault="0063534B" w:rsidP="0063534B">
      <w:pPr>
        <w:shd w:val="clear" w:color="auto" w:fill="FFFFFF"/>
        <w:spacing w:before="120"/>
        <w:ind w:firstLine="709"/>
        <w:jc w:val="center"/>
        <w:rPr>
          <w:b/>
          <w:bCs/>
          <w:color w:val="000000"/>
          <w:sz w:val="28"/>
          <w:szCs w:val="28"/>
        </w:rPr>
      </w:pPr>
      <w:r w:rsidRPr="00AE7B1D">
        <w:rPr>
          <w:b/>
          <w:bCs/>
          <w:color w:val="000000"/>
          <w:sz w:val="28"/>
          <w:szCs w:val="28"/>
        </w:rPr>
        <w:t xml:space="preserve">5. Порядок голосования и принятия решений </w:t>
      </w:r>
    </w:p>
    <w:p w:rsidR="0063534B" w:rsidRPr="0088790E" w:rsidRDefault="0063534B" w:rsidP="0063534B">
      <w:pPr>
        <w:shd w:val="clear" w:color="auto" w:fill="FFFFFF"/>
        <w:spacing w:after="120"/>
        <w:ind w:firstLine="709"/>
        <w:jc w:val="center"/>
        <w:rPr>
          <w:b/>
          <w:bCs/>
          <w:color w:val="000000"/>
          <w:sz w:val="28"/>
          <w:szCs w:val="28"/>
        </w:rPr>
      </w:pPr>
      <w:r w:rsidRPr="00AE7B1D">
        <w:rPr>
          <w:b/>
          <w:bCs/>
          <w:color w:val="000000"/>
          <w:sz w:val="28"/>
          <w:szCs w:val="28"/>
        </w:rPr>
        <w:t>на заседаниях Комиссии.</w:t>
      </w:r>
    </w:p>
    <w:p w:rsidR="0063534B" w:rsidRPr="00AE7B1D" w:rsidRDefault="0063534B" w:rsidP="0063534B">
      <w:pPr>
        <w:shd w:val="clear" w:color="auto" w:fill="FFFFFF"/>
        <w:ind w:firstLine="709"/>
        <w:jc w:val="both"/>
        <w:rPr>
          <w:color w:val="000000"/>
          <w:spacing w:val="-3"/>
          <w:sz w:val="28"/>
          <w:szCs w:val="28"/>
        </w:rPr>
      </w:pPr>
      <w:r>
        <w:rPr>
          <w:b/>
          <w:bCs/>
          <w:color w:val="000000"/>
          <w:spacing w:val="-1"/>
          <w:sz w:val="28"/>
          <w:szCs w:val="28"/>
        </w:rPr>
        <w:t>5.1</w:t>
      </w:r>
      <w:r w:rsidRPr="00AE7B1D">
        <w:rPr>
          <w:b/>
          <w:bCs/>
          <w:color w:val="000000"/>
          <w:spacing w:val="-1"/>
          <w:sz w:val="28"/>
          <w:szCs w:val="28"/>
        </w:rPr>
        <w:t xml:space="preserve">. </w:t>
      </w:r>
      <w:r w:rsidRPr="00AE7B1D">
        <w:rPr>
          <w:color w:val="000000"/>
          <w:spacing w:val="-1"/>
          <w:sz w:val="28"/>
          <w:szCs w:val="28"/>
        </w:rPr>
        <w:t>Все решения Комиссии принимаются открытым или тайным голосо</w:t>
      </w:r>
      <w:r w:rsidRPr="00AE7B1D">
        <w:rPr>
          <w:color w:val="000000"/>
          <w:spacing w:val="-3"/>
          <w:sz w:val="28"/>
          <w:szCs w:val="28"/>
        </w:rPr>
        <w:t>ванием.</w:t>
      </w:r>
    </w:p>
    <w:p w:rsidR="0063534B" w:rsidRPr="00AE7B1D" w:rsidRDefault="0063534B" w:rsidP="0063534B">
      <w:pPr>
        <w:shd w:val="clear" w:color="auto" w:fill="FFFFFF"/>
        <w:ind w:firstLine="540"/>
        <w:jc w:val="both"/>
        <w:rPr>
          <w:color w:val="000000"/>
          <w:spacing w:val="-3"/>
          <w:sz w:val="28"/>
          <w:szCs w:val="28"/>
        </w:rPr>
      </w:pPr>
      <w:r w:rsidRPr="00AE7B1D">
        <w:rPr>
          <w:color w:val="000000"/>
          <w:spacing w:val="-3"/>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rsidR="0063534B" w:rsidRDefault="0063534B" w:rsidP="0063534B">
      <w:pPr>
        <w:ind w:firstLine="540"/>
        <w:jc w:val="both"/>
        <w:rPr>
          <w:sz w:val="28"/>
          <w:szCs w:val="28"/>
        </w:rPr>
      </w:pPr>
      <w:r w:rsidRPr="00AE7B1D">
        <w:rPr>
          <w:sz w:val="28"/>
          <w:szCs w:val="28"/>
        </w:rPr>
        <w:t>Для проведения тайного голосования путем использования бюллете</w:t>
      </w:r>
      <w:r>
        <w:rPr>
          <w:sz w:val="28"/>
          <w:szCs w:val="28"/>
        </w:rPr>
        <w:t>ней и </w:t>
      </w:r>
      <w:r w:rsidRPr="00AE7B1D">
        <w:rPr>
          <w:sz w:val="28"/>
          <w:szCs w:val="28"/>
        </w:rPr>
        <w:t xml:space="preserve">определения его результатов избирается счетная комиссия в количестве </w:t>
      </w:r>
      <w:r>
        <w:rPr>
          <w:sz w:val="28"/>
          <w:szCs w:val="28"/>
        </w:rPr>
        <w:t>трех членов и составе, определяемом Комиссией.</w:t>
      </w:r>
    </w:p>
    <w:p w:rsidR="0063534B" w:rsidRDefault="0063534B" w:rsidP="0063534B">
      <w:pPr>
        <w:ind w:firstLine="540"/>
        <w:jc w:val="both"/>
        <w:rPr>
          <w:sz w:val="28"/>
          <w:szCs w:val="28"/>
        </w:rPr>
      </w:pPr>
      <w:r>
        <w:rPr>
          <w:sz w:val="28"/>
          <w:szCs w:val="28"/>
        </w:rPr>
        <w:t>Счетная комиссия</w:t>
      </w:r>
      <w:r w:rsidRPr="00AE7B1D">
        <w:rPr>
          <w:sz w:val="28"/>
          <w:szCs w:val="28"/>
        </w:rPr>
        <w:t xml:space="preserve"> избирает из своего</w:t>
      </w:r>
      <w:r>
        <w:rPr>
          <w:sz w:val="28"/>
          <w:szCs w:val="28"/>
        </w:rPr>
        <w:t xml:space="preserve"> состава председателя и </w:t>
      </w:r>
      <w:r w:rsidRPr="00AE7B1D">
        <w:rPr>
          <w:sz w:val="28"/>
          <w:szCs w:val="28"/>
        </w:rPr>
        <w:t xml:space="preserve">организует проведение тайного голосования. </w:t>
      </w:r>
    </w:p>
    <w:p w:rsidR="0063534B" w:rsidRPr="00AE7B1D" w:rsidRDefault="0063534B" w:rsidP="0063534B">
      <w:pPr>
        <w:ind w:firstLine="540"/>
        <w:jc w:val="both"/>
        <w:rPr>
          <w:sz w:val="28"/>
          <w:szCs w:val="28"/>
        </w:rPr>
      </w:pPr>
      <w:r w:rsidRPr="00AE7B1D">
        <w:rPr>
          <w:sz w:val="28"/>
          <w:szCs w:val="28"/>
        </w:rPr>
        <w:t>Форма и текст бюллетеня для голосо</w:t>
      </w:r>
      <w:r>
        <w:rPr>
          <w:sz w:val="28"/>
          <w:szCs w:val="28"/>
        </w:rPr>
        <w:t>вания утверждаются Комиссией по </w:t>
      </w:r>
      <w:r w:rsidRPr="00AE7B1D">
        <w:rPr>
          <w:sz w:val="28"/>
          <w:szCs w:val="28"/>
        </w:rPr>
        <w:t>предложению счетной комиссии.</w:t>
      </w:r>
    </w:p>
    <w:p w:rsidR="0063534B" w:rsidRPr="00AE7B1D" w:rsidRDefault="0063534B" w:rsidP="0063534B">
      <w:pPr>
        <w:ind w:firstLine="540"/>
        <w:jc w:val="both"/>
        <w:rPr>
          <w:sz w:val="28"/>
          <w:szCs w:val="28"/>
        </w:rPr>
      </w:pPr>
      <w:r w:rsidRPr="00AE7B1D">
        <w:rPr>
          <w:sz w:val="28"/>
          <w:szCs w:val="28"/>
        </w:rPr>
        <w:t>Каждому члену Комиссии с правом решающего голоса выдается один бюллетень для тайного голосования.</w:t>
      </w:r>
    </w:p>
    <w:p w:rsidR="0063534B" w:rsidRPr="00AE7B1D" w:rsidRDefault="0063534B" w:rsidP="0063534B">
      <w:pPr>
        <w:ind w:firstLine="540"/>
        <w:jc w:val="both"/>
        <w:rPr>
          <w:sz w:val="28"/>
          <w:szCs w:val="28"/>
        </w:rPr>
      </w:pPr>
      <w:r w:rsidRPr="00AE7B1D">
        <w:rPr>
          <w:sz w:val="28"/>
          <w:szCs w:val="28"/>
        </w:rPr>
        <w:t>В помещении, отведенном для тайного голосования, голосующий заполняет бюллетень, после чего опускает его в ящик для голосования, опечатанный счетной комиссией.</w:t>
      </w:r>
    </w:p>
    <w:p w:rsidR="0063534B" w:rsidRPr="00AE7B1D" w:rsidRDefault="0063534B" w:rsidP="0063534B">
      <w:pPr>
        <w:ind w:firstLine="540"/>
        <w:jc w:val="both"/>
        <w:rPr>
          <w:sz w:val="28"/>
          <w:szCs w:val="28"/>
        </w:rPr>
      </w:pPr>
      <w:r w:rsidRPr="00AE7B1D">
        <w:rPr>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63534B" w:rsidRPr="00AE7B1D" w:rsidRDefault="0063534B" w:rsidP="0063534B">
      <w:pPr>
        <w:ind w:firstLine="540"/>
        <w:jc w:val="both"/>
        <w:rPr>
          <w:sz w:val="28"/>
          <w:szCs w:val="28"/>
        </w:rPr>
      </w:pPr>
      <w:r w:rsidRPr="00AE7B1D">
        <w:rPr>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rsidR="0063534B" w:rsidRPr="00AE7B1D" w:rsidRDefault="0063534B" w:rsidP="0063534B">
      <w:pPr>
        <w:ind w:firstLine="540"/>
        <w:jc w:val="both"/>
        <w:rPr>
          <w:sz w:val="28"/>
          <w:szCs w:val="28"/>
        </w:rPr>
      </w:pPr>
      <w:r w:rsidRPr="00AE7B1D">
        <w:rPr>
          <w:sz w:val="28"/>
          <w:szCs w:val="28"/>
        </w:rPr>
        <w:t xml:space="preserve">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w:t>
      </w:r>
      <w:r>
        <w:rPr>
          <w:sz w:val="28"/>
          <w:szCs w:val="28"/>
        </w:rPr>
        <w:t>результаты тайного голосования, которое оформляется решением Комиссии.</w:t>
      </w:r>
    </w:p>
    <w:p w:rsidR="0063534B" w:rsidRPr="00AE7B1D" w:rsidRDefault="0063534B" w:rsidP="0063534B">
      <w:pPr>
        <w:shd w:val="clear" w:color="auto" w:fill="FFFFFF"/>
        <w:ind w:firstLine="709"/>
        <w:jc w:val="both"/>
        <w:rPr>
          <w:sz w:val="28"/>
          <w:szCs w:val="28"/>
        </w:rPr>
      </w:pPr>
      <w:r>
        <w:rPr>
          <w:b/>
          <w:sz w:val="28"/>
          <w:szCs w:val="28"/>
        </w:rPr>
        <w:t>5.2.</w:t>
      </w:r>
      <w:r>
        <w:rPr>
          <w:sz w:val="28"/>
          <w:szCs w:val="28"/>
        </w:rPr>
        <w:t xml:space="preserve"> </w:t>
      </w:r>
      <w:r w:rsidRPr="00AE7B1D">
        <w:rPr>
          <w:sz w:val="28"/>
          <w:szCs w:val="28"/>
        </w:rPr>
        <w:t>Тайным голосованием принимаются решения:</w:t>
      </w:r>
    </w:p>
    <w:p w:rsidR="0063534B" w:rsidRPr="0088790E" w:rsidRDefault="0063534B" w:rsidP="0063534B">
      <w:pPr>
        <w:pStyle w:val="a3"/>
        <w:widowControl w:val="0"/>
        <w:numPr>
          <w:ilvl w:val="0"/>
          <w:numId w:val="23"/>
        </w:numPr>
        <w:shd w:val="clear" w:color="auto" w:fill="FFFFFF"/>
        <w:autoSpaceDE w:val="0"/>
        <w:autoSpaceDN w:val="0"/>
        <w:adjustRightInd w:val="0"/>
        <w:ind w:left="0" w:firstLine="284"/>
        <w:contextualSpacing/>
        <w:jc w:val="both"/>
        <w:rPr>
          <w:sz w:val="28"/>
          <w:szCs w:val="28"/>
        </w:rPr>
      </w:pPr>
      <w:r w:rsidRPr="0088790E">
        <w:rPr>
          <w:sz w:val="28"/>
          <w:szCs w:val="28"/>
        </w:rPr>
        <w:t>об избрании заместителя председателя, секретаря Комиссии;</w:t>
      </w:r>
    </w:p>
    <w:p w:rsidR="0063534B" w:rsidRDefault="0063534B" w:rsidP="0063534B">
      <w:pPr>
        <w:pStyle w:val="a3"/>
        <w:numPr>
          <w:ilvl w:val="0"/>
          <w:numId w:val="23"/>
        </w:numPr>
        <w:autoSpaceDE w:val="0"/>
        <w:autoSpaceDN w:val="0"/>
        <w:adjustRightInd w:val="0"/>
        <w:ind w:left="0" w:firstLine="284"/>
        <w:contextualSpacing/>
        <w:jc w:val="both"/>
        <w:rPr>
          <w:sz w:val="28"/>
          <w:szCs w:val="28"/>
        </w:rPr>
      </w:pPr>
      <w:r w:rsidRPr="0019005B">
        <w:rPr>
          <w:sz w:val="28"/>
          <w:szCs w:val="28"/>
        </w:rPr>
        <w:t>об освобождении от должности заме</w:t>
      </w:r>
      <w:r>
        <w:rPr>
          <w:sz w:val="28"/>
          <w:szCs w:val="28"/>
        </w:rPr>
        <w:t>стителя председателя, секретаря К</w:t>
      </w:r>
      <w:r w:rsidRPr="0019005B">
        <w:rPr>
          <w:sz w:val="28"/>
          <w:szCs w:val="28"/>
        </w:rPr>
        <w:t>омиссии, (за исключением случая освобождения от должности по личному заявлению</w:t>
      </w:r>
      <w:r>
        <w:rPr>
          <w:sz w:val="28"/>
          <w:szCs w:val="28"/>
        </w:rPr>
        <w:t>).</w:t>
      </w:r>
    </w:p>
    <w:p w:rsidR="0063534B" w:rsidRPr="007C6117" w:rsidRDefault="0063534B" w:rsidP="0063534B">
      <w:pPr>
        <w:ind w:firstLine="720"/>
        <w:jc w:val="both"/>
        <w:rPr>
          <w:sz w:val="28"/>
          <w:szCs w:val="28"/>
        </w:rPr>
      </w:pPr>
      <w:r>
        <w:rPr>
          <w:b/>
          <w:bCs/>
          <w:color w:val="000000"/>
          <w:spacing w:val="-1"/>
          <w:sz w:val="28"/>
          <w:szCs w:val="28"/>
        </w:rPr>
        <w:t>5.3</w:t>
      </w:r>
      <w:r w:rsidRPr="007C6117">
        <w:rPr>
          <w:b/>
          <w:bCs/>
          <w:color w:val="000000"/>
          <w:spacing w:val="-1"/>
          <w:sz w:val="28"/>
          <w:szCs w:val="28"/>
        </w:rPr>
        <w:t xml:space="preserve">. </w:t>
      </w:r>
      <w:r>
        <w:rPr>
          <w:b/>
          <w:bCs/>
          <w:color w:val="000000"/>
          <w:spacing w:val="-1"/>
          <w:sz w:val="28"/>
          <w:szCs w:val="28"/>
        </w:rPr>
        <w:t xml:space="preserve"> </w:t>
      </w:r>
      <w:r w:rsidRPr="007C6117">
        <w:rPr>
          <w:color w:val="000000"/>
          <w:spacing w:val="-1"/>
          <w:sz w:val="28"/>
          <w:szCs w:val="28"/>
        </w:rPr>
        <w:t xml:space="preserve">При голосовании член Комиссии с правом решающего голоса имеет </w:t>
      </w:r>
      <w:r w:rsidRPr="007C6117">
        <w:rPr>
          <w:color w:val="000000"/>
          <w:sz w:val="28"/>
          <w:szCs w:val="28"/>
        </w:rPr>
        <w:t>один голос и голосует лично.</w:t>
      </w:r>
    </w:p>
    <w:p w:rsidR="0063534B" w:rsidRPr="005641D2" w:rsidRDefault="0063534B" w:rsidP="0063534B">
      <w:pPr>
        <w:shd w:val="clear" w:color="auto" w:fill="FFFFFF"/>
        <w:ind w:firstLine="851"/>
        <w:jc w:val="both"/>
        <w:rPr>
          <w:color w:val="000000"/>
          <w:spacing w:val="-3"/>
          <w:sz w:val="28"/>
          <w:szCs w:val="28"/>
        </w:rPr>
      </w:pPr>
      <w:r w:rsidRPr="00C22145">
        <w:rPr>
          <w:color w:val="000000"/>
          <w:spacing w:val="-3"/>
          <w:sz w:val="28"/>
          <w:szCs w:val="28"/>
        </w:rPr>
        <w:t>Результаты голосования по всем вопросам, оглашенным председательствующим, вносятся в протокол заседания Комиссии.</w:t>
      </w:r>
    </w:p>
    <w:p w:rsidR="0063534B" w:rsidRDefault="0063534B" w:rsidP="0063534B">
      <w:pPr>
        <w:shd w:val="clear" w:color="auto" w:fill="FFFFFF"/>
        <w:ind w:firstLine="720"/>
        <w:jc w:val="both"/>
        <w:rPr>
          <w:rFonts w:ascii="YS Text" w:hAnsi="YS Text"/>
          <w:color w:val="000000"/>
          <w:sz w:val="29"/>
          <w:szCs w:val="29"/>
        </w:rPr>
      </w:pPr>
      <w:r w:rsidRPr="00AD74D8">
        <w:rPr>
          <w:b/>
          <w:color w:val="000000"/>
          <w:sz w:val="28"/>
          <w:szCs w:val="28"/>
        </w:rPr>
        <w:t>5.4</w:t>
      </w:r>
      <w:r>
        <w:rPr>
          <w:color w:val="000000"/>
          <w:sz w:val="28"/>
          <w:szCs w:val="28"/>
        </w:rPr>
        <w:t xml:space="preserve">. </w:t>
      </w:r>
      <w:proofErr w:type="gramStart"/>
      <w:r w:rsidRPr="00AE7B1D">
        <w:rPr>
          <w:color w:val="000000"/>
          <w:sz w:val="28"/>
          <w:szCs w:val="28"/>
        </w:rPr>
        <w:t xml:space="preserve">Решения Комиссии об избрании </w:t>
      </w:r>
      <w:r>
        <w:rPr>
          <w:rFonts w:ascii="YS Text" w:hAnsi="YS Text"/>
          <w:color w:val="000000"/>
          <w:sz w:val="29"/>
          <w:szCs w:val="29"/>
        </w:rPr>
        <w:t>либо об освобождении от</w:t>
      </w:r>
      <w:r>
        <w:rPr>
          <w:rFonts w:ascii="YS Text" w:hAnsi="YS Text" w:hint="eastAsia"/>
          <w:color w:val="000000"/>
          <w:sz w:val="29"/>
          <w:szCs w:val="29"/>
        </w:rPr>
        <w:t> </w:t>
      </w:r>
      <w:r>
        <w:rPr>
          <w:rFonts w:ascii="YS Text" w:hAnsi="YS Text"/>
          <w:color w:val="000000"/>
          <w:sz w:val="29"/>
          <w:szCs w:val="29"/>
        </w:rPr>
        <w:t xml:space="preserve">должности </w:t>
      </w:r>
      <w:r w:rsidRPr="00AE7B1D">
        <w:rPr>
          <w:color w:val="000000"/>
          <w:sz w:val="28"/>
          <w:szCs w:val="28"/>
        </w:rPr>
        <w:t>заместителя председателя</w:t>
      </w:r>
      <w:r>
        <w:rPr>
          <w:color w:val="000000"/>
          <w:sz w:val="28"/>
          <w:szCs w:val="28"/>
        </w:rPr>
        <w:t>, секретаря Комиссии, а также о </w:t>
      </w:r>
      <w:r w:rsidRPr="00AE7B1D">
        <w:rPr>
          <w:color w:val="000000"/>
          <w:sz w:val="28"/>
          <w:szCs w:val="28"/>
        </w:rPr>
        <w:t xml:space="preserve">внесении предложений по кандидатурам </w:t>
      </w:r>
      <w:r>
        <w:rPr>
          <w:color w:val="000000"/>
          <w:sz w:val="28"/>
          <w:szCs w:val="28"/>
        </w:rPr>
        <w:t>на указанные должности, о </w:t>
      </w:r>
      <w:r w:rsidRPr="00AE7B1D">
        <w:rPr>
          <w:color w:val="000000"/>
          <w:sz w:val="28"/>
          <w:szCs w:val="28"/>
        </w:rPr>
        <w:t xml:space="preserve">финансовом обеспечении подготовки и проведения выборов, референдума, </w:t>
      </w:r>
      <w:r>
        <w:rPr>
          <w:rFonts w:ascii="YS Text" w:hAnsi="YS Text"/>
          <w:color w:val="000000"/>
          <w:sz w:val="29"/>
          <w:szCs w:val="29"/>
        </w:rPr>
        <w:t>регистрации списков кандидатов и об обращении в суд с заявлением об</w:t>
      </w:r>
      <w:r>
        <w:rPr>
          <w:rFonts w:ascii="YS Text" w:hAnsi="YS Text" w:hint="eastAsia"/>
          <w:color w:val="000000"/>
          <w:sz w:val="29"/>
          <w:szCs w:val="29"/>
        </w:rPr>
        <w:t> </w:t>
      </w:r>
      <w:r>
        <w:rPr>
          <w:rFonts w:ascii="YS Text" w:hAnsi="YS Text"/>
          <w:color w:val="000000"/>
          <w:sz w:val="29"/>
          <w:szCs w:val="29"/>
        </w:rPr>
        <w:t>отмене их регистрации, об итогах голосования или о результатах выборов, о признании выборов, референдума несостоявшимися или недействительными, о</w:t>
      </w:r>
      <w:proofErr w:type="gramEnd"/>
      <w:r>
        <w:rPr>
          <w:rFonts w:ascii="YS Text" w:hAnsi="YS Text"/>
          <w:color w:val="000000"/>
          <w:sz w:val="29"/>
          <w:szCs w:val="29"/>
        </w:rPr>
        <w:t xml:space="preserve"> </w:t>
      </w:r>
      <w:proofErr w:type="gramStart"/>
      <w:r>
        <w:rPr>
          <w:rFonts w:ascii="YS Text" w:hAnsi="YS Text"/>
          <w:color w:val="000000"/>
          <w:sz w:val="29"/>
          <w:szCs w:val="29"/>
        </w:rPr>
        <w:t xml:space="preserve">проведении повторного голосования или повторных выборов, об отмене решения Комиссии в порядке, предусмотренном пунктом 11 статьи 20 и пунктами 6 и 7 статьи 75 Федерального закона от 12.06.2002 № 67-ФЗ </w:t>
      </w:r>
      <w:r>
        <w:rPr>
          <w:rFonts w:ascii="YS Text" w:hAnsi="YS Text" w:hint="eastAsia"/>
          <w:color w:val="000000"/>
          <w:sz w:val="29"/>
          <w:szCs w:val="29"/>
        </w:rPr>
        <w:t>«</w:t>
      </w:r>
      <w:r>
        <w:rPr>
          <w:rFonts w:ascii="YS Text" w:hAnsi="YS Text"/>
          <w:color w:val="000000"/>
          <w:sz w:val="29"/>
          <w:szCs w:val="29"/>
        </w:rPr>
        <w:t>Об основных гарантиях избирательных прав и права на участие в референдуме граждан Российской Федерации</w:t>
      </w:r>
      <w:r>
        <w:rPr>
          <w:rFonts w:ascii="YS Text" w:hAnsi="YS Text" w:hint="eastAsia"/>
          <w:color w:val="000000"/>
          <w:sz w:val="29"/>
          <w:szCs w:val="29"/>
        </w:rPr>
        <w:t>»</w:t>
      </w:r>
      <w:r>
        <w:rPr>
          <w:rFonts w:ascii="YS Text" w:hAnsi="YS Text"/>
          <w:color w:val="000000"/>
          <w:sz w:val="29"/>
          <w:szCs w:val="29"/>
        </w:rPr>
        <w:t xml:space="preserve"> принимаются на</w:t>
      </w:r>
      <w:r>
        <w:rPr>
          <w:rFonts w:ascii="YS Text" w:hAnsi="YS Text" w:hint="eastAsia"/>
          <w:color w:val="000000"/>
          <w:sz w:val="29"/>
          <w:szCs w:val="29"/>
        </w:rPr>
        <w:t> </w:t>
      </w:r>
      <w:r>
        <w:rPr>
          <w:rFonts w:ascii="YS Text" w:hAnsi="YS Text"/>
          <w:color w:val="000000"/>
          <w:sz w:val="29"/>
          <w:szCs w:val="29"/>
        </w:rPr>
        <w:t>заседании Комиссии большинством голосов от установленного числа членов Комиссии с правом решающего голоса.</w:t>
      </w:r>
      <w:proofErr w:type="gramEnd"/>
    </w:p>
    <w:p w:rsidR="0063534B" w:rsidRDefault="0063534B" w:rsidP="0063534B">
      <w:pPr>
        <w:shd w:val="clear" w:color="auto" w:fill="FFFFFF"/>
        <w:ind w:firstLine="720"/>
        <w:jc w:val="both"/>
        <w:rPr>
          <w:rFonts w:ascii="YS Text" w:hAnsi="YS Text"/>
          <w:color w:val="000000"/>
          <w:sz w:val="29"/>
          <w:szCs w:val="29"/>
        </w:rPr>
      </w:pPr>
      <w:r>
        <w:rPr>
          <w:rFonts w:ascii="YS Text" w:hAnsi="YS Text"/>
          <w:color w:val="000000"/>
          <w:sz w:val="29"/>
          <w:szCs w:val="29"/>
        </w:rPr>
        <w:t>Решения Комиссии по иным вопросам принимаются большинством голосов от числа присутствующих членов Комиссии с правом решающего голоса.</w:t>
      </w:r>
    </w:p>
    <w:p w:rsidR="0063534B" w:rsidRPr="0024329A" w:rsidRDefault="0063534B" w:rsidP="0063534B">
      <w:pPr>
        <w:shd w:val="clear" w:color="auto" w:fill="FFFFFF"/>
        <w:ind w:firstLine="709"/>
        <w:jc w:val="both"/>
        <w:rPr>
          <w:sz w:val="28"/>
          <w:szCs w:val="28"/>
        </w:rPr>
      </w:pPr>
      <w:r w:rsidRPr="00AE7B1D">
        <w:rPr>
          <w:color w:val="000000"/>
          <w:sz w:val="28"/>
          <w:szCs w:val="28"/>
        </w:rPr>
        <w:t xml:space="preserve"> </w:t>
      </w:r>
      <w:r w:rsidRPr="0024329A">
        <w:rPr>
          <w:color w:val="000000"/>
          <w:sz w:val="28"/>
          <w:szCs w:val="28"/>
        </w:rPr>
        <w:t>При принятии Комиссией решения в случае равного числа голосов членов Комиссии с правом решающего голоса, поданных «</w:t>
      </w:r>
      <w:proofErr w:type="gramStart"/>
      <w:r w:rsidRPr="0024329A">
        <w:rPr>
          <w:color w:val="000000"/>
          <w:sz w:val="28"/>
          <w:szCs w:val="28"/>
        </w:rPr>
        <w:t>за</w:t>
      </w:r>
      <w:proofErr w:type="gramEnd"/>
      <w:r w:rsidRPr="0024329A">
        <w:rPr>
          <w:color w:val="000000"/>
          <w:sz w:val="28"/>
          <w:szCs w:val="28"/>
        </w:rPr>
        <w:t>» и «</w:t>
      </w:r>
      <w:proofErr w:type="gramStart"/>
      <w:r w:rsidRPr="0024329A">
        <w:rPr>
          <w:color w:val="000000"/>
          <w:sz w:val="28"/>
          <w:szCs w:val="28"/>
        </w:rPr>
        <w:t>против</w:t>
      </w:r>
      <w:proofErr w:type="gramEnd"/>
      <w:r w:rsidRPr="0024329A">
        <w:rPr>
          <w:color w:val="000000"/>
          <w:sz w:val="28"/>
          <w:szCs w:val="28"/>
        </w:rPr>
        <w:t xml:space="preserve">», </w:t>
      </w:r>
      <w:r w:rsidRPr="00227902">
        <w:rPr>
          <w:color w:val="000000"/>
          <w:spacing w:val="-18"/>
          <w:sz w:val="28"/>
          <w:szCs w:val="28"/>
        </w:rPr>
        <w:t>голос председателя Комиссии (председательствующего на заседании) является</w:t>
      </w:r>
      <w:r w:rsidRPr="0024329A">
        <w:rPr>
          <w:color w:val="000000"/>
          <w:sz w:val="28"/>
          <w:szCs w:val="28"/>
        </w:rPr>
        <w:t xml:space="preserve"> решающим.</w:t>
      </w:r>
    </w:p>
    <w:p w:rsidR="0063534B" w:rsidRPr="00C22145" w:rsidRDefault="0063534B" w:rsidP="0063534B">
      <w:pPr>
        <w:ind w:firstLine="709"/>
        <w:jc w:val="both"/>
        <w:rPr>
          <w:rFonts w:ascii="Arial" w:hAnsi="Arial" w:cs="Arial"/>
        </w:rPr>
      </w:pPr>
      <w:r>
        <w:rPr>
          <w:b/>
          <w:color w:val="000000"/>
          <w:sz w:val="28"/>
          <w:szCs w:val="28"/>
        </w:rPr>
        <w:t>5.5</w:t>
      </w:r>
      <w:r w:rsidRPr="006301F5">
        <w:rPr>
          <w:b/>
          <w:color w:val="000000"/>
          <w:sz w:val="28"/>
          <w:szCs w:val="28"/>
        </w:rPr>
        <w:t>.</w:t>
      </w:r>
      <w:r>
        <w:rPr>
          <w:color w:val="000000"/>
          <w:sz w:val="28"/>
          <w:szCs w:val="28"/>
        </w:rPr>
        <w:t xml:space="preserve"> Решение,</w:t>
      </w:r>
      <w:r w:rsidRPr="00AE7B1D">
        <w:rPr>
          <w:color w:val="000000"/>
          <w:sz w:val="28"/>
          <w:szCs w:val="28"/>
        </w:rPr>
        <w:t xml:space="preserve"> </w:t>
      </w:r>
      <w:r>
        <w:rPr>
          <w:color w:val="000000"/>
          <w:sz w:val="28"/>
          <w:szCs w:val="28"/>
        </w:rPr>
        <w:t>принятое</w:t>
      </w:r>
      <w:r w:rsidRPr="00AE7B1D">
        <w:rPr>
          <w:color w:val="000000"/>
          <w:sz w:val="28"/>
          <w:szCs w:val="28"/>
        </w:rPr>
        <w:t xml:space="preserve"> </w:t>
      </w:r>
      <w:r>
        <w:rPr>
          <w:color w:val="000000"/>
          <w:sz w:val="28"/>
          <w:szCs w:val="28"/>
        </w:rPr>
        <w:t>на заседании Комиссии, отражае</w:t>
      </w:r>
      <w:r w:rsidRPr="00AE7B1D">
        <w:rPr>
          <w:color w:val="000000"/>
          <w:sz w:val="28"/>
          <w:szCs w:val="28"/>
        </w:rPr>
        <w:t xml:space="preserve">тся в протоколе </w:t>
      </w:r>
      <w:r>
        <w:rPr>
          <w:color w:val="000000"/>
          <w:sz w:val="28"/>
          <w:szCs w:val="28"/>
        </w:rPr>
        <w:t>заседания и оформляе</w:t>
      </w:r>
      <w:r w:rsidRPr="00AE7B1D">
        <w:rPr>
          <w:color w:val="000000"/>
          <w:sz w:val="28"/>
          <w:szCs w:val="28"/>
        </w:rPr>
        <w:t xml:space="preserve">тся </w:t>
      </w:r>
      <w:r>
        <w:rPr>
          <w:color w:val="000000"/>
          <w:sz w:val="28"/>
          <w:szCs w:val="28"/>
        </w:rPr>
        <w:t>отдельным решением Комиссии, подписывае</w:t>
      </w:r>
      <w:r w:rsidRPr="00AE7B1D">
        <w:rPr>
          <w:color w:val="000000"/>
          <w:sz w:val="28"/>
          <w:szCs w:val="28"/>
        </w:rPr>
        <w:t>тся председателем и секретарем Комиссии</w:t>
      </w:r>
      <w:r>
        <w:rPr>
          <w:color w:val="000000"/>
          <w:sz w:val="28"/>
          <w:szCs w:val="28"/>
        </w:rPr>
        <w:t xml:space="preserve"> </w:t>
      </w:r>
      <w:r>
        <w:rPr>
          <w:rFonts w:ascii="Arial" w:hAnsi="Arial" w:cs="Arial"/>
        </w:rPr>
        <w:t>(</w:t>
      </w:r>
      <w:r w:rsidRPr="00C22145">
        <w:rPr>
          <w:sz w:val="28"/>
          <w:szCs w:val="28"/>
        </w:rPr>
        <w:t>пред</w:t>
      </w:r>
      <w:r>
        <w:rPr>
          <w:sz w:val="28"/>
          <w:szCs w:val="28"/>
        </w:rPr>
        <w:t>седательствующим на заседании и </w:t>
      </w:r>
      <w:r w:rsidRPr="00C22145">
        <w:rPr>
          <w:sz w:val="28"/>
          <w:szCs w:val="28"/>
        </w:rPr>
        <w:t>секретарем заседани</w:t>
      </w:r>
      <w:r w:rsidRPr="00227902">
        <w:rPr>
          <w:sz w:val="28"/>
          <w:szCs w:val="28"/>
        </w:rPr>
        <w:t>я).</w:t>
      </w:r>
    </w:p>
    <w:p w:rsidR="0063534B" w:rsidRPr="0024329A" w:rsidRDefault="0063534B" w:rsidP="0063534B">
      <w:pPr>
        <w:shd w:val="clear" w:color="auto" w:fill="FFFFFF"/>
        <w:ind w:firstLine="709"/>
        <w:jc w:val="both"/>
        <w:rPr>
          <w:sz w:val="28"/>
          <w:szCs w:val="28"/>
        </w:rPr>
      </w:pPr>
      <w:r w:rsidRPr="00AD74D8">
        <w:rPr>
          <w:b/>
          <w:color w:val="000000"/>
          <w:sz w:val="28"/>
          <w:szCs w:val="28"/>
        </w:rPr>
        <w:t>5.6.</w:t>
      </w:r>
      <w:r>
        <w:rPr>
          <w:color w:val="000000"/>
          <w:sz w:val="28"/>
          <w:szCs w:val="28"/>
        </w:rPr>
        <w:t xml:space="preserve"> </w:t>
      </w:r>
      <w:proofErr w:type="gramStart"/>
      <w:r w:rsidRPr="0024329A">
        <w:rPr>
          <w:color w:val="000000"/>
          <w:sz w:val="28"/>
          <w:szCs w:val="28"/>
        </w:rPr>
        <w:t xml:space="preserve">Член Комиссии, не согласный с принятым Комиссией </w:t>
      </w:r>
      <w:r w:rsidRPr="0024329A">
        <w:rPr>
          <w:color w:val="000000"/>
          <w:spacing w:val="-1"/>
          <w:sz w:val="28"/>
          <w:szCs w:val="28"/>
        </w:rPr>
        <w:t xml:space="preserve">решением, вправе в письменной форме высказать особое мнение, которое должно быть рассмотрено Комиссией, отражено в протоколе, </w:t>
      </w:r>
      <w:r w:rsidRPr="0024329A">
        <w:rPr>
          <w:sz w:val="28"/>
          <w:szCs w:val="28"/>
        </w:rPr>
        <w:t xml:space="preserve">приложено к решению, в связи с которым это мнение изложено, </w:t>
      </w:r>
      <w:r w:rsidRPr="0024329A">
        <w:rPr>
          <w:color w:val="000000"/>
          <w:spacing w:val="-1"/>
          <w:sz w:val="28"/>
          <w:szCs w:val="28"/>
        </w:rPr>
        <w:t>доведено пред</w:t>
      </w:r>
      <w:r>
        <w:rPr>
          <w:color w:val="000000"/>
          <w:spacing w:val="6"/>
          <w:sz w:val="28"/>
          <w:szCs w:val="28"/>
        </w:rPr>
        <w:t>седателем Комиссии до </w:t>
      </w:r>
      <w:r w:rsidRPr="0024329A">
        <w:rPr>
          <w:color w:val="000000"/>
          <w:spacing w:val="6"/>
          <w:sz w:val="28"/>
          <w:szCs w:val="28"/>
        </w:rPr>
        <w:t xml:space="preserve">сведения </w:t>
      </w:r>
      <w:r w:rsidRPr="0024329A">
        <w:rPr>
          <w:color w:val="000000"/>
          <w:spacing w:val="1"/>
          <w:sz w:val="28"/>
          <w:szCs w:val="28"/>
        </w:rPr>
        <w:t>Избирательной комиссии Московской области</w:t>
      </w:r>
      <w:r w:rsidRPr="0024329A">
        <w:rPr>
          <w:color w:val="000000"/>
          <w:spacing w:val="6"/>
          <w:sz w:val="28"/>
          <w:szCs w:val="28"/>
        </w:rPr>
        <w:t xml:space="preserve"> не </w:t>
      </w:r>
      <w:r w:rsidRPr="0024329A">
        <w:rPr>
          <w:color w:val="000000"/>
          <w:spacing w:val="3"/>
          <w:sz w:val="28"/>
          <w:szCs w:val="28"/>
        </w:rPr>
        <w:t>поз</w:t>
      </w:r>
      <w:r>
        <w:rPr>
          <w:color w:val="000000"/>
          <w:spacing w:val="3"/>
          <w:sz w:val="28"/>
          <w:szCs w:val="28"/>
        </w:rPr>
        <w:t>днее чем в </w:t>
      </w:r>
      <w:r w:rsidRPr="0024329A">
        <w:rPr>
          <w:color w:val="000000"/>
          <w:spacing w:val="3"/>
          <w:sz w:val="28"/>
          <w:szCs w:val="28"/>
        </w:rPr>
        <w:t xml:space="preserve">трехдневный срок со дня принятия решения, а в день голосования и в </w:t>
      </w:r>
      <w:r w:rsidRPr="0024329A">
        <w:rPr>
          <w:color w:val="000000"/>
          <w:sz w:val="28"/>
          <w:szCs w:val="28"/>
        </w:rPr>
        <w:t>день, следующий</w:t>
      </w:r>
      <w:proofErr w:type="gramEnd"/>
      <w:r w:rsidRPr="0024329A">
        <w:rPr>
          <w:color w:val="000000"/>
          <w:sz w:val="28"/>
          <w:szCs w:val="28"/>
        </w:rPr>
        <w:t xml:space="preserve"> за днем го</w:t>
      </w:r>
      <w:r>
        <w:rPr>
          <w:color w:val="000000"/>
          <w:sz w:val="28"/>
          <w:szCs w:val="28"/>
        </w:rPr>
        <w:t>лосования</w:t>
      </w:r>
      <w:r w:rsidRPr="0024329A">
        <w:rPr>
          <w:color w:val="000000"/>
          <w:sz w:val="28"/>
          <w:szCs w:val="28"/>
        </w:rPr>
        <w:t xml:space="preserve"> - незамедлительно.</w:t>
      </w:r>
    </w:p>
    <w:p w:rsidR="0063534B" w:rsidRDefault="0063534B" w:rsidP="0063534B">
      <w:pPr>
        <w:ind w:firstLine="709"/>
        <w:jc w:val="both"/>
        <w:rPr>
          <w:b/>
          <w:sz w:val="28"/>
          <w:szCs w:val="28"/>
        </w:rPr>
      </w:pPr>
      <w:r>
        <w:rPr>
          <w:b/>
          <w:bCs/>
          <w:color w:val="000000"/>
          <w:sz w:val="28"/>
          <w:szCs w:val="28"/>
        </w:rPr>
        <w:t>5.7</w:t>
      </w:r>
      <w:r w:rsidRPr="00AE7B1D">
        <w:rPr>
          <w:b/>
          <w:bCs/>
          <w:color w:val="000000"/>
          <w:sz w:val="28"/>
          <w:szCs w:val="28"/>
        </w:rPr>
        <w:t xml:space="preserve">. </w:t>
      </w:r>
      <w:r w:rsidRPr="006301F5">
        <w:rPr>
          <w:sz w:val="28"/>
          <w:szCs w:val="28"/>
        </w:rPr>
        <w:t>Принятые комиссией решения, если иное не предусмотрено законом, доводятся до сведения заинтересованных лиц в течение 5 дней после их принятия.</w:t>
      </w:r>
      <w:r w:rsidRPr="009108E7">
        <w:rPr>
          <w:b/>
          <w:sz w:val="28"/>
          <w:szCs w:val="28"/>
        </w:rPr>
        <w:t xml:space="preserve"> </w:t>
      </w:r>
    </w:p>
    <w:p w:rsidR="0063534B" w:rsidRPr="006301F5" w:rsidRDefault="0063534B" w:rsidP="0063534B">
      <w:pPr>
        <w:ind w:firstLine="709"/>
        <w:jc w:val="both"/>
        <w:rPr>
          <w:b/>
          <w:sz w:val="28"/>
          <w:szCs w:val="28"/>
        </w:rPr>
      </w:pPr>
      <w:r w:rsidRPr="006301F5">
        <w:rPr>
          <w:color w:val="000000"/>
          <w:sz w:val="28"/>
          <w:szCs w:val="28"/>
        </w:rPr>
        <w:t>Решения Комиссии, непосредст</w:t>
      </w:r>
      <w:r>
        <w:rPr>
          <w:color w:val="000000"/>
          <w:sz w:val="28"/>
          <w:szCs w:val="28"/>
        </w:rPr>
        <w:t>венно связанные с подготовкой и </w:t>
      </w:r>
      <w:r w:rsidRPr="006301F5">
        <w:rPr>
          <w:color w:val="000000"/>
          <w:sz w:val="28"/>
          <w:szCs w:val="28"/>
        </w:rPr>
        <w:t xml:space="preserve">проведением выборов, референдума, публикуются в официальных печатных изданиях, </w:t>
      </w:r>
      <w:r w:rsidRPr="006301F5">
        <w:rPr>
          <w:color w:val="000000"/>
          <w:spacing w:val="-1"/>
          <w:sz w:val="28"/>
          <w:szCs w:val="28"/>
        </w:rPr>
        <w:t xml:space="preserve">иных средствах массовой информации, доводятся до всеобщего сведения избирателей, </w:t>
      </w:r>
      <w:r w:rsidRPr="006301F5">
        <w:rPr>
          <w:color w:val="000000"/>
          <w:sz w:val="28"/>
          <w:szCs w:val="28"/>
        </w:rPr>
        <w:t>участников референдума иным способом в сроки, установленные федеральными конституционными законами, федеральными законами, законами Московской области</w:t>
      </w:r>
      <w:r>
        <w:rPr>
          <w:color w:val="000000"/>
          <w:sz w:val="28"/>
          <w:szCs w:val="28"/>
        </w:rPr>
        <w:t>.</w:t>
      </w:r>
    </w:p>
    <w:p w:rsidR="0063534B" w:rsidRPr="00AE7B1D" w:rsidRDefault="0063534B" w:rsidP="0063534B">
      <w:pPr>
        <w:shd w:val="clear" w:color="auto" w:fill="FFFFFF"/>
        <w:ind w:firstLine="709"/>
        <w:jc w:val="both"/>
        <w:rPr>
          <w:sz w:val="28"/>
          <w:szCs w:val="28"/>
        </w:rPr>
      </w:pPr>
    </w:p>
    <w:p w:rsidR="0063534B" w:rsidRDefault="0063534B" w:rsidP="0063534B">
      <w:pPr>
        <w:shd w:val="clear" w:color="auto" w:fill="FFFFFF"/>
        <w:ind w:firstLine="709"/>
        <w:jc w:val="center"/>
        <w:rPr>
          <w:b/>
          <w:bCs/>
          <w:color w:val="000000"/>
          <w:sz w:val="28"/>
          <w:szCs w:val="28"/>
        </w:rPr>
      </w:pPr>
      <w:r w:rsidRPr="00AE7B1D">
        <w:rPr>
          <w:b/>
          <w:bCs/>
          <w:color w:val="000000"/>
          <w:spacing w:val="-1"/>
          <w:sz w:val="28"/>
          <w:szCs w:val="28"/>
        </w:rPr>
        <w:t xml:space="preserve">6. Осуществление Комиссией </w:t>
      </w:r>
      <w:proofErr w:type="gramStart"/>
      <w:r w:rsidRPr="00AE7B1D">
        <w:rPr>
          <w:b/>
          <w:bCs/>
          <w:color w:val="000000"/>
          <w:spacing w:val="-1"/>
          <w:sz w:val="28"/>
          <w:szCs w:val="28"/>
        </w:rPr>
        <w:t>контроля за</w:t>
      </w:r>
      <w:proofErr w:type="gramEnd"/>
      <w:r w:rsidRPr="00AE7B1D">
        <w:rPr>
          <w:b/>
          <w:bCs/>
          <w:color w:val="000000"/>
          <w:spacing w:val="-1"/>
          <w:sz w:val="28"/>
          <w:szCs w:val="28"/>
        </w:rPr>
        <w:t xml:space="preserve"> соблюдением избирательных прав, пра</w:t>
      </w:r>
      <w:r w:rsidRPr="00AE7B1D">
        <w:rPr>
          <w:b/>
          <w:bCs/>
          <w:color w:val="000000"/>
          <w:sz w:val="28"/>
          <w:szCs w:val="28"/>
        </w:rPr>
        <w:t>ва н</w:t>
      </w:r>
      <w:r>
        <w:rPr>
          <w:b/>
          <w:bCs/>
          <w:color w:val="000000"/>
          <w:sz w:val="28"/>
          <w:szCs w:val="28"/>
        </w:rPr>
        <w:t>а участие в референдуме граждан</w:t>
      </w:r>
    </w:p>
    <w:p w:rsidR="0063534B" w:rsidRPr="00AE7B1D" w:rsidRDefault="0063534B" w:rsidP="0063534B">
      <w:pPr>
        <w:shd w:val="clear" w:color="auto" w:fill="FFFFFF"/>
        <w:ind w:firstLine="709"/>
        <w:jc w:val="center"/>
        <w:rPr>
          <w:b/>
          <w:bCs/>
          <w:color w:val="000000"/>
          <w:sz w:val="28"/>
          <w:szCs w:val="28"/>
        </w:rPr>
      </w:pPr>
      <w:r w:rsidRPr="00AE7B1D">
        <w:rPr>
          <w:b/>
          <w:bCs/>
          <w:color w:val="000000"/>
          <w:sz w:val="28"/>
          <w:szCs w:val="28"/>
        </w:rPr>
        <w:t>Российской Федерации.</w:t>
      </w:r>
    </w:p>
    <w:p w:rsidR="0063534B" w:rsidRPr="00AE7B1D" w:rsidRDefault="0063534B" w:rsidP="0063534B">
      <w:pPr>
        <w:shd w:val="clear" w:color="auto" w:fill="FFFFFF"/>
        <w:ind w:firstLine="709"/>
        <w:jc w:val="center"/>
        <w:rPr>
          <w:b/>
          <w:bCs/>
          <w:color w:val="000000"/>
          <w:sz w:val="28"/>
          <w:szCs w:val="28"/>
        </w:rPr>
      </w:pPr>
    </w:p>
    <w:p w:rsidR="0063534B" w:rsidRDefault="0063534B" w:rsidP="0063534B">
      <w:pPr>
        <w:shd w:val="clear" w:color="auto" w:fill="FFFFFF"/>
        <w:ind w:firstLine="709"/>
        <w:jc w:val="both"/>
        <w:rPr>
          <w:bCs/>
          <w:color w:val="000000"/>
          <w:sz w:val="28"/>
          <w:szCs w:val="28"/>
        </w:rPr>
      </w:pPr>
      <w:r w:rsidRPr="00AE7B1D">
        <w:rPr>
          <w:b/>
          <w:bCs/>
          <w:color w:val="000000"/>
          <w:sz w:val="28"/>
          <w:szCs w:val="28"/>
        </w:rPr>
        <w:tab/>
      </w:r>
      <w:r>
        <w:rPr>
          <w:b/>
          <w:bCs/>
          <w:color w:val="000000"/>
          <w:sz w:val="28"/>
          <w:szCs w:val="28"/>
        </w:rPr>
        <w:t>6.1</w:t>
      </w:r>
      <w:r w:rsidRPr="00AE7B1D">
        <w:rPr>
          <w:b/>
          <w:bCs/>
          <w:color w:val="000000"/>
          <w:sz w:val="28"/>
          <w:szCs w:val="28"/>
        </w:rPr>
        <w:t xml:space="preserve">. </w:t>
      </w:r>
      <w:r w:rsidRPr="00AE7B1D">
        <w:rPr>
          <w:bCs/>
          <w:color w:val="000000"/>
          <w:sz w:val="28"/>
          <w:szCs w:val="28"/>
        </w:rPr>
        <w:t>Заявления, обращения и жалобы</w:t>
      </w:r>
      <w:r w:rsidRPr="00923DCD">
        <w:rPr>
          <w:bCs/>
          <w:color w:val="000000"/>
          <w:sz w:val="28"/>
          <w:szCs w:val="28"/>
        </w:rPr>
        <w:t xml:space="preserve"> </w:t>
      </w:r>
      <w:r w:rsidRPr="006301F5">
        <w:rPr>
          <w:bCs/>
          <w:color w:val="000000"/>
          <w:sz w:val="28"/>
          <w:szCs w:val="28"/>
        </w:rPr>
        <w:t>участников избирательного процесса,</w:t>
      </w:r>
      <w:r w:rsidRPr="00AE7B1D">
        <w:rPr>
          <w:bCs/>
          <w:color w:val="000000"/>
          <w:sz w:val="28"/>
          <w:szCs w:val="28"/>
        </w:rPr>
        <w:t xml:space="preserve"> запросы из правоохранительных органов, суда, прокуратуры, подаются в Комиссию в письменной форме в соответствии с действующим законодательством.</w:t>
      </w:r>
    </w:p>
    <w:p w:rsidR="0063534B" w:rsidRPr="001F0DEB" w:rsidRDefault="0063534B" w:rsidP="0063534B">
      <w:pPr>
        <w:shd w:val="clear" w:color="auto" w:fill="FFFFFF"/>
        <w:ind w:firstLine="709"/>
        <w:jc w:val="both"/>
        <w:rPr>
          <w:bCs/>
          <w:color w:val="000000"/>
          <w:sz w:val="28"/>
          <w:szCs w:val="28"/>
        </w:rPr>
      </w:pPr>
      <w:r>
        <w:rPr>
          <w:b/>
          <w:bCs/>
          <w:color w:val="000000"/>
          <w:sz w:val="28"/>
          <w:szCs w:val="28"/>
        </w:rPr>
        <w:t>6.2</w:t>
      </w:r>
      <w:r w:rsidRPr="001F0DEB">
        <w:rPr>
          <w:b/>
          <w:bCs/>
          <w:color w:val="000000"/>
          <w:sz w:val="28"/>
          <w:szCs w:val="28"/>
        </w:rPr>
        <w:t>.</w:t>
      </w:r>
      <w:r>
        <w:rPr>
          <w:bCs/>
          <w:color w:val="000000"/>
          <w:sz w:val="28"/>
          <w:szCs w:val="28"/>
        </w:rPr>
        <w:t xml:space="preserve"> </w:t>
      </w:r>
      <w:proofErr w:type="gramStart"/>
      <w:r w:rsidRPr="00AE7B1D">
        <w:rPr>
          <w:color w:val="000000"/>
          <w:spacing w:val="-1"/>
          <w:sz w:val="28"/>
          <w:szCs w:val="28"/>
        </w:rPr>
        <w:t>В соответствии с федеральными конституционными законами, федеральными законами, законами Московской области Комиссия рассматривает жалобы на решения и действия (бездействие) нижестоящих избирательных комиссий и их должн</w:t>
      </w:r>
      <w:r>
        <w:rPr>
          <w:color w:val="000000"/>
          <w:spacing w:val="-1"/>
          <w:sz w:val="28"/>
          <w:szCs w:val="28"/>
        </w:rPr>
        <w:t>остных лиц, а также обращения о </w:t>
      </w:r>
      <w:r w:rsidRPr="00AE7B1D">
        <w:rPr>
          <w:color w:val="000000"/>
          <w:spacing w:val="-1"/>
          <w:sz w:val="28"/>
          <w:szCs w:val="28"/>
        </w:rPr>
        <w:t>нарушении Федерального закона «</w:t>
      </w:r>
      <w:r w:rsidRPr="00AE7B1D">
        <w:rPr>
          <w:color w:val="000000"/>
          <w:sz w:val="28"/>
          <w:szCs w:val="28"/>
        </w:rPr>
        <w:t>Об основных гарантиях избирательных прав и права на участие в референдуме граждан Российской Федерации»</w:t>
      </w:r>
      <w:r w:rsidRPr="00AE7B1D">
        <w:rPr>
          <w:color w:val="000000"/>
          <w:spacing w:val="-1"/>
          <w:sz w:val="28"/>
          <w:szCs w:val="28"/>
        </w:rPr>
        <w:t>, федеральных конституционных законов, иных федеральных законов, законов Московской области.</w:t>
      </w:r>
      <w:proofErr w:type="gramEnd"/>
    </w:p>
    <w:p w:rsidR="0063534B" w:rsidRDefault="0063534B" w:rsidP="0063534B">
      <w:pPr>
        <w:shd w:val="clear" w:color="auto" w:fill="FFFFFF"/>
        <w:ind w:firstLine="709"/>
        <w:jc w:val="both"/>
        <w:rPr>
          <w:color w:val="000000"/>
          <w:spacing w:val="-1"/>
          <w:sz w:val="28"/>
          <w:szCs w:val="28"/>
        </w:rPr>
      </w:pPr>
      <w:r w:rsidRPr="00AE7B1D">
        <w:rPr>
          <w:color w:val="000000"/>
          <w:spacing w:val="-1"/>
          <w:sz w:val="28"/>
          <w:szCs w:val="28"/>
        </w:rPr>
        <w:t>При этом Комиссия обязана, не направляя жалобу в нижестоящую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rsidR="0063534B" w:rsidRPr="00227902" w:rsidRDefault="0063534B" w:rsidP="0063534B">
      <w:pPr>
        <w:pStyle w:val="a3"/>
        <w:widowControl w:val="0"/>
        <w:numPr>
          <w:ilvl w:val="0"/>
          <w:numId w:val="24"/>
        </w:numPr>
        <w:shd w:val="clear" w:color="auto" w:fill="FFFFFF"/>
        <w:autoSpaceDE w:val="0"/>
        <w:autoSpaceDN w:val="0"/>
        <w:adjustRightInd w:val="0"/>
        <w:ind w:left="0" w:firstLine="284"/>
        <w:contextualSpacing/>
        <w:jc w:val="both"/>
        <w:rPr>
          <w:color w:val="000000"/>
          <w:spacing w:val="-1"/>
          <w:sz w:val="28"/>
          <w:szCs w:val="28"/>
        </w:rPr>
      </w:pPr>
      <w:r w:rsidRPr="00227902">
        <w:rPr>
          <w:color w:val="000000"/>
          <w:spacing w:val="-1"/>
          <w:sz w:val="28"/>
          <w:szCs w:val="28"/>
        </w:rPr>
        <w:t>оставить жалобу без удовлетворения;</w:t>
      </w:r>
    </w:p>
    <w:p w:rsidR="0063534B" w:rsidRPr="00227902" w:rsidRDefault="0063534B" w:rsidP="0063534B">
      <w:pPr>
        <w:pStyle w:val="a3"/>
        <w:widowControl w:val="0"/>
        <w:numPr>
          <w:ilvl w:val="0"/>
          <w:numId w:val="24"/>
        </w:numPr>
        <w:shd w:val="clear" w:color="auto" w:fill="FFFFFF"/>
        <w:autoSpaceDE w:val="0"/>
        <w:autoSpaceDN w:val="0"/>
        <w:adjustRightInd w:val="0"/>
        <w:ind w:left="0" w:firstLine="284"/>
        <w:contextualSpacing/>
        <w:jc w:val="both"/>
        <w:rPr>
          <w:color w:val="000000"/>
          <w:spacing w:val="-1"/>
          <w:sz w:val="28"/>
          <w:szCs w:val="28"/>
        </w:rPr>
      </w:pPr>
      <w:r w:rsidRPr="00227902">
        <w:rPr>
          <w:color w:val="000000"/>
          <w:spacing w:val="-1"/>
          <w:sz w:val="28"/>
          <w:szCs w:val="28"/>
        </w:rPr>
        <w:t>отменить обжалуемое решение полностью или в части (признать незаконным действие (бездействие) и принять решение по существу;</w:t>
      </w:r>
    </w:p>
    <w:p w:rsidR="0063534B" w:rsidRPr="00227902" w:rsidRDefault="0063534B" w:rsidP="0063534B">
      <w:pPr>
        <w:pStyle w:val="a3"/>
        <w:widowControl w:val="0"/>
        <w:numPr>
          <w:ilvl w:val="0"/>
          <w:numId w:val="24"/>
        </w:numPr>
        <w:shd w:val="clear" w:color="auto" w:fill="FFFFFF"/>
        <w:autoSpaceDE w:val="0"/>
        <w:autoSpaceDN w:val="0"/>
        <w:adjustRightInd w:val="0"/>
        <w:ind w:left="0" w:firstLine="284"/>
        <w:contextualSpacing/>
        <w:jc w:val="both"/>
        <w:rPr>
          <w:color w:val="000000"/>
          <w:spacing w:val="-1"/>
          <w:sz w:val="28"/>
          <w:szCs w:val="28"/>
        </w:rPr>
      </w:pPr>
      <w:proofErr w:type="gramStart"/>
      <w:r w:rsidRPr="00227902">
        <w:rPr>
          <w:color w:val="000000"/>
          <w:spacing w:val="-1"/>
          <w:sz w:val="28"/>
          <w:szCs w:val="28"/>
        </w:rPr>
        <w:t>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roofErr w:type="gramEnd"/>
    </w:p>
    <w:p w:rsidR="0063534B" w:rsidRPr="00AE7B1D" w:rsidRDefault="0063534B" w:rsidP="0063534B">
      <w:pPr>
        <w:shd w:val="clear" w:color="auto" w:fill="FFFFFF"/>
        <w:ind w:firstLine="709"/>
        <w:jc w:val="both"/>
        <w:rPr>
          <w:color w:val="000000"/>
          <w:spacing w:val="-1"/>
          <w:sz w:val="28"/>
          <w:szCs w:val="28"/>
        </w:rPr>
      </w:pPr>
      <w:r>
        <w:rPr>
          <w:b/>
          <w:color w:val="000000"/>
          <w:spacing w:val="-1"/>
          <w:sz w:val="28"/>
          <w:szCs w:val="28"/>
        </w:rPr>
        <w:t>6.3</w:t>
      </w:r>
      <w:r w:rsidRPr="001F0DEB">
        <w:rPr>
          <w:b/>
          <w:color w:val="000000"/>
          <w:spacing w:val="-1"/>
          <w:sz w:val="28"/>
          <w:szCs w:val="28"/>
        </w:rPr>
        <w:t>.</w:t>
      </w:r>
      <w:r>
        <w:rPr>
          <w:color w:val="000000"/>
          <w:spacing w:val="-1"/>
          <w:sz w:val="28"/>
          <w:szCs w:val="28"/>
        </w:rPr>
        <w:t xml:space="preserve"> </w:t>
      </w:r>
      <w:r w:rsidRPr="00AE7B1D">
        <w:rPr>
          <w:color w:val="000000"/>
          <w:spacing w:val="-1"/>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rsidR="0063534B" w:rsidRPr="00AE7B1D" w:rsidRDefault="0063534B" w:rsidP="0063534B">
      <w:pPr>
        <w:shd w:val="clear" w:color="auto" w:fill="FFFFFF"/>
        <w:ind w:firstLine="709"/>
        <w:jc w:val="both"/>
        <w:rPr>
          <w:color w:val="000000"/>
          <w:spacing w:val="-1"/>
          <w:sz w:val="28"/>
          <w:szCs w:val="28"/>
        </w:rPr>
      </w:pPr>
      <w:r w:rsidRPr="00F36B6A">
        <w:rPr>
          <w:b/>
          <w:color w:val="000000"/>
          <w:spacing w:val="-1"/>
          <w:sz w:val="28"/>
          <w:szCs w:val="28"/>
        </w:rPr>
        <w:t>6.4.</w:t>
      </w:r>
      <w:r>
        <w:rPr>
          <w:color w:val="000000"/>
          <w:spacing w:val="-1"/>
          <w:sz w:val="28"/>
          <w:szCs w:val="28"/>
        </w:rPr>
        <w:t xml:space="preserve"> </w:t>
      </w:r>
      <w:r w:rsidRPr="00AE7B1D">
        <w:rPr>
          <w:color w:val="000000"/>
          <w:spacing w:val="-1"/>
          <w:sz w:val="28"/>
          <w:szCs w:val="28"/>
        </w:rPr>
        <w:t>Если факты, содержащиеся в жалобах и обращениях, требуют дополнительной проверки, решения по н</w:t>
      </w:r>
      <w:r>
        <w:rPr>
          <w:color w:val="000000"/>
          <w:spacing w:val="-1"/>
          <w:sz w:val="28"/>
          <w:szCs w:val="28"/>
        </w:rPr>
        <w:t>им принимаются не позднее чем в </w:t>
      </w:r>
      <w:r w:rsidRPr="00AE7B1D">
        <w:rPr>
          <w:color w:val="000000"/>
          <w:spacing w:val="-1"/>
          <w:sz w:val="28"/>
          <w:szCs w:val="28"/>
        </w:rPr>
        <w:t>десятидневный срок. Комиссия вправе обращаться в правоохранительные органы с представлением о проведении про</w:t>
      </w:r>
      <w:r>
        <w:rPr>
          <w:color w:val="000000"/>
          <w:spacing w:val="-1"/>
          <w:sz w:val="28"/>
          <w:szCs w:val="28"/>
        </w:rPr>
        <w:t>верки фактов, содержащихся в </w:t>
      </w:r>
      <w:r w:rsidRPr="00AE7B1D">
        <w:rPr>
          <w:color w:val="000000"/>
          <w:spacing w:val="-1"/>
          <w:sz w:val="28"/>
          <w:szCs w:val="28"/>
        </w:rPr>
        <w:t>жалобах и обращениях.</w:t>
      </w:r>
    </w:p>
    <w:p w:rsidR="0063534B" w:rsidRPr="00AE7B1D" w:rsidRDefault="0063534B" w:rsidP="0063534B">
      <w:pPr>
        <w:shd w:val="clear" w:color="auto" w:fill="FFFFFF"/>
        <w:ind w:firstLine="709"/>
        <w:jc w:val="both"/>
        <w:rPr>
          <w:color w:val="000000"/>
          <w:spacing w:val="-1"/>
          <w:sz w:val="28"/>
          <w:szCs w:val="28"/>
        </w:rPr>
      </w:pPr>
      <w:r>
        <w:rPr>
          <w:b/>
          <w:color w:val="000000"/>
          <w:spacing w:val="-1"/>
          <w:sz w:val="28"/>
          <w:szCs w:val="28"/>
        </w:rPr>
        <w:t>6.5</w:t>
      </w:r>
      <w:r w:rsidRPr="001F0DEB">
        <w:rPr>
          <w:b/>
          <w:color w:val="000000"/>
          <w:spacing w:val="-1"/>
          <w:sz w:val="28"/>
          <w:szCs w:val="28"/>
        </w:rPr>
        <w:t>.</w:t>
      </w:r>
      <w:r>
        <w:rPr>
          <w:color w:val="000000"/>
          <w:spacing w:val="-1"/>
          <w:sz w:val="28"/>
          <w:szCs w:val="28"/>
        </w:rPr>
        <w:t xml:space="preserve"> </w:t>
      </w:r>
      <w:r w:rsidRPr="00AE7B1D">
        <w:rPr>
          <w:color w:val="000000"/>
          <w:spacing w:val="-1"/>
          <w:sz w:val="28"/>
          <w:szCs w:val="28"/>
        </w:rPr>
        <w:t>Решения по жалобам, поступившим в период избирательной кампании, кампании референдума, принимаются в пяти</w:t>
      </w:r>
      <w:r>
        <w:rPr>
          <w:color w:val="000000"/>
          <w:spacing w:val="-1"/>
          <w:sz w:val="28"/>
          <w:szCs w:val="28"/>
        </w:rPr>
        <w:t>дневный срок, но не </w:t>
      </w:r>
      <w:r w:rsidRPr="00AE7B1D">
        <w:rPr>
          <w:color w:val="000000"/>
          <w:spacing w:val="-1"/>
          <w:sz w:val="28"/>
          <w:szCs w:val="28"/>
        </w:rPr>
        <w:t>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rsidR="0063534B" w:rsidRPr="00AE7B1D" w:rsidRDefault="0063534B" w:rsidP="0063534B">
      <w:pPr>
        <w:shd w:val="clear" w:color="auto" w:fill="FFFFFF"/>
        <w:ind w:firstLine="709"/>
        <w:jc w:val="both"/>
        <w:rPr>
          <w:color w:val="000000"/>
          <w:spacing w:val="-1"/>
          <w:sz w:val="28"/>
          <w:szCs w:val="28"/>
        </w:rPr>
      </w:pPr>
      <w:r>
        <w:rPr>
          <w:b/>
          <w:color w:val="000000"/>
          <w:spacing w:val="-1"/>
          <w:sz w:val="28"/>
          <w:szCs w:val="28"/>
        </w:rPr>
        <w:t>6.</w:t>
      </w:r>
      <w:r w:rsidRPr="001F0DEB">
        <w:rPr>
          <w:b/>
          <w:color w:val="000000"/>
          <w:spacing w:val="-1"/>
          <w:sz w:val="28"/>
          <w:szCs w:val="28"/>
        </w:rPr>
        <w:t xml:space="preserve">7. </w:t>
      </w:r>
      <w:r w:rsidRPr="00AE7B1D">
        <w:rPr>
          <w:color w:val="000000"/>
          <w:spacing w:val="-1"/>
          <w:sz w:val="28"/>
          <w:szCs w:val="28"/>
        </w:rPr>
        <w:t>Решение Комиссии по существу жалобы принимается большинством голосов от числа присутствующих членов Комиссии.</w:t>
      </w:r>
    </w:p>
    <w:p w:rsidR="0063534B" w:rsidRDefault="0063534B" w:rsidP="0063534B">
      <w:pPr>
        <w:shd w:val="clear" w:color="auto" w:fill="FFFFFF"/>
        <w:ind w:firstLine="709"/>
        <w:jc w:val="both"/>
        <w:rPr>
          <w:color w:val="000000"/>
          <w:spacing w:val="-1"/>
          <w:sz w:val="28"/>
          <w:szCs w:val="28"/>
        </w:rPr>
      </w:pPr>
      <w:r>
        <w:rPr>
          <w:b/>
          <w:color w:val="000000"/>
          <w:spacing w:val="-1"/>
          <w:sz w:val="28"/>
          <w:szCs w:val="28"/>
        </w:rPr>
        <w:t>6.</w:t>
      </w:r>
      <w:r w:rsidRPr="001F0DEB">
        <w:rPr>
          <w:b/>
          <w:color w:val="000000"/>
          <w:spacing w:val="-1"/>
          <w:sz w:val="28"/>
          <w:szCs w:val="28"/>
        </w:rPr>
        <w:t>8</w:t>
      </w:r>
      <w:r>
        <w:rPr>
          <w:color w:val="000000"/>
          <w:spacing w:val="-1"/>
          <w:sz w:val="28"/>
          <w:szCs w:val="28"/>
        </w:rPr>
        <w:t xml:space="preserve">. </w:t>
      </w:r>
      <w:r w:rsidRPr="00AE7B1D">
        <w:rPr>
          <w:color w:val="000000"/>
          <w:spacing w:val="-1"/>
          <w:sz w:val="28"/>
          <w:szCs w:val="28"/>
        </w:rPr>
        <w:t xml:space="preserve">В случае принятия жалобы к рассмотрению судом и обращения того же заявителя с аналогичной жалобой в Комиссию рассмотрение жалобы </w:t>
      </w:r>
      <w:r w:rsidRPr="001F0DEB">
        <w:rPr>
          <w:color w:val="000000"/>
          <w:spacing w:val="-1"/>
          <w:sz w:val="28"/>
          <w:szCs w:val="28"/>
        </w:rPr>
        <w:t>приостанавливается</w:t>
      </w:r>
      <w:r>
        <w:rPr>
          <w:color w:val="000000"/>
          <w:spacing w:val="-1"/>
          <w:sz w:val="28"/>
          <w:szCs w:val="28"/>
        </w:rPr>
        <w:t xml:space="preserve"> </w:t>
      </w:r>
      <w:r w:rsidRPr="00AE7B1D">
        <w:rPr>
          <w:color w:val="000000"/>
          <w:spacing w:val="-1"/>
          <w:sz w:val="28"/>
          <w:szCs w:val="28"/>
        </w:rPr>
        <w:t>до вступления решения суда в законную силу. В случае вынесения судом решения по существу жалобы Комиссия прекращает ее рассмотрение.</w:t>
      </w:r>
    </w:p>
    <w:p w:rsidR="0063534B" w:rsidRPr="001F0DEB" w:rsidRDefault="0063534B" w:rsidP="0063534B">
      <w:pPr>
        <w:tabs>
          <w:tab w:val="left" w:pos="1080"/>
        </w:tabs>
        <w:ind w:firstLine="708"/>
        <w:contextualSpacing/>
        <w:jc w:val="both"/>
        <w:rPr>
          <w:sz w:val="28"/>
          <w:szCs w:val="28"/>
        </w:rPr>
      </w:pPr>
      <w:r>
        <w:rPr>
          <w:b/>
          <w:bCs/>
          <w:color w:val="000000"/>
          <w:spacing w:val="-1"/>
          <w:sz w:val="28"/>
          <w:szCs w:val="28"/>
        </w:rPr>
        <w:t xml:space="preserve">6.9. </w:t>
      </w:r>
      <w:proofErr w:type="gramStart"/>
      <w:r>
        <w:rPr>
          <w:sz w:val="28"/>
          <w:szCs w:val="28"/>
        </w:rPr>
        <w:t>Лица,</w:t>
      </w:r>
      <w:r w:rsidRPr="001F0DEB">
        <w:rPr>
          <w:sz w:val="28"/>
          <w:szCs w:val="28"/>
        </w:rPr>
        <w:t xml:space="preserve"> имеющие в соответствии с действующим законодательством право знакомить</w:t>
      </w:r>
      <w:r>
        <w:rPr>
          <w:sz w:val="28"/>
          <w:szCs w:val="28"/>
        </w:rPr>
        <w:t>ся с документами и материалами К</w:t>
      </w:r>
      <w:r w:rsidRPr="001F0DEB">
        <w:rPr>
          <w:sz w:val="28"/>
          <w:szCs w:val="28"/>
        </w:rPr>
        <w:t>омиссии, получать копии этих документов и материалов, требовать заверения копий, подают письменное</w:t>
      </w:r>
      <w:r>
        <w:rPr>
          <w:sz w:val="28"/>
          <w:szCs w:val="28"/>
        </w:rPr>
        <w:t xml:space="preserve"> заявление в К</w:t>
      </w:r>
      <w:r w:rsidRPr="001F0DEB">
        <w:rPr>
          <w:sz w:val="28"/>
          <w:szCs w:val="28"/>
        </w:rPr>
        <w:t>омиссию о предоставлении им такой возможности с указанием своего статуса и перечня документов и материалов, с которыми им необходимо ознакомиться и (или) снять копии, заверить копии.</w:t>
      </w:r>
      <w:proofErr w:type="gramEnd"/>
      <w:r w:rsidRPr="001F0DEB">
        <w:rPr>
          <w:sz w:val="28"/>
          <w:szCs w:val="28"/>
        </w:rPr>
        <w:t xml:space="preserve">  При этом в заявлении должны быть указаны реквизиты документов, позволяющих идентифицировать данные документы.</w:t>
      </w:r>
    </w:p>
    <w:p w:rsidR="0063534B" w:rsidRPr="001F0DEB" w:rsidRDefault="0063534B" w:rsidP="0063534B">
      <w:pPr>
        <w:tabs>
          <w:tab w:val="left" w:pos="1080"/>
        </w:tabs>
        <w:ind w:firstLine="709"/>
        <w:contextualSpacing/>
        <w:jc w:val="both"/>
        <w:rPr>
          <w:sz w:val="28"/>
          <w:szCs w:val="28"/>
        </w:rPr>
      </w:pPr>
      <w:r>
        <w:rPr>
          <w:b/>
          <w:sz w:val="28"/>
          <w:szCs w:val="28"/>
        </w:rPr>
        <w:t>6.1</w:t>
      </w:r>
      <w:r w:rsidRPr="00AF077A">
        <w:rPr>
          <w:b/>
          <w:sz w:val="28"/>
          <w:szCs w:val="28"/>
        </w:rPr>
        <w:t>0.</w:t>
      </w:r>
      <w:r>
        <w:rPr>
          <w:sz w:val="28"/>
          <w:szCs w:val="28"/>
        </w:rPr>
        <w:t xml:space="preserve"> </w:t>
      </w:r>
      <w:r w:rsidRPr="001F0DEB">
        <w:rPr>
          <w:sz w:val="28"/>
          <w:szCs w:val="28"/>
        </w:rPr>
        <w:t>Прием указанных заявлений, предоставление возможности ознакомиться с документами и материа</w:t>
      </w:r>
      <w:r>
        <w:rPr>
          <w:sz w:val="28"/>
          <w:szCs w:val="28"/>
        </w:rPr>
        <w:t>лами, выдача копий документов и </w:t>
      </w:r>
      <w:r w:rsidRPr="001F0DEB">
        <w:rPr>
          <w:sz w:val="28"/>
          <w:szCs w:val="28"/>
        </w:rPr>
        <w:t>материалов, в том числе заверенных, осуществляется в соответствии</w:t>
      </w:r>
      <w:r>
        <w:rPr>
          <w:sz w:val="28"/>
          <w:szCs w:val="28"/>
        </w:rPr>
        <w:t xml:space="preserve"> с режимом работы К</w:t>
      </w:r>
      <w:r w:rsidRPr="001F0DEB">
        <w:rPr>
          <w:sz w:val="28"/>
          <w:szCs w:val="28"/>
        </w:rPr>
        <w:t>омиссии.</w:t>
      </w:r>
    </w:p>
    <w:p w:rsidR="0063534B" w:rsidRPr="001F0DEB" w:rsidRDefault="0063534B" w:rsidP="0063534B">
      <w:pPr>
        <w:tabs>
          <w:tab w:val="left" w:pos="1080"/>
        </w:tabs>
        <w:ind w:firstLine="708"/>
        <w:contextualSpacing/>
        <w:jc w:val="both"/>
        <w:rPr>
          <w:sz w:val="28"/>
          <w:szCs w:val="28"/>
        </w:rPr>
      </w:pPr>
      <w:r>
        <w:rPr>
          <w:b/>
          <w:sz w:val="28"/>
          <w:szCs w:val="28"/>
        </w:rPr>
        <w:t>6.1</w:t>
      </w:r>
      <w:r w:rsidRPr="00AF077A">
        <w:rPr>
          <w:b/>
          <w:sz w:val="28"/>
          <w:szCs w:val="28"/>
        </w:rPr>
        <w:t>1.</w:t>
      </w:r>
      <w:r>
        <w:rPr>
          <w:sz w:val="28"/>
          <w:szCs w:val="28"/>
        </w:rPr>
        <w:t xml:space="preserve"> </w:t>
      </w:r>
      <w:r w:rsidRPr="001F0DEB">
        <w:rPr>
          <w:sz w:val="28"/>
          <w:szCs w:val="28"/>
        </w:rPr>
        <w:t>Комиссия предоставляет возможность ознакомиться с документами и материалами, предоставляет копии документов и материалов, в том числе заверенные в установленном законом порядке, в течение трех рабочих дней, начиная со следующего за днем подачи заявления.</w:t>
      </w:r>
    </w:p>
    <w:p w:rsidR="0063534B" w:rsidRPr="001F0DEB" w:rsidRDefault="0063534B" w:rsidP="0063534B">
      <w:pPr>
        <w:tabs>
          <w:tab w:val="left" w:pos="1080"/>
        </w:tabs>
        <w:ind w:firstLine="708"/>
        <w:contextualSpacing/>
        <w:jc w:val="both"/>
        <w:rPr>
          <w:sz w:val="28"/>
          <w:szCs w:val="28"/>
        </w:rPr>
      </w:pPr>
      <w:r w:rsidRPr="001F0DEB">
        <w:rPr>
          <w:sz w:val="28"/>
          <w:szCs w:val="28"/>
        </w:rPr>
        <w:t>Ознакомление с документами и материалами комис</w:t>
      </w:r>
      <w:r>
        <w:rPr>
          <w:sz w:val="28"/>
          <w:szCs w:val="28"/>
        </w:rPr>
        <w:t>сии осуществляется в помещении Комиссии секретарем К</w:t>
      </w:r>
      <w:r w:rsidRPr="001F0DEB">
        <w:rPr>
          <w:sz w:val="28"/>
          <w:szCs w:val="28"/>
        </w:rPr>
        <w:t>омиссии или по поруче</w:t>
      </w:r>
      <w:r>
        <w:rPr>
          <w:sz w:val="28"/>
          <w:szCs w:val="28"/>
        </w:rPr>
        <w:t>нию Председателя другим членом К</w:t>
      </w:r>
      <w:r w:rsidRPr="001F0DEB">
        <w:rPr>
          <w:sz w:val="28"/>
          <w:szCs w:val="28"/>
        </w:rPr>
        <w:t>омиссии с правом решающего голоса.</w:t>
      </w:r>
    </w:p>
    <w:p w:rsidR="0063534B" w:rsidRPr="001F0DEB" w:rsidRDefault="0063534B" w:rsidP="0063534B">
      <w:pPr>
        <w:tabs>
          <w:tab w:val="left" w:pos="1080"/>
        </w:tabs>
        <w:ind w:firstLine="851"/>
        <w:contextualSpacing/>
        <w:jc w:val="both"/>
        <w:rPr>
          <w:sz w:val="28"/>
          <w:szCs w:val="28"/>
        </w:rPr>
      </w:pPr>
      <w:r>
        <w:rPr>
          <w:b/>
          <w:sz w:val="28"/>
          <w:szCs w:val="28"/>
        </w:rPr>
        <w:t>6.1</w:t>
      </w:r>
      <w:r w:rsidRPr="00AF077A">
        <w:rPr>
          <w:b/>
          <w:sz w:val="28"/>
          <w:szCs w:val="28"/>
        </w:rPr>
        <w:t>2.</w:t>
      </w:r>
      <w:r>
        <w:rPr>
          <w:sz w:val="28"/>
          <w:szCs w:val="28"/>
        </w:rPr>
        <w:t xml:space="preserve"> </w:t>
      </w:r>
      <w:r w:rsidRPr="001F0DEB">
        <w:rPr>
          <w:sz w:val="28"/>
          <w:szCs w:val="28"/>
        </w:rPr>
        <w:t xml:space="preserve">Лица, имеющие право получать копии с документов и материалов комиссии вправе с разрешения председателя или </w:t>
      </w:r>
      <w:r>
        <w:rPr>
          <w:sz w:val="28"/>
          <w:szCs w:val="28"/>
        </w:rPr>
        <w:t>секретаря К</w:t>
      </w:r>
      <w:r w:rsidRPr="001F0DEB">
        <w:rPr>
          <w:sz w:val="28"/>
          <w:szCs w:val="28"/>
        </w:rPr>
        <w:t>омиссии изготовить такие копии самостоятельно, в том числе с использованием собственных те</w:t>
      </w:r>
      <w:r>
        <w:rPr>
          <w:sz w:val="28"/>
          <w:szCs w:val="28"/>
        </w:rPr>
        <w:t>хнических средств, в помещении Комиссии. В случае</w:t>
      </w:r>
      <w:proofErr w:type="gramStart"/>
      <w:r>
        <w:rPr>
          <w:sz w:val="28"/>
          <w:szCs w:val="28"/>
        </w:rPr>
        <w:t>,</w:t>
      </w:r>
      <w:proofErr w:type="gramEnd"/>
      <w:r>
        <w:rPr>
          <w:sz w:val="28"/>
          <w:szCs w:val="28"/>
        </w:rPr>
        <w:t xml:space="preserve"> если не </w:t>
      </w:r>
      <w:r w:rsidRPr="001F0DEB">
        <w:rPr>
          <w:sz w:val="28"/>
          <w:szCs w:val="28"/>
        </w:rPr>
        <w:t>требуется заверение копий, допу</w:t>
      </w:r>
      <w:r>
        <w:rPr>
          <w:sz w:val="28"/>
          <w:szCs w:val="28"/>
        </w:rPr>
        <w:t>скается фотосъемка документов и </w:t>
      </w:r>
      <w:r w:rsidRPr="001F0DEB">
        <w:rPr>
          <w:sz w:val="28"/>
          <w:szCs w:val="28"/>
        </w:rPr>
        <w:t>материалов с разреше</w:t>
      </w:r>
      <w:r>
        <w:rPr>
          <w:sz w:val="28"/>
          <w:szCs w:val="28"/>
        </w:rPr>
        <w:t>ния председателя или секретаря К</w:t>
      </w:r>
      <w:r w:rsidRPr="001F0DEB">
        <w:rPr>
          <w:sz w:val="28"/>
          <w:szCs w:val="28"/>
        </w:rPr>
        <w:t>омиссии.</w:t>
      </w:r>
    </w:p>
    <w:p w:rsidR="0063534B" w:rsidRPr="001F0DEB" w:rsidRDefault="0063534B" w:rsidP="0063534B">
      <w:pPr>
        <w:tabs>
          <w:tab w:val="left" w:pos="1080"/>
        </w:tabs>
        <w:ind w:firstLine="708"/>
        <w:contextualSpacing/>
        <w:jc w:val="both"/>
        <w:rPr>
          <w:sz w:val="28"/>
          <w:szCs w:val="28"/>
        </w:rPr>
      </w:pPr>
      <w:r w:rsidRPr="001F0DEB">
        <w:rPr>
          <w:sz w:val="28"/>
          <w:szCs w:val="28"/>
        </w:rPr>
        <w:t>Запрещается самостоятельное снятие</w:t>
      </w:r>
      <w:r>
        <w:rPr>
          <w:sz w:val="28"/>
          <w:szCs w:val="28"/>
        </w:rPr>
        <w:t xml:space="preserve"> копий, фотосъемка документов и </w:t>
      </w:r>
      <w:r w:rsidRPr="001F0DEB">
        <w:rPr>
          <w:sz w:val="28"/>
          <w:szCs w:val="28"/>
        </w:rPr>
        <w:t>материалов, получение копий которых не допускается действующим законодательством.</w:t>
      </w:r>
    </w:p>
    <w:p w:rsidR="0063534B" w:rsidRDefault="0063534B" w:rsidP="0063534B">
      <w:pPr>
        <w:tabs>
          <w:tab w:val="left" w:pos="1080"/>
        </w:tabs>
        <w:ind w:firstLine="851"/>
        <w:contextualSpacing/>
        <w:jc w:val="both"/>
        <w:rPr>
          <w:sz w:val="22"/>
          <w:szCs w:val="22"/>
        </w:rPr>
      </w:pPr>
      <w:r>
        <w:rPr>
          <w:b/>
          <w:sz w:val="28"/>
          <w:szCs w:val="28"/>
        </w:rPr>
        <w:t>6.13</w:t>
      </w:r>
      <w:r w:rsidRPr="00AF077A">
        <w:rPr>
          <w:b/>
          <w:sz w:val="28"/>
          <w:szCs w:val="28"/>
        </w:rPr>
        <w:t>.</w:t>
      </w:r>
      <w:r w:rsidRPr="001F0DEB">
        <w:rPr>
          <w:sz w:val="28"/>
          <w:szCs w:val="28"/>
        </w:rPr>
        <w:t xml:space="preserve"> При получении возможности ознакоми</w:t>
      </w:r>
      <w:r>
        <w:rPr>
          <w:sz w:val="28"/>
          <w:szCs w:val="28"/>
        </w:rPr>
        <w:t>тся с документами и материалами К</w:t>
      </w:r>
      <w:r w:rsidRPr="001F0DEB">
        <w:rPr>
          <w:sz w:val="28"/>
          <w:szCs w:val="28"/>
        </w:rPr>
        <w:t xml:space="preserve">омиссии, получении копий </w:t>
      </w:r>
      <w:r>
        <w:rPr>
          <w:sz w:val="28"/>
          <w:szCs w:val="28"/>
        </w:rPr>
        <w:t>этих документов и материалов, в </w:t>
      </w:r>
      <w:r w:rsidRPr="001F0DEB">
        <w:rPr>
          <w:sz w:val="28"/>
          <w:szCs w:val="28"/>
        </w:rPr>
        <w:t>т</w:t>
      </w:r>
      <w:r>
        <w:rPr>
          <w:sz w:val="28"/>
          <w:szCs w:val="28"/>
        </w:rPr>
        <w:t>ом числе</w:t>
      </w:r>
      <w:r w:rsidRPr="001F0DEB">
        <w:rPr>
          <w:sz w:val="28"/>
          <w:szCs w:val="28"/>
        </w:rPr>
        <w:t xml:space="preserve"> заверенных в установленном порядке, соответствующие лица делают отметку на своем заявлении, указывают текущую дату и ставят</w:t>
      </w:r>
      <w:r w:rsidRPr="001F0DEB">
        <w:rPr>
          <w:sz w:val="22"/>
          <w:szCs w:val="22"/>
        </w:rPr>
        <w:t xml:space="preserve"> </w:t>
      </w:r>
      <w:r w:rsidRPr="001F0DEB">
        <w:rPr>
          <w:sz w:val="28"/>
          <w:szCs w:val="28"/>
        </w:rPr>
        <w:t>свою подпись</w:t>
      </w:r>
      <w:r w:rsidRPr="001F0DEB">
        <w:rPr>
          <w:sz w:val="22"/>
          <w:szCs w:val="22"/>
        </w:rPr>
        <w:t>.</w:t>
      </w:r>
    </w:p>
    <w:p w:rsidR="0063534B" w:rsidRDefault="0063534B" w:rsidP="0063534B">
      <w:pPr>
        <w:tabs>
          <w:tab w:val="left" w:pos="1080"/>
        </w:tabs>
        <w:ind w:firstLine="851"/>
        <w:contextualSpacing/>
        <w:jc w:val="both"/>
        <w:rPr>
          <w:sz w:val="22"/>
          <w:szCs w:val="22"/>
        </w:rPr>
      </w:pPr>
    </w:p>
    <w:p w:rsidR="0063534B" w:rsidRDefault="0063534B" w:rsidP="0063534B">
      <w:pPr>
        <w:tabs>
          <w:tab w:val="left" w:pos="1080"/>
        </w:tabs>
        <w:ind w:firstLine="851"/>
        <w:contextualSpacing/>
        <w:jc w:val="both"/>
        <w:rPr>
          <w:sz w:val="22"/>
          <w:szCs w:val="22"/>
        </w:rPr>
      </w:pPr>
    </w:p>
    <w:p w:rsidR="0063534B" w:rsidRDefault="0063534B" w:rsidP="0063534B">
      <w:pPr>
        <w:tabs>
          <w:tab w:val="left" w:pos="1080"/>
        </w:tabs>
        <w:ind w:firstLine="851"/>
        <w:contextualSpacing/>
        <w:jc w:val="both"/>
        <w:rPr>
          <w:sz w:val="22"/>
          <w:szCs w:val="22"/>
        </w:rPr>
      </w:pPr>
    </w:p>
    <w:p w:rsidR="0063534B" w:rsidRPr="00227902" w:rsidRDefault="0063534B" w:rsidP="0063534B">
      <w:pPr>
        <w:tabs>
          <w:tab w:val="left" w:pos="1080"/>
        </w:tabs>
        <w:ind w:firstLine="851"/>
        <w:contextualSpacing/>
        <w:jc w:val="both"/>
        <w:rPr>
          <w:sz w:val="22"/>
          <w:szCs w:val="22"/>
        </w:rPr>
      </w:pPr>
    </w:p>
    <w:p w:rsidR="0063534B" w:rsidRPr="00227902" w:rsidRDefault="0063534B" w:rsidP="0063534B">
      <w:pPr>
        <w:shd w:val="clear" w:color="auto" w:fill="FFFFFF"/>
        <w:spacing w:before="120" w:after="120"/>
        <w:ind w:firstLine="709"/>
        <w:jc w:val="center"/>
        <w:rPr>
          <w:b/>
          <w:bCs/>
          <w:color w:val="000000"/>
          <w:sz w:val="28"/>
          <w:szCs w:val="28"/>
        </w:rPr>
      </w:pPr>
      <w:r>
        <w:rPr>
          <w:b/>
          <w:bCs/>
          <w:color w:val="000000"/>
          <w:sz w:val="28"/>
          <w:szCs w:val="28"/>
        </w:rPr>
        <w:t>7</w:t>
      </w:r>
      <w:r w:rsidRPr="00AE7B1D">
        <w:rPr>
          <w:b/>
          <w:bCs/>
          <w:color w:val="000000"/>
          <w:sz w:val="28"/>
          <w:szCs w:val="28"/>
        </w:rPr>
        <w:t>. Заключительные положения.</w:t>
      </w:r>
    </w:p>
    <w:p w:rsidR="0063534B" w:rsidRPr="00AE7B1D" w:rsidRDefault="0063534B" w:rsidP="0063534B">
      <w:pPr>
        <w:ind w:firstLine="709"/>
        <w:jc w:val="both"/>
        <w:rPr>
          <w:sz w:val="28"/>
          <w:szCs w:val="28"/>
        </w:rPr>
      </w:pPr>
      <w:r>
        <w:rPr>
          <w:b/>
          <w:bCs/>
          <w:color w:val="000000"/>
          <w:spacing w:val="-1"/>
          <w:sz w:val="28"/>
          <w:szCs w:val="28"/>
        </w:rPr>
        <w:t>7.1</w:t>
      </w:r>
      <w:r w:rsidRPr="00AE7B1D">
        <w:rPr>
          <w:b/>
          <w:bCs/>
          <w:color w:val="000000"/>
          <w:spacing w:val="-1"/>
          <w:sz w:val="28"/>
          <w:szCs w:val="28"/>
        </w:rPr>
        <w:t xml:space="preserve">. </w:t>
      </w:r>
      <w:r w:rsidRPr="00AE7B1D">
        <w:rPr>
          <w:color w:val="000000"/>
          <w:spacing w:val="-1"/>
          <w:sz w:val="28"/>
          <w:szCs w:val="28"/>
        </w:rPr>
        <w:t>Регламент Комиссии, изменения и дополнения к нему с</w:t>
      </w:r>
      <w:r w:rsidRPr="00AE7B1D">
        <w:rPr>
          <w:sz w:val="28"/>
          <w:szCs w:val="28"/>
        </w:rPr>
        <w:t>читаются принятыми, если за них проголосовало бо</w:t>
      </w:r>
      <w:r>
        <w:rPr>
          <w:sz w:val="28"/>
          <w:szCs w:val="28"/>
        </w:rPr>
        <w:t>лее половины членов Комиссии от </w:t>
      </w:r>
      <w:r w:rsidRPr="00AE7B1D">
        <w:rPr>
          <w:sz w:val="28"/>
          <w:szCs w:val="28"/>
        </w:rPr>
        <w:t>установленного числа членов Комиссии.</w:t>
      </w:r>
    </w:p>
    <w:p w:rsidR="0063534B" w:rsidRPr="00AE7B1D" w:rsidRDefault="0063534B" w:rsidP="0063534B">
      <w:pPr>
        <w:shd w:val="clear" w:color="auto" w:fill="FFFFFF"/>
        <w:ind w:firstLine="709"/>
        <w:jc w:val="both"/>
        <w:rPr>
          <w:color w:val="000000"/>
          <w:spacing w:val="7"/>
          <w:sz w:val="28"/>
          <w:szCs w:val="28"/>
        </w:rPr>
      </w:pPr>
      <w:r>
        <w:rPr>
          <w:b/>
          <w:bCs/>
          <w:color w:val="000000"/>
          <w:sz w:val="28"/>
          <w:szCs w:val="28"/>
        </w:rPr>
        <w:t>7.2</w:t>
      </w:r>
      <w:r w:rsidRPr="00AE7B1D">
        <w:rPr>
          <w:b/>
          <w:bCs/>
          <w:color w:val="000000"/>
          <w:sz w:val="28"/>
          <w:szCs w:val="28"/>
        </w:rPr>
        <w:t xml:space="preserve">. </w:t>
      </w:r>
      <w:r w:rsidRPr="00AE7B1D">
        <w:rPr>
          <w:color w:val="000000"/>
          <w:sz w:val="28"/>
          <w:szCs w:val="28"/>
        </w:rPr>
        <w:t xml:space="preserve">Регламент Комиссии, вносимые в него изменения и дополнения, </w:t>
      </w:r>
      <w:r w:rsidRPr="00AE7B1D">
        <w:rPr>
          <w:color w:val="000000"/>
          <w:spacing w:val="7"/>
          <w:sz w:val="28"/>
          <w:szCs w:val="28"/>
        </w:rPr>
        <w:t>вступают в силу с момента их принятия.</w:t>
      </w:r>
    </w:p>
    <w:p w:rsidR="0063534B" w:rsidRPr="00AE7B1D" w:rsidRDefault="0063534B" w:rsidP="0063534B">
      <w:pPr>
        <w:rPr>
          <w:color w:val="000000"/>
          <w:spacing w:val="7"/>
          <w:sz w:val="28"/>
          <w:szCs w:val="28"/>
        </w:rPr>
      </w:pPr>
      <w:r w:rsidRPr="00AE7B1D">
        <w:rPr>
          <w:color w:val="000000"/>
          <w:spacing w:val="7"/>
          <w:sz w:val="28"/>
          <w:szCs w:val="28"/>
        </w:rPr>
        <w:br w:type="page"/>
      </w:r>
    </w:p>
    <w:p w:rsidR="0063534B" w:rsidRPr="005D728B" w:rsidRDefault="0063534B" w:rsidP="0063534B">
      <w:pPr>
        <w:shd w:val="clear" w:color="auto" w:fill="FFFFFF"/>
        <w:ind w:firstLine="709"/>
        <w:jc w:val="center"/>
        <w:outlineLvl w:val="0"/>
        <w:rPr>
          <w:b/>
          <w:color w:val="000000"/>
          <w:spacing w:val="7"/>
          <w:sz w:val="32"/>
          <w:szCs w:val="32"/>
        </w:rPr>
      </w:pPr>
      <w:r w:rsidRPr="005D728B">
        <w:rPr>
          <w:b/>
          <w:color w:val="000000"/>
          <w:spacing w:val="7"/>
          <w:sz w:val="32"/>
          <w:szCs w:val="32"/>
        </w:rPr>
        <w:t>ЛИСТ ОЗНАКОМЛЕНИЯ</w:t>
      </w:r>
    </w:p>
    <w:p w:rsidR="0063534B" w:rsidRPr="005D728B" w:rsidRDefault="0063534B" w:rsidP="0063534B">
      <w:pPr>
        <w:shd w:val="clear" w:color="auto" w:fill="FFFFFF"/>
        <w:ind w:firstLine="709"/>
        <w:jc w:val="center"/>
        <w:outlineLvl w:val="0"/>
        <w:rPr>
          <w:b/>
          <w:color w:val="000000"/>
          <w:spacing w:val="7"/>
          <w:sz w:val="28"/>
          <w:szCs w:val="28"/>
        </w:rPr>
      </w:pPr>
      <w:r w:rsidRPr="005D728B">
        <w:rPr>
          <w:b/>
          <w:color w:val="000000"/>
          <w:spacing w:val="7"/>
          <w:sz w:val="28"/>
          <w:szCs w:val="28"/>
        </w:rPr>
        <w:t>ЧЛЕНОВ КОМИССИИ С ПРАВОМ РЕШАЮЩЕГО ГОЛОСА</w:t>
      </w:r>
    </w:p>
    <w:p w:rsidR="0063534B" w:rsidRDefault="0063534B" w:rsidP="0063534B">
      <w:pPr>
        <w:shd w:val="clear" w:color="auto" w:fill="FFFFFF"/>
        <w:ind w:firstLine="709"/>
        <w:jc w:val="center"/>
        <w:outlineLvl w:val="0"/>
        <w:rPr>
          <w:b/>
          <w:color w:val="000000"/>
          <w:spacing w:val="7"/>
          <w:sz w:val="28"/>
          <w:szCs w:val="28"/>
        </w:rPr>
      </w:pPr>
      <w:r>
        <w:rPr>
          <w:b/>
          <w:color w:val="000000"/>
          <w:spacing w:val="7"/>
          <w:sz w:val="28"/>
          <w:szCs w:val="28"/>
        </w:rPr>
        <w:t>С РЕГЛАМЕНТОМ ТЕРРИТОРИАЛЬНОЙ ИЗБИРАТЕЛЬНОЙ КОМИССИИ ГОРОДА ПОДОЛЬСК</w:t>
      </w:r>
    </w:p>
    <w:p w:rsidR="0063534B" w:rsidRDefault="0063534B" w:rsidP="0063534B">
      <w:pPr>
        <w:shd w:val="clear" w:color="auto" w:fill="FFFFFF"/>
        <w:ind w:firstLine="709"/>
        <w:jc w:val="center"/>
        <w:outlineLvl w:val="0"/>
        <w:rPr>
          <w:b/>
          <w:color w:val="000000"/>
          <w:spacing w:val="7"/>
          <w:sz w:val="28"/>
          <w:szCs w:val="28"/>
        </w:rPr>
      </w:pPr>
    </w:p>
    <w:p w:rsidR="0063534B" w:rsidRDefault="0063534B" w:rsidP="0063534B">
      <w:pPr>
        <w:shd w:val="clear" w:color="auto" w:fill="FFFFFF"/>
        <w:ind w:firstLine="709"/>
        <w:jc w:val="center"/>
        <w:outlineLvl w:val="0"/>
        <w:rPr>
          <w:b/>
          <w:color w:val="000000"/>
          <w:spacing w:val="7"/>
          <w:sz w:val="28"/>
          <w:szCs w:val="28"/>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289"/>
        <w:gridCol w:w="3191"/>
      </w:tblGrid>
      <w:tr w:rsidR="0063534B" w:rsidRPr="004871E9" w:rsidTr="008A458E">
        <w:tc>
          <w:tcPr>
            <w:tcW w:w="2093" w:type="dxa"/>
          </w:tcPr>
          <w:p w:rsidR="0063534B" w:rsidRPr="004871E9" w:rsidRDefault="0063534B" w:rsidP="008A458E">
            <w:pPr>
              <w:jc w:val="center"/>
              <w:outlineLvl w:val="0"/>
              <w:rPr>
                <w:b/>
                <w:sz w:val="24"/>
                <w:szCs w:val="24"/>
              </w:rPr>
            </w:pPr>
            <w:r w:rsidRPr="004871E9">
              <w:rPr>
                <w:b/>
                <w:sz w:val="24"/>
                <w:szCs w:val="24"/>
              </w:rPr>
              <w:t>Дата</w:t>
            </w:r>
          </w:p>
        </w:tc>
        <w:tc>
          <w:tcPr>
            <w:tcW w:w="4289" w:type="dxa"/>
          </w:tcPr>
          <w:p w:rsidR="0063534B" w:rsidRPr="004871E9" w:rsidRDefault="0063534B" w:rsidP="008A458E">
            <w:pPr>
              <w:jc w:val="center"/>
              <w:outlineLvl w:val="0"/>
              <w:rPr>
                <w:b/>
                <w:sz w:val="24"/>
                <w:szCs w:val="24"/>
              </w:rPr>
            </w:pPr>
            <w:r w:rsidRPr="004871E9">
              <w:rPr>
                <w:b/>
                <w:sz w:val="24"/>
                <w:szCs w:val="24"/>
              </w:rPr>
              <w:t xml:space="preserve">Фамилия, </w:t>
            </w:r>
            <w:r>
              <w:rPr>
                <w:b/>
                <w:sz w:val="24"/>
                <w:szCs w:val="24"/>
              </w:rPr>
              <w:t>Инициалы</w:t>
            </w:r>
          </w:p>
        </w:tc>
        <w:tc>
          <w:tcPr>
            <w:tcW w:w="3191" w:type="dxa"/>
          </w:tcPr>
          <w:p w:rsidR="0063534B" w:rsidRPr="004871E9" w:rsidRDefault="0063534B" w:rsidP="008A458E">
            <w:pPr>
              <w:jc w:val="center"/>
              <w:outlineLvl w:val="0"/>
              <w:rPr>
                <w:b/>
                <w:sz w:val="24"/>
                <w:szCs w:val="24"/>
              </w:rPr>
            </w:pPr>
            <w:r w:rsidRPr="004871E9">
              <w:rPr>
                <w:b/>
                <w:sz w:val="24"/>
                <w:szCs w:val="24"/>
              </w:rPr>
              <w:t>Подпись</w:t>
            </w: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r w:rsidR="0063534B" w:rsidRPr="00B86F0D" w:rsidTr="008A458E">
        <w:tc>
          <w:tcPr>
            <w:tcW w:w="2093" w:type="dxa"/>
          </w:tcPr>
          <w:p w:rsidR="0063534B" w:rsidRPr="00B86F0D" w:rsidRDefault="0063534B" w:rsidP="008A458E">
            <w:pPr>
              <w:jc w:val="center"/>
              <w:outlineLvl w:val="0"/>
              <w:rPr>
                <w:b/>
                <w:sz w:val="36"/>
                <w:szCs w:val="36"/>
              </w:rPr>
            </w:pPr>
          </w:p>
          <w:p w:rsidR="0063534B" w:rsidRPr="00B86F0D" w:rsidRDefault="0063534B" w:rsidP="008A458E">
            <w:pPr>
              <w:jc w:val="center"/>
              <w:outlineLvl w:val="0"/>
              <w:rPr>
                <w:b/>
                <w:sz w:val="36"/>
                <w:szCs w:val="36"/>
              </w:rPr>
            </w:pPr>
          </w:p>
        </w:tc>
        <w:tc>
          <w:tcPr>
            <w:tcW w:w="4289" w:type="dxa"/>
          </w:tcPr>
          <w:p w:rsidR="0063534B" w:rsidRPr="003E643B" w:rsidRDefault="0063534B" w:rsidP="008A458E">
            <w:pPr>
              <w:jc w:val="center"/>
              <w:outlineLvl w:val="0"/>
              <w:rPr>
                <w:sz w:val="28"/>
                <w:szCs w:val="28"/>
              </w:rPr>
            </w:pPr>
          </w:p>
        </w:tc>
        <w:tc>
          <w:tcPr>
            <w:tcW w:w="3191" w:type="dxa"/>
          </w:tcPr>
          <w:p w:rsidR="0063534B" w:rsidRPr="00B86F0D" w:rsidRDefault="0063534B" w:rsidP="008A458E">
            <w:pPr>
              <w:jc w:val="center"/>
              <w:outlineLvl w:val="0"/>
              <w:rPr>
                <w:b/>
                <w:sz w:val="36"/>
                <w:szCs w:val="36"/>
              </w:rPr>
            </w:pPr>
          </w:p>
        </w:tc>
      </w:tr>
    </w:tbl>
    <w:p w:rsidR="0063534B" w:rsidRPr="00B86F0D" w:rsidRDefault="0063534B" w:rsidP="0063534B">
      <w:pPr>
        <w:shd w:val="clear" w:color="auto" w:fill="FFFFFF"/>
        <w:ind w:firstLine="709"/>
        <w:jc w:val="both"/>
        <w:rPr>
          <w:sz w:val="36"/>
          <w:szCs w:val="36"/>
        </w:rPr>
      </w:pPr>
    </w:p>
    <w:p w:rsidR="0063534B" w:rsidRDefault="0063534B" w:rsidP="00E30AAD"/>
    <w:p w:rsidR="0063534B" w:rsidRPr="007D33A5" w:rsidRDefault="0063534B" w:rsidP="00E30AAD"/>
    <w:sectPr w:rsidR="0063534B" w:rsidRPr="007D33A5" w:rsidSect="00E30AAD">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2A8" w:rsidRDefault="00C752A8" w:rsidP="009B677D">
      <w:r>
        <w:separator/>
      </w:r>
    </w:p>
  </w:endnote>
  <w:endnote w:type="continuationSeparator" w:id="0">
    <w:p w:rsidR="00C752A8" w:rsidRDefault="00C752A8" w:rsidP="009B6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2A8" w:rsidRDefault="00C752A8" w:rsidP="009B677D">
      <w:r>
        <w:separator/>
      </w:r>
    </w:p>
  </w:footnote>
  <w:footnote w:type="continuationSeparator" w:id="0">
    <w:p w:rsidR="00C752A8" w:rsidRDefault="00C752A8" w:rsidP="009B67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D4CA8"/>
    <w:multiLevelType w:val="hybridMultilevel"/>
    <w:tmpl w:val="398408EE"/>
    <w:lvl w:ilvl="0" w:tplc="5ACA7420">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154557"/>
    <w:multiLevelType w:val="hybridMultilevel"/>
    <w:tmpl w:val="BEE037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EB2A55"/>
    <w:multiLevelType w:val="hybridMultilevel"/>
    <w:tmpl w:val="8AA08070"/>
    <w:lvl w:ilvl="0" w:tplc="5ACA7420">
      <w:start w:val="65535"/>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032B4C"/>
    <w:multiLevelType w:val="hybridMultilevel"/>
    <w:tmpl w:val="869EDE9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B926E2"/>
    <w:multiLevelType w:val="multilevel"/>
    <w:tmpl w:val="A8426562"/>
    <w:lvl w:ilvl="0">
      <w:start w:val="1"/>
      <w:numFmt w:val="decimal"/>
      <w:lvlText w:val="%1."/>
      <w:lvlJc w:val="left"/>
      <w:pPr>
        <w:tabs>
          <w:tab w:val="num" w:pos="786"/>
        </w:tabs>
        <w:ind w:left="786" w:hanging="360"/>
      </w:pPr>
      <w:rPr>
        <w:b w:val="0"/>
      </w:r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4DF1DE4"/>
    <w:multiLevelType w:val="hybridMultilevel"/>
    <w:tmpl w:val="E4006276"/>
    <w:lvl w:ilvl="0" w:tplc="5ACA7420">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634D13"/>
    <w:multiLevelType w:val="hybridMultilevel"/>
    <w:tmpl w:val="4AA279CA"/>
    <w:lvl w:ilvl="0" w:tplc="C9EA9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B26155"/>
    <w:multiLevelType w:val="hybridMultilevel"/>
    <w:tmpl w:val="7B1EADC0"/>
    <w:lvl w:ilvl="0" w:tplc="5ACA7420">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DC6936"/>
    <w:multiLevelType w:val="hybridMultilevel"/>
    <w:tmpl w:val="F6C44608"/>
    <w:lvl w:ilvl="0" w:tplc="1B280C2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9CF482B"/>
    <w:multiLevelType w:val="hybridMultilevel"/>
    <w:tmpl w:val="961E8AF6"/>
    <w:lvl w:ilvl="0" w:tplc="1ADA9B6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D2D7933"/>
    <w:multiLevelType w:val="hybridMultilevel"/>
    <w:tmpl w:val="C6EA9090"/>
    <w:lvl w:ilvl="0" w:tplc="346EF244">
      <w:start w:val="1"/>
      <w:numFmt w:val="decimal"/>
      <w:lvlText w:val="%1)"/>
      <w:lvlJc w:val="left"/>
      <w:pPr>
        <w:ind w:left="2845" w:hanging="360"/>
      </w:pPr>
      <w:rPr>
        <w:rFonts w:hint="default"/>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11">
    <w:nsid w:val="4F8038DA"/>
    <w:multiLevelType w:val="hybridMultilevel"/>
    <w:tmpl w:val="6FF0B474"/>
    <w:lvl w:ilvl="0" w:tplc="5928B0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D32DD3"/>
    <w:multiLevelType w:val="hybridMultilevel"/>
    <w:tmpl w:val="50D0A9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5612664"/>
    <w:multiLevelType w:val="hybridMultilevel"/>
    <w:tmpl w:val="C5340E70"/>
    <w:lvl w:ilvl="0" w:tplc="36C8DD88">
      <w:start w:val="1"/>
      <w:numFmt w:val="decimal"/>
      <w:lvlText w:val="%1."/>
      <w:lvlJc w:val="center"/>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D251A4B"/>
    <w:multiLevelType w:val="hybridMultilevel"/>
    <w:tmpl w:val="AE22DF2C"/>
    <w:lvl w:ilvl="0" w:tplc="DE2852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DB40249"/>
    <w:multiLevelType w:val="hybridMultilevel"/>
    <w:tmpl w:val="A3AEE7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EF412B9"/>
    <w:multiLevelType w:val="hybridMultilevel"/>
    <w:tmpl w:val="1402DBE4"/>
    <w:lvl w:ilvl="0" w:tplc="AC06F22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601136C4"/>
    <w:multiLevelType w:val="hybridMultilevel"/>
    <w:tmpl w:val="99746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763A65"/>
    <w:multiLevelType w:val="hybridMultilevel"/>
    <w:tmpl w:val="AD42270E"/>
    <w:lvl w:ilvl="0" w:tplc="05DC1DEE">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1AC4326"/>
    <w:multiLevelType w:val="hybridMultilevel"/>
    <w:tmpl w:val="94AE3D6E"/>
    <w:lvl w:ilvl="0" w:tplc="02DAB3E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AC313A1"/>
    <w:multiLevelType w:val="hybridMultilevel"/>
    <w:tmpl w:val="53461560"/>
    <w:lvl w:ilvl="0" w:tplc="4A90E93E">
      <w:start w:val="1"/>
      <w:numFmt w:val="decimal"/>
      <w:lvlText w:val="%1."/>
      <w:lvlJc w:val="left"/>
      <w:pPr>
        <w:ind w:left="1429" w:hanging="360"/>
      </w:pPr>
      <w:rPr>
        <w:b w:val="0"/>
        <w:bCs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CAC47BB"/>
    <w:multiLevelType w:val="hybridMultilevel"/>
    <w:tmpl w:val="1E786A38"/>
    <w:lvl w:ilvl="0" w:tplc="5ACA7420">
      <w:start w:val="65535"/>
      <w:numFmt w:val="bullet"/>
      <w:lvlText w:val="-"/>
      <w:lvlJc w:val="left"/>
      <w:pPr>
        <w:ind w:left="1429" w:hanging="360"/>
      </w:pPr>
      <w:rPr>
        <w:rFonts w:ascii="Times New Roman" w:hAnsi="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F9D3851"/>
    <w:multiLevelType w:val="hybridMultilevel"/>
    <w:tmpl w:val="851851B4"/>
    <w:lvl w:ilvl="0" w:tplc="5ACA7420">
      <w:start w:val="65535"/>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77E5711D"/>
    <w:multiLevelType w:val="multilevel"/>
    <w:tmpl w:val="8CE6005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8356151"/>
    <w:multiLevelType w:val="hybridMultilevel"/>
    <w:tmpl w:val="14204ED4"/>
    <w:lvl w:ilvl="0" w:tplc="961AF1E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99D560B"/>
    <w:multiLevelType w:val="hybridMultilevel"/>
    <w:tmpl w:val="4EA44106"/>
    <w:lvl w:ilvl="0" w:tplc="5ACA7420">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F901010"/>
    <w:multiLevelType w:val="hybridMultilevel"/>
    <w:tmpl w:val="D9C051D4"/>
    <w:lvl w:ilvl="0" w:tplc="5ACA7420">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4"/>
  </w:num>
  <w:num w:numId="3">
    <w:abstractNumId w:val="18"/>
  </w:num>
  <w:num w:numId="4">
    <w:abstractNumId w:val="10"/>
  </w:num>
  <w:num w:numId="5">
    <w:abstractNumId w:val="8"/>
  </w:num>
  <w:num w:numId="6">
    <w:abstractNumId w:val="14"/>
  </w:num>
  <w:num w:numId="7">
    <w:abstractNumId w:val="11"/>
  </w:num>
  <w:num w:numId="8">
    <w:abstractNumId w:val="1"/>
  </w:num>
  <w:num w:numId="9">
    <w:abstractNumId w:val="23"/>
  </w:num>
  <w:num w:numId="10">
    <w:abstractNumId w:val="4"/>
  </w:num>
  <w:num w:numId="11">
    <w:abstractNumId w:val="12"/>
  </w:num>
  <w:num w:numId="12">
    <w:abstractNumId w:val="17"/>
  </w:num>
  <w:num w:numId="13">
    <w:abstractNumId w:val="13"/>
  </w:num>
  <w:num w:numId="14">
    <w:abstractNumId w:val="15"/>
  </w:num>
  <w:num w:numId="15">
    <w:abstractNumId w:val="9"/>
  </w:num>
  <w:num w:numId="16">
    <w:abstractNumId w:val="16"/>
  </w:num>
  <w:num w:numId="17">
    <w:abstractNumId w:val="26"/>
  </w:num>
  <w:num w:numId="18">
    <w:abstractNumId w:val="2"/>
  </w:num>
  <w:num w:numId="19">
    <w:abstractNumId w:val="0"/>
  </w:num>
  <w:num w:numId="20">
    <w:abstractNumId w:val="21"/>
  </w:num>
  <w:num w:numId="21">
    <w:abstractNumId w:val="25"/>
  </w:num>
  <w:num w:numId="22">
    <w:abstractNumId w:val="7"/>
  </w:num>
  <w:num w:numId="23">
    <w:abstractNumId w:val="22"/>
  </w:num>
  <w:num w:numId="24">
    <w:abstractNumId w:val="5"/>
  </w:num>
  <w:num w:numId="25">
    <w:abstractNumId w:val="3"/>
  </w:num>
  <w:num w:numId="26">
    <w:abstractNumId w:val="19"/>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CA3C86"/>
    <w:rsid w:val="00001356"/>
    <w:rsid w:val="000017CD"/>
    <w:rsid w:val="00010B66"/>
    <w:rsid w:val="000176E4"/>
    <w:rsid w:val="00040F51"/>
    <w:rsid w:val="000602CD"/>
    <w:rsid w:val="000728F3"/>
    <w:rsid w:val="00073906"/>
    <w:rsid w:val="00073B1E"/>
    <w:rsid w:val="0008253E"/>
    <w:rsid w:val="000A22C9"/>
    <w:rsid w:val="000B702E"/>
    <w:rsid w:val="000C1E34"/>
    <w:rsid w:val="000D7947"/>
    <w:rsid w:val="000E7B06"/>
    <w:rsid w:val="000F0074"/>
    <w:rsid w:val="000F0944"/>
    <w:rsid w:val="00102FA7"/>
    <w:rsid w:val="00116219"/>
    <w:rsid w:val="001314CE"/>
    <w:rsid w:val="00135BBC"/>
    <w:rsid w:val="001700BD"/>
    <w:rsid w:val="001922BB"/>
    <w:rsid w:val="001C2807"/>
    <w:rsid w:val="001C7792"/>
    <w:rsid w:val="001D1EC7"/>
    <w:rsid w:val="0022227E"/>
    <w:rsid w:val="0023356C"/>
    <w:rsid w:val="0023638D"/>
    <w:rsid w:val="00241575"/>
    <w:rsid w:val="00250C19"/>
    <w:rsid w:val="00253604"/>
    <w:rsid w:val="002541B2"/>
    <w:rsid w:val="0026506B"/>
    <w:rsid w:val="002C43E2"/>
    <w:rsid w:val="002D68CB"/>
    <w:rsid w:val="002F1274"/>
    <w:rsid w:val="002F4912"/>
    <w:rsid w:val="00300F61"/>
    <w:rsid w:val="003604EC"/>
    <w:rsid w:val="00362C89"/>
    <w:rsid w:val="003759A2"/>
    <w:rsid w:val="00375C63"/>
    <w:rsid w:val="0038656E"/>
    <w:rsid w:val="003924F6"/>
    <w:rsid w:val="003B2206"/>
    <w:rsid w:val="003B6E76"/>
    <w:rsid w:val="003D2DF9"/>
    <w:rsid w:val="003D3810"/>
    <w:rsid w:val="003D4BCD"/>
    <w:rsid w:val="003E2511"/>
    <w:rsid w:val="003E59D6"/>
    <w:rsid w:val="00414DF4"/>
    <w:rsid w:val="0043678C"/>
    <w:rsid w:val="004562E6"/>
    <w:rsid w:val="00461A56"/>
    <w:rsid w:val="00484C02"/>
    <w:rsid w:val="0049521E"/>
    <w:rsid w:val="004A2CAB"/>
    <w:rsid w:val="004A6AA3"/>
    <w:rsid w:val="004A7D4B"/>
    <w:rsid w:val="00501AFF"/>
    <w:rsid w:val="00502972"/>
    <w:rsid w:val="00503DAB"/>
    <w:rsid w:val="005435D4"/>
    <w:rsid w:val="005606A4"/>
    <w:rsid w:val="00570A72"/>
    <w:rsid w:val="00585F7A"/>
    <w:rsid w:val="005A1E4A"/>
    <w:rsid w:val="005B190C"/>
    <w:rsid w:val="005B1E13"/>
    <w:rsid w:val="005C7B4B"/>
    <w:rsid w:val="005D3BE8"/>
    <w:rsid w:val="005D59E5"/>
    <w:rsid w:val="005E58F9"/>
    <w:rsid w:val="005E6E26"/>
    <w:rsid w:val="005E7C8B"/>
    <w:rsid w:val="006006F5"/>
    <w:rsid w:val="00611C08"/>
    <w:rsid w:val="0063534B"/>
    <w:rsid w:val="0064392E"/>
    <w:rsid w:val="00657138"/>
    <w:rsid w:val="00665B95"/>
    <w:rsid w:val="00674079"/>
    <w:rsid w:val="00684AE3"/>
    <w:rsid w:val="006877E7"/>
    <w:rsid w:val="0069386B"/>
    <w:rsid w:val="006B40EC"/>
    <w:rsid w:val="006D56BD"/>
    <w:rsid w:val="006E043F"/>
    <w:rsid w:val="006E1B34"/>
    <w:rsid w:val="00711D5B"/>
    <w:rsid w:val="00716AA1"/>
    <w:rsid w:val="00775085"/>
    <w:rsid w:val="00782861"/>
    <w:rsid w:val="007A2ED1"/>
    <w:rsid w:val="007E5B9E"/>
    <w:rsid w:val="007E731B"/>
    <w:rsid w:val="0080449F"/>
    <w:rsid w:val="00804FED"/>
    <w:rsid w:val="008065AD"/>
    <w:rsid w:val="008074AE"/>
    <w:rsid w:val="008076C7"/>
    <w:rsid w:val="00811DA6"/>
    <w:rsid w:val="00850840"/>
    <w:rsid w:val="00866339"/>
    <w:rsid w:val="00866A17"/>
    <w:rsid w:val="00897AF0"/>
    <w:rsid w:val="008C798F"/>
    <w:rsid w:val="008F0E93"/>
    <w:rsid w:val="008F7C5B"/>
    <w:rsid w:val="0090292F"/>
    <w:rsid w:val="0091030A"/>
    <w:rsid w:val="00922EF5"/>
    <w:rsid w:val="0093280B"/>
    <w:rsid w:val="00944F2F"/>
    <w:rsid w:val="009607A3"/>
    <w:rsid w:val="0096312A"/>
    <w:rsid w:val="0096436D"/>
    <w:rsid w:val="009656B7"/>
    <w:rsid w:val="00970103"/>
    <w:rsid w:val="00974908"/>
    <w:rsid w:val="009767C8"/>
    <w:rsid w:val="0097759E"/>
    <w:rsid w:val="00990248"/>
    <w:rsid w:val="009B677D"/>
    <w:rsid w:val="009B684C"/>
    <w:rsid w:val="009D52D9"/>
    <w:rsid w:val="00A0109E"/>
    <w:rsid w:val="00A03011"/>
    <w:rsid w:val="00A06450"/>
    <w:rsid w:val="00A10E4E"/>
    <w:rsid w:val="00A11F06"/>
    <w:rsid w:val="00A23CCF"/>
    <w:rsid w:val="00A24911"/>
    <w:rsid w:val="00A35F2F"/>
    <w:rsid w:val="00A36BA0"/>
    <w:rsid w:val="00A41FE9"/>
    <w:rsid w:val="00A46FCD"/>
    <w:rsid w:val="00A53C8B"/>
    <w:rsid w:val="00A554D0"/>
    <w:rsid w:val="00A741D3"/>
    <w:rsid w:val="00A75A54"/>
    <w:rsid w:val="00AA17F5"/>
    <w:rsid w:val="00AF2CB6"/>
    <w:rsid w:val="00AF4609"/>
    <w:rsid w:val="00B02A45"/>
    <w:rsid w:val="00B0489C"/>
    <w:rsid w:val="00B12379"/>
    <w:rsid w:val="00B133C1"/>
    <w:rsid w:val="00B141FF"/>
    <w:rsid w:val="00B1680A"/>
    <w:rsid w:val="00B2055D"/>
    <w:rsid w:val="00B21185"/>
    <w:rsid w:val="00B2631F"/>
    <w:rsid w:val="00B3024D"/>
    <w:rsid w:val="00B45949"/>
    <w:rsid w:val="00B565E0"/>
    <w:rsid w:val="00B9663B"/>
    <w:rsid w:val="00B96E95"/>
    <w:rsid w:val="00BD53AF"/>
    <w:rsid w:val="00C00B63"/>
    <w:rsid w:val="00C15826"/>
    <w:rsid w:val="00C16783"/>
    <w:rsid w:val="00C46735"/>
    <w:rsid w:val="00C52EA3"/>
    <w:rsid w:val="00C57B61"/>
    <w:rsid w:val="00C71744"/>
    <w:rsid w:val="00C752A8"/>
    <w:rsid w:val="00C77452"/>
    <w:rsid w:val="00C8627D"/>
    <w:rsid w:val="00C91F40"/>
    <w:rsid w:val="00CA3C86"/>
    <w:rsid w:val="00CA5E9B"/>
    <w:rsid w:val="00CA71F7"/>
    <w:rsid w:val="00CB207C"/>
    <w:rsid w:val="00CC6620"/>
    <w:rsid w:val="00CD15BC"/>
    <w:rsid w:val="00CE250B"/>
    <w:rsid w:val="00CE5CD2"/>
    <w:rsid w:val="00CF1049"/>
    <w:rsid w:val="00D14591"/>
    <w:rsid w:val="00D471AC"/>
    <w:rsid w:val="00D601FA"/>
    <w:rsid w:val="00D92801"/>
    <w:rsid w:val="00D9799D"/>
    <w:rsid w:val="00DA7DEE"/>
    <w:rsid w:val="00DB0565"/>
    <w:rsid w:val="00DB441A"/>
    <w:rsid w:val="00DC6CA8"/>
    <w:rsid w:val="00DD162C"/>
    <w:rsid w:val="00DD4939"/>
    <w:rsid w:val="00DD6FAA"/>
    <w:rsid w:val="00DF6253"/>
    <w:rsid w:val="00E051B4"/>
    <w:rsid w:val="00E24DDA"/>
    <w:rsid w:val="00E30AAD"/>
    <w:rsid w:val="00E374B7"/>
    <w:rsid w:val="00E422BD"/>
    <w:rsid w:val="00E902E5"/>
    <w:rsid w:val="00EA696D"/>
    <w:rsid w:val="00EF255D"/>
    <w:rsid w:val="00F25579"/>
    <w:rsid w:val="00F373B3"/>
    <w:rsid w:val="00F752E5"/>
    <w:rsid w:val="00FA0BC4"/>
    <w:rsid w:val="00FA35AB"/>
    <w:rsid w:val="00FA3E6E"/>
    <w:rsid w:val="00FA5560"/>
    <w:rsid w:val="00FB20F9"/>
    <w:rsid w:val="00FB7951"/>
    <w:rsid w:val="00FE667C"/>
    <w:rsid w:val="00FE728B"/>
    <w:rsid w:val="00FF4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C86"/>
    <w:rPr>
      <w:rFonts w:ascii="Times New Roman" w:eastAsia="Times New Roman" w:hAnsi="Times New Roman"/>
      <w:sz w:val="20"/>
      <w:szCs w:val="20"/>
    </w:rPr>
  </w:style>
  <w:style w:type="paragraph" w:styleId="6">
    <w:name w:val="heading 6"/>
    <w:basedOn w:val="a"/>
    <w:next w:val="a"/>
    <w:link w:val="60"/>
    <w:qFormat/>
    <w:locked/>
    <w:rsid w:val="0063534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C86"/>
    <w:pPr>
      <w:ind w:left="720"/>
    </w:pPr>
  </w:style>
  <w:style w:type="paragraph" w:styleId="a4">
    <w:name w:val="header"/>
    <w:basedOn w:val="a"/>
    <w:link w:val="a5"/>
    <w:uiPriority w:val="99"/>
    <w:semiHidden/>
    <w:rsid w:val="009B677D"/>
    <w:pPr>
      <w:tabs>
        <w:tab w:val="center" w:pos="4677"/>
        <w:tab w:val="right" w:pos="9355"/>
      </w:tabs>
    </w:pPr>
  </w:style>
  <w:style w:type="character" w:customStyle="1" w:styleId="a5">
    <w:name w:val="Верхний колонтитул Знак"/>
    <w:basedOn w:val="a0"/>
    <w:link w:val="a4"/>
    <w:uiPriority w:val="99"/>
    <w:semiHidden/>
    <w:locked/>
    <w:rsid w:val="009B677D"/>
    <w:rPr>
      <w:rFonts w:ascii="Times New Roman" w:hAnsi="Times New Roman" w:cs="Times New Roman"/>
      <w:sz w:val="20"/>
      <w:szCs w:val="20"/>
      <w:lang w:eastAsia="ru-RU"/>
    </w:rPr>
  </w:style>
  <w:style w:type="paragraph" w:styleId="a6">
    <w:name w:val="footer"/>
    <w:basedOn w:val="a"/>
    <w:link w:val="a7"/>
    <w:uiPriority w:val="99"/>
    <w:semiHidden/>
    <w:rsid w:val="009B677D"/>
    <w:pPr>
      <w:tabs>
        <w:tab w:val="center" w:pos="4677"/>
        <w:tab w:val="right" w:pos="9355"/>
      </w:tabs>
    </w:pPr>
  </w:style>
  <w:style w:type="character" w:customStyle="1" w:styleId="a7">
    <w:name w:val="Нижний колонтитул Знак"/>
    <w:basedOn w:val="a0"/>
    <w:link w:val="a6"/>
    <w:uiPriority w:val="99"/>
    <w:semiHidden/>
    <w:locked/>
    <w:rsid w:val="009B677D"/>
    <w:rPr>
      <w:rFonts w:ascii="Times New Roman" w:hAnsi="Times New Roman" w:cs="Times New Roman"/>
      <w:sz w:val="20"/>
      <w:szCs w:val="20"/>
      <w:lang w:eastAsia="ru-RU"/>
    </w:rPr>
  </w:style>
  <w:style w:type="paragraph" w:styleId="a8">
    <w:name w:val="Balloon Text"/>
    <w:basedOn w:val="a"/>
    <w:link w:val="a9"/>
    <w:uiPriority w:val="99"/>
    <w:semiHidden/>
    <w:rsid w:val="0022227E"/>
    <w:rPr>
      <w:rFonts w:ascii="Tahoma" w:hAnsi="Tahoma" w:cs="Tahoma"/>
      <w:sz w:val="16"/>
      <w:szCs w:val="16"/>
    </w:rPr>
  </w:style>
  <w:style w:type="character" w:customStyle="1" w:styleId="a9">
    <w:name w:val="Текст выноски Знак"/>
    <w:basedOn w:val="a0"/>
    <w:link w:val="a8"/>
    <w:uiPriority w:val="99"/>
    <w:semiHidden/>
    <w:locked/>
    <w:rsid w:val="008065AD"/>
    <w:rPr>
      <w:rFonts w:ascii="Times New Roman" w:hAnsi="Times New Roman" w:cs="Times New Roman"/>
      <w:sz w:val="2"/>
      <w:szCs w:val="2"/>
    </w:rPr>
  </w:style>
  <w:style w:type="table" w:styleId="aa">
    <w:name w:val="Table Grid"/>
    <w:basedOn w:val="a1"/>
    <w:uiPriority w:val="59"/>
    <w:locked/>
    <w:rsid w:val="0023638D"/>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caption"/>
    <w:basedOn w:val="a"/>
    <w:next w:val="a"/>
    <w:unhideWhenUsed/>
    <w:qFormat/>
    <w:locked/>
    <w:rsid w:val="006E043F"/>
    <w:pPr>
      <w:spacing w:after="200"/>
    </w:pPr>
    <w:rPr>
      <w:b/>
      <w:bCs/>
      <w:color w:val="4F81BD" w:themeColor="accent1"/>
      <w:sz w:val="18"/>
      <w:szCs w:val="18"/>
    </w:rPr>
  </w:style>
  <w:style w:type="paragraph" w:styleId="ac">
    <w:name w:val="Normal (Web)"/>
    <w:basedOn w:val="a"/>
    <w:uiPriority w:val="99"/>
    <w:unhideWhenUsed/>
    <w:rsid w:val="0090292F"/>
    <w:pPr>
      <w:spacing w:before="100" w:beforeAutospacing="1" w:after="100" w:afterAutospacing="1"/>
    </w:pPr>
    <w:rPr>
      <w:sz w:val="24"/>
      <w:szCs w:val="24"/>
    </w:rPr>
  </w:style>
  <w:style w:type="paragraph" w:styleId="2">
    <w:name w:val="Body Text Indent 2"/>
    <w:basedOn w:val="a"/>
    <w:link w:val="20"/>
    <w:rsid w:val="00A35F2F"/>
    <w:pPr>
      <w:ind w:firstLine="708"/>
      <w:jc w:val="both"/>
    </w:pPr>
    <w:rPr>
      <w:sz w:val="28"/>
      <w:szCs w:val="24"/>
    </w:rPr>
  </w:style>
  <w:style w:type="character" w:customStyle="1" w:styleId="20">
    <w:name w:val="Основной текст с отступом 2 Знак"/>
    <w:basedOn w:val="a0"/>
    <w:link w:val="2"/>
    <w:rsid w:val="00A35F2F"/>
    <w:rPr>
      <w:rFonts w:ascii="Times New Roman" w:eastAsia="Times New Roman" w:hAnsi="Times New Roman"/>
      <w:sz w:val="28"/>
      <w:szCs w:val="24"/>
    </w:rPr>
  </w:style>
  <w:style w:type="paragraph" w:styleId="3">
    <w:name w:val="Body Text Indent 3"/>
    <w:basedOn w:val="a"/>
    <w:link w:val="30"/>
    <w:rsid w:val="00A35F2F"/>
    <w:pPr>
      <w:ind w:left="-360" w:firstLine="360"/>
    </w:pPr>
    <w:rPr>
      <w:sz w:val="28"/>
      <w:szCs w:val="24"/>
    </w:rPr>
  </w:style>
  <w:style w:type="character" w:customStyle="1" w:styleId="30">
    <w:name w:val="Основной текст с отступом 3 Знак"/>
    <w:basedOn w:val="a0"/>
    <w:link w:val="3"/>
    <w:rsid w:val="00A35F2F"/>
    <w:rPr>
      <w:rFonts w:ascii="Times New Roman" w:eastAsia="Times New Roman" w:hAnsi="Times New Roman"/>
      <w:sz w:val="28"/>
      <w:szCs w:val="24"/>
    </w:rPr>
  </w:style>
  <w:style w:type="paragraph" w:styleId="ad">
    <w:name w:val="Body Text Indent"/>
    <w:basedOn w:val="a"/>
    <w:link w:val="ae"/>
    <w:uiPriority w:val="99"/>
    <w:unhideWhenUsed/>
    <w:rsid w:val="00010B66"/>
    <w:pPr>
      <w:spacing w:after="120"/>
      <w:ind w:left="283"/>
    </w:pPr>
  </w:style>
  <w:style w:type="character" w:customStyle="1" w:styleId="ae">
    <w:name w:val="Основной текст с отступом Знак"/>
    <w:basedOn w:val="a0"/>
    <w:link w:val="ad"/>
    <w:uiPriority w:val="99"/>
    <w:rsid w:val="00010B66"/>
    <w:rPr>
      <w:rFonts w:ascii="Times New Roman" w:eastAsia="Times New Roman" w:hAnsi="Times New Roman"/>
      <w:sz w:val="20"/>
      <w:szCs w:val="20"/>
    </w:rPr>
  </w:style>
  <w:style w:type="paragraph" w:styleId="af">
    <w:name w:val="footnote text"/>
    <w:basedOn w:val="a"/>
    <w:link w:val="af0"/>
    <w:semiHidden/>
    <w:unhideWhenUsed/>
    <w:rsid w:val="00010B66"/>
    <w:rPr>
      <w:rFonts w:ascii="Calibri" w:eastAsia="Calibri" w:hAnsi="Calibri"/>
      <w:lang w:eastAsia="en-US"/>
    </w:rPr>
  </w:style>
  <w:style w:type="character" w:customStyle="1" w:styleId="af0">
    <w:name w:val="Текст сноски Знак"/>
    <w:basedOn w:val="a0"/>
    <w:link w:val="af"/>
    <w:semiHidden/>
    <w:rsid w:val="00010B66"/>
    <w:rPr>
      <w:sz w:val="20"/>
      <w:szCs w:val="20"/>
      <w:lang w:eastAsia="en-US"/>
    </w:rPr>
  </w:style>
  <w:style w:type="character" w:styleId="af1">
    <w:name w:val="footnote reference"/>
    <w:semiHidden/>
    <w:unhideWhenUsed/>
    <w:rsid w:val="00010B66"/>
    <w:rPr>
      <w:vertAlign w:val="superscript"/>
    </w:rPr>
  </w:style>
  <w:style w:type="character" w:customStyle="1" w:styleId="60">
    <w:name w:val="Заголовок 6 Знак"/>
    <w:basedOn w:val="a0"/>
    <w:link w:val="6"/>
    <w:rsid w:val="0063534B"/>
    <w:rPr>
      <w:rFonts w:ascii="Times New Roman" w:eastAsia="Times New Roman" w:hAnsi="Times New Roman"/>
      <w:b/>
      <w:bCs/>
    </w:rPr>
  </w:style>
  <w:style w:type="character" w:customStyle="1" w:styleId="af2">
    <w:name w:val="Основной текст_"/>
    <w:basedOn w:val="a0"/>
    <w:link w:val="21"/>
    <w:locked/>
    <w:rsid w:val="0063534B"/>
    <w:rPr>
      <w:sz w:val="26"/>
      <w:szCs w:val="26"/>
      <w:shd w:val="clear" w:color="auto" w:fill="FFFFFF"/>
    </w:rPr>
  </w:style>
  <w:style w:type="character" w:customStyle="1" w:styleId="af3">
    <w:name w:val="Основной текст + Курсив"/>
    <w:basedOn w:val="af2"/>
    <w:rsid w:val="0063534B"/>
    <w:rPr>
      <w:i/>
      <w:iCs/>
      <w:color w:val="000000"/>
      <w:spacing w:val="0"/>
      <w:w w:val="100"/>
      <w:position w:val="0"/>
      <w:lang w:val="ru-RU" w:eastAsia="ru-RU"/>
    </w:rPr>
  </w:style>
  <w:style w:type="paragraph" w:customStyle="1" w:styleId="21">
    <w:name w:val="Основной текст2"/>
    <w:basedOn w:val="a"/>
    <w:link w:val="af2"/>
    <w:rsid w:val="0063534B"/>
    <w:pPr>
      <w:widowControl w:val="0"/>
      <w:shd w:val="clear" w:color="auto" w:fill="FFFFFF"/>
      <w:spacing w:after="420" w:line="486" w:lineRule="exact"/>
      <w:ind w:hanging="1560"/>
      <w:jc w:val="center"/>
    </w:pPr>
    <w:rPr>
      <w:rFonts w:ascii="Calibri" w:eastAsia="Calibri" w:hAnsi="Calibri"/>
      <w:sz w:val="26"/>
      <w:szCs w:val="26"/>
    </w:rPr>
  </w:style>
</w:styles>
</file>

<file path=word/webSettings.xml><?xml version="1.0" encoding="utf-8"?>
<w:webSettings xmlns:r="http://schemas.openxmlformats.org/officeDocument/2006/relationships" xmlns:w="http://schemas.openxmlformats.org/wordprocessingml/2006/main">
  <w:divs>
    <w:div w:id="591358659">
      <w:bodyDiv w:val="1"/>
      <w:marLeft w:val="0"/>
      <w:marRight w:val="0"/>
      <w:marTop w:val="0"/>
      <w:marBottom w:val="0"/>
      <w:divBdr>
        <w:top w:val="none" w:sz="0" w:space="0" w:color="auto"/>
        <w:left w:val="none" w:sz="0" w:space="0" w:color="auto"/>
        <w:bottom w:val="none" w:sz="0" w:space="0" w:color="auto"/>
        <w:right w:val="none" w:sz="0" w:space="0" w:color="auto"/>
      </w:divBdr>
    </w:div>
    <w:div w:id="128210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97A3-3D17-4A34-BCFD-CF39BD6D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4792</Words>
  <Characters>35198</Characters>
  <Application>Microsoft Office Word</Application>
  <DocSecurity>0</DocSecurity>
  <Lines>293</Lines>
  <Paragraphs>79</Paragraphs>
  <ScaleCrop>false</ScaleCrop>
  <HeadingPairs>
    <vt:vector size="2" baseType="variant">
      <vt:variant>
        <vt:lpstr>Название</vt:lpstr>
      </vt:variant>
      <vt:variant>
        <vt:i4>1</vt:i4>
      </vt:variant>
    </vt:vector>
  </HeadingPairs>
  <TitlesOfParts>
    <vt:vector size="1" baseType="lpstr">
      <vt:lpstr>МОСКОВСКАЯ ОБЛАСТЬ</vt:lpstr>
    </vt:vector>
  </TitlesOfParts>
  <Company>Reanimator Extreme Edition</Company>
  <LinksUpToDate>false</LinksUpToDate>
  <CharactersWithSpaces>39911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ОБЛАСТЬ</dc:title>
  <dc:creator>User</dc:creator>
  <cp:lastModifiedBy>Пользователь Windows</cp:lastModifiedBy>
  <cp:revision>7</cp:revision>
  <cp:lastPrinted>2024-07-11T16:35:00Z</cp:lastPrinted>
  <dcterms:created xsi:type="dcterms:W3CDTF">2025-10-16T13:59:00Z</dcterms:created>
  <dcterms:modified xsi:type="dcterms:W3CDTF">2025-12-29T06:43:00Z</dcterms:modified>
</cp:coreProperties>
</file>