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CC40" w14:textId="2FE74CB4" w:rsidR="008338FA" w:rsidRPr="008338FA" w:rsidRDefault="008338FA" w:rsidP="008338FA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  <w:lang w:eastAsia="ru-RU"/>
        </w:rPr>
        <w:t>О приеме заявок от теплоснабжающих и (или) теплосетевых организаций для присвоения им статуса единой теплоснабжающей организации на территории Городского округа Подольск</w:t>
      </w:r>
    </w:p>
    <w:p w14:paraId="63E4946E" w14:textId="77777777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                                                                       СООБЩЕНИЕ</w:t>
      </w:r>
    </w:p>
    <w:p w14:paraId="531F305A" w14:textId="77777777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 приеме заявок от теплоснабжающих и (или) теплосетевых организаций для присвоения им статуса единой теплоснабжающей организации</w:t>
      </w:r>
    </w:p>
    <w:p w14:paraId="6E8ED837" w14:textId="77777777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14:paraId="7909A8EB" w14:textId="1B1E6E9A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Дата опубликования (размещения) сообщения: </w:t>
      </w:r>
      <w:r w:rsidR="00A9416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30</w:t>
      </w: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.09.2025</w:t>
      </w:r>
    </w:p>
    <w:p w14:paraId="02A231CA" w14:textId="4C2BFBC1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Место опубликования (размещения) сообщения: официальный сайт Администрации Городского округа Подольск</w:t>
      </w:r>
    </w:p>
    <w:p w14:paraId="235CD3F2" w14:textId="1C93F93E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Уполномоченный орган по приему заявок: Комитет комплексного развития инженерной инфраструктуры Администрации Городского округа Подольск</w:t>
      </w:r>
    </w:p>
    <w:p w14:paraId="3B3BC249" w14:textId="347A27F4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Контактное лицо: заместитель председателя Комитета комплексного развития инженерной инфраструктуры Администрации Городского округа </w:t>
      </w:r>
      <w:proofErr w:type="gramStart"/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Подольск  –</w:t>
      </w:r>
      <w:proofErr w:type="gramEnd"/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Сокур Мария Михайловна, телефон: 84967-55-57-84</w:t>
      </w:r>
    </w:p>
    <w:p w14:paraId="7E992D0D" w14:textId="1C2FBE8B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Цель принятия заявок: Присвоение статуса единой теплоснабжающей организации на территории Городского округа Подольск.</w:t>
      </w:r>
    </w:p>
    <w:p w14:paraId="55625750" w14:textId="31A76319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Дата начала приема заявок: 03.09.2025</w:t>
      </w:r>
    </w:p>
    <w:p w14:paraId="7F993CE7" w14:textId="5DDAC056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Дата окончания приема заявок: </w:t>
      </w:r>
      <w:r w:rsidR="00A9416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30</w:t>
      </w: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.10.2025</w:t>
      </w:r>
    </w:p>
    <w:p w14:paraId="32B4E235" w14:textId="61C3BDA4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Место и время приема заявок: 141100, Московская область, </w:t>
      </w:r>
      <w:proofErr w:type="spellStart"/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Г.о</w:t>
      </w:r>
      <w:proofErr w:type="spellEnd"/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Подольск,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г. Подольск, ул. Кирова, д. 4, </w:t>
      </w:r>
      <w:proofErr w:type="spellStart"/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каб</w:t>
      </w:r>
      <w:proofErr w:type="spellEnd"/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119, в рабочие дни: понедельник – пятница с 9.00 часов до 16.00 часов; перерыв на обед с 13.00 часов до 13 часов 50 мин.</w:t>
      </w:r>
    </w:p>
    <w:p w14:paraId="6056E7F0" w14:textId="77777777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 заявке на присвоение организации статуса единой теплоснабжающей организации с указанием зоны ее деятельности (в произвольной форме) прилагаются следующие документы:</w:t>
      </w:r>
    </w:p>
    <w:p w14:paraId="010CD67B" w14:textId="77777777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документы, подтверждающие право собственности или иное законное основание на владение источниками тепловой энергии и (или) тепловыми сетями;</w:t>
      </w:r>
    </w:p>
    <w:p w14:paraId="6D4166E1" w14:textId="0B12DEBE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бухгалтерская отчетность, составленная на последнюю отчетную дату перед подачей заявки, с отметкой налогового органа об ее принятии. Критерии определения единой теплоснабжающей организации.</w:t>
      </w:r>
    </w:p>
    <w:p w14:paraId="0114B6BC" w14:textId="77777777" w:rsidR="008338FA" w:rsidRPr="008338FA" w:rsidRDefault="008338FA" w:rsidP="008338F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Присвоение статуса единой теплоснабжающей организации: в соответствии с пунктами 5-11 Правил организации теплоснабжения в Российской Федерации, утвержденных постановлением Правительства Российской Федерации от 08.08.2012 г. № 808.</w:t>
      </w:r>
    </w:p>
    <w:p w14:paraId="6F2D4321" w14:textId="7100FA09" w:rsidR="00496427" w:rsidRDefault="008338FA" w:rsidP="008338FA">
      <w:pPr>
        <w:shd w:val="clear" w:color="auto" w:fill="FFFFFF"/>
        <w:spacing w:after="240" w:line="240" w:lineRule="auto"/>
        <w:jc w:val="both"/>
      </w:pP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Дата рассмотрения поступивших заявок: </w:t>
      </w:r>
      <w:r w:rsidR="00A9416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31</w:t>
      </w:r>
      <w:r w:rsidRPr="008338F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.10.2025</w:t>
      </w:r>
    </w:p>
    <w:sectPr w:rsidR="0049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FA"/>
    <w:rsid w:val="00496427"/>
    <w:rsid w:val="008338FA"/>
    <w:rsid w:val="00A9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B6D3"/>
  <w15:chartTrackingRefBased/>
  <w15:docId w15:val="{FF272019-94A9-45CA-8D7D-F11E864F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8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3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2025-10-15T14:58:00Z</dcterms:created>
  <dcterms:modified xsi:type="dcterms:W3CDTF">2025-10-15T14:58:00Z</dcterms:modified>
</cp:coreProperties>
</file>