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5C" w:rsidRDefault="00B43F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ВЫБОРЫ ДЕПУТАТОВ МОСКОВСКОЙ ОБЛАСТНОЙ ДУМЫ</w:t>
      </w:r>
    </w:p>
    <w:p w:rsidR="00B43F5C" w:rsidRDefault="00B441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 СЕНТЯБРЯ 2026</w:t>
      </w:r>
      <w:r w:rsidR="00B43F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B43F5C" w:rsidRDefault="00B43F5C" w:rsidP="00B43F5C">
      <w:pPr>
        <w:pStyle w:val="a3"/>
        <w:jc w:val="center"/>
        <w:rPr>
          <w:color w:val="000000"/>
          <w:szCs w:val="28"/>
        </w:rPr>
      </w:pP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ОКРУЖНАЯ ИЗБИРАТЕЛЬНАЯ КОМИССИЯ ПОДОЛЬСКОГО</w:t>
      </w: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ОДНОМАНДАТНОГО ИЗБИРАТЕЛЬНОГО ОКРУГА №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16 </w:t>
      </w:r>
    </w:p>
    <w:p w:rsidR="00B43F5C" w:rsidRDefault="00B43F5C" w:rsidP="00B43F5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142100, Московская обл., г. Подольск, ул. Кирова, д.4, тел. (496)755-57-47, </w:t>
      </w:r>
      <w:proofErr w:type="spellStart"/>
      <w:r>
        <w:rPr>
          <w:rFonts w:ascii="Times New Roman" w:hAnsi="Times New Roman" w:cs="Times New Roman"/>
          <w:sz w:val="20"/>
          <w:szCs w:val="20"/>
        </w:rPr>
        <w:t>E-mail</w:t>
      </w:r>
      <w:proofErr w:type="spellEnd"/>
      <w:r>
        <w:rPr>
          <w:rFonts w:ascii="Times New Roman" w:hAnsi="Times New Roman" w:cs="Times New Roman"/>
          <w:sz w:val="20"/>
          <w:szCs w:val="20"/>
        </w:rPr>
        <w:t>: tik@tikpodolsk.ru</w:t>
      </w: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167" w:type="dxa"/>
        <w:jc w:val="center"/>
        <w:tblInd w:w="108" w:type="dxa"/>
        <w:tblLook w:val="00A0"/>
      </w:tblPr>
      <w:tblGrid>
        <w:gridCol w:w="2694"/>
        <w:gridCol w:w="2858"/>
        <w:gridCol w:w="704"/>
        <w:gridCol w:w="444"/>
        <w:gridCol w:w="2231"/>
        <w:gridCol w:w="183"/>
        <w:gridCol w:w="53"/>
      </w:tblGrid>
      <w:tr w:rsidR="00B230C0" w:rsidRPr="00FA5560" w:rsidTr="00524DBE">
        <w:trPr>
          <w:gridAfter w:val="1"/>
          <w:wAfter w:w="53" w:type="dxa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:rsidR="00B230C0" w:rsidRPr="00FA5560" w:rsidRDefault="0016756D" w:rsidP="00167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08 </w:t>
            </w:r>
            <w:r w:rsidR="00D33C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ию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ля </w:t>
            </w:r>
            <w:r w:rsidR="00D33C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</w:t>
            </w:r>
          </w:p>
        </w:tc>
        <w:tc>
          <w:tcPr>
            <w:tcW w:w="3562" w:type="dxa"/>
            <w:gridSpan w:val="2"/>
          </w:tcPr>
          <w:p w:rsidR="00B230C0" w:rsidRPr="00FA5560" w:rsidRDefault="00B230C0" w:rsidP="0052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16756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16756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</w:t>
            </w:r>
          </w:p>
        </w:tc>
      </w:tr>
      <w:tr w:rsidR="00B230C0" w:rsidRPr="00FA5560" w:rsidTr="00524DBE">
        <w:trPr>
          <w:jc w:val="center"/>
        </w:trPr>
        <w:tc>
          <w:tcPr>
            <w:tcW w:w="2694" w:type="dxa"/>
            <w:tcBorders>
              <w:top w:val="single" w:sz="4" w:space="0" w:color="auto"/>
            </w:tcBorders>
          </w:tcPr>
          <w:p w:rsidR="00B230C0" w:rsidRPr="00FA5560" w:rsidRDefault="00B230C0" w:rsidP="0052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  <w:gridSpan w:val="2"/>
          </w:tcPr>
          <w:p w:rsidR="00B230C0" w:rsidRPr="00FA5560" w:rsidRDefault="007909EF" w:rsidP="00790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</w:tc>
        <w:tc>
          <w:tcPr>
            <w:tcW w:w="444" w:type="dxa"/>
          </w:tcPr>
          <w:p w:rsidR="00B230C0" w:rsidRPr="00FA5560" w:rsidRDefault="00B230C0" w:rsidP="0052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B230C0" w:rsidRPr="00FA5560" w:rsidRDefault="00B230C0" w:rsidP="00524DBE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B230C0" w:rsidRPr="00FA5560" w:rsidRDefault="00B230C0" w:rsidP="00524DBE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16756D" w:rsidRPr="00FA5560" w:rsidTr="00524DBE">
        <w:trPr>
          <w:gridAfter w:val="5"/>
          <w:wAfter w:w="3615" w:type="dxa"/>
          <w:jc w:val="center"/>
        </w:trPr>
        <w:tc>
          <w:tcPr>
            <w:tcW w:w="2694" w:type="dxa"/>
          </w:tcPr>
          <w:p w:rsidR="0016756D" w:rsidRPr="00FA5560" w:rsidRDefault="0016756D" w:rsidP="00B92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</w:tcPr>
          <w:p w:rsidR="0016756D" w:rsidRPr="00FA5560" w:rsidRDefault="0016756D" w:rsidP="001F7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613E76" w:rsidRPr="00613E76" w:rsidRDefault="00613E76" w:rsidP="00613E76">
      <w:pPr>
        <w:pStyle w:val="ConsPlusTitle"/>
        <w:tabs>
          <w:tab w:val="left" w:pos="8280"/>
        </w:tabs>
        <w:ind w:firstLine="709"/>
        <w:jc w:val="center"/>
        <w:rPr>
          <w:rFonts w:ascii="Times New Roman" w:hAnsi="Times New Roman" w:cs="Times New Roman"/>
          <w:b w:val="0"/>
          <w:sz w:val="28"/>
        </w:rPr>
      </w:pPr>
      <w:r w:rsidRPr="00613E76">
        <w:rPr>
          <w:rFonts w:ascii="Times New Roman" w:hAnsi="Times New Roman" w:cs="Times New Roman"/>
          <w:b w:val="0"/>
          <w:sz w:val="28"/>
        </w:rPr>
        <w:t xml:space="preserve">О времени предоставления помещений, находящихся в государственной или муниципальной собственности, для проведения агитационных публичных мероприятий в форме собраний, по заявкам зарегистрированных кандидатов, избирательного объединения зарегистрировавшего список кандидатов в депутаты Московской областной Думы по </w:t>
      </w:r>
      <w:r>
        <w:rPr>
          <w:rFonts w:ascii="Times New Roman" w:hAnsi="Times New Roman" w:cs="Times New Roman"/>
          <w:b w:val="0"/>
          <w:sz w:val="28"/>
        </w:rPr>
        <w:t>Подольскому</w:t>
      </w:r>
      <w:r w:rsidRPr="00613E76">
        <w:rPr>
          <w:rFonts w:ascii="Times New Roman" w:hAnsi="Times New Roman" w:cs="Times New Roman"/>
          <w:b w:val="0"/>
          <w:sz w:val="28"/>
        </w:rPr>
        <w:t xml:space="preserve"> одномандатному избирательному округу № 1</w:t>
      </w:r>
      <w:r>
        <w:rPr>
          <w:rFonts w:ascii="Times New Roman" w:hAnsi="Times New Roman" w:cs="Times New Roman"/>
          <w:b w:val="0"/>
          <w:sz w:val="28"/>
        </w:rPr>
        <w:t>6</w:t>
      </w:r>
    </w:p>
    <w:p w:rsidR="00331786" w:rsidRPr="00613E76" w:rsidRDefault="00331786" w:rsidP="0016756D">
      <w:pPr>
        <w:pStyle w:val="ConsPlusTitle"/>
        <w:tabs>
          <w:tab w:val="left" w:pos="8280"/>
        </w:tabs>
        <w:rPr>
          <w:rFonts w:ascii="Times New Roman" w:hAnsi="Times New Roman" w:cs="Times New Roman"/>
          <w:sz w:val="28"/>
        </w:rPr>
      </w:pPr>
    </w:p>
    <w:p w:rsidR="00B43F5C" w:rsidRDefault="00613E76" w:rsidP="00613E76">
      <w:pPr>
        <w:pStyle w:val="ConsPlusTitle"/>
        <w:tabs>
          <w:tab w:val="left" w:pos="828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3E76">
        <w:rPr>
          <w:rFonts w:ascii="Times New Roman" w:hAnsi="Times New Roman" w:cs="Times New Roman"/>
          <w:b w:val="0"/>
          <w:bCs w:val="0"/>
          <w:sz w:val="28"/>
        </w:rPr>
        <w:t xml:space="preserve">В соответствии с частью 3 статьи 40 Закона Московской области «О выборах депутатов Московской областной Думы», окружная избирательная комиссия </w:t>
      </w:r>
      <w:r>
        <w:rPr>
          <w:rFonts w:ascii="Times New Roman" w:hAnsi="Times New Roman" w:cs="Times New Roman"/>
          <w:b w:val="0"/>
          <w:bCs w:val="0"/>
          <w:sz w:val="28"/>
        </w:rPr>
        <w:t>Подольского</w:t>
      </w:r>
      <w:r w:rsidRPr="00613E76">
        <w:rPr>
          <w:rFonts w:ascii="Times New Roman" w:hAnsi="Times New Roman" w:cs="Times New Roman"/>
          <w:b w:val="0"/>
          <w:bCs w:val="0"/>
          <w:sz w:val="28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 w:val="0"/>
          <w:bCs w:val="0"/>
          <w:sz w:val="28"/>
        </w:rPr>
        <w:t>6</w:t>
      </w:r>
      <w:r w:rsidR="007D3F7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43F5C" w:rsidRDefault="00B43F5C" w:rsidP="004A42D3">
      <w:pPr>
        <w:pStyle w:val="ConsPlusTitle"/>
        <w:tabs>
          <w:tab w:val="left" w:pos="828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30C0" w:rsidRPr="007D3F79" w:rsidRDefault="00B230C0" w:rsidP="00B43F5C">
      <w:pPr>
        <w:pStyle w:val="ConsPlusTitle"/>
        <w:tabs>
          <w:tab w:val="left" w:pos="8280"/>
        </w:tabs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D3F79">
        <w:rPr>
          <w:rFonts w:ascii="Times New Roman" w:hAnsi="Times New Roman" w:cs="Times New Roman"/>
          <w:b w:val="0"/>
          <w:sz w:val="28"/>
          <w:szCs w:val="24"/>
        </w:rPr>
        <w:t>РЕШИЛА:</w:t>
      </w:r>
    </w:p>
    <w:p w:rsidR="00331786" w:rsidRPr="0025682F" w:rsidRDefault="00331786" w:rsidP="001F75D3">
      <w:pPr>
        <w:pStyle w:val="ConsPlusTitle"/>
        <w:tabs>
          <w:tab w:val="left" w:pos="82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13E76" w:rsidRPr="00CE20BC" w:rsidRDefault="00613E76" w:rsidP="00613E76">
      <w:pPr>
        <w:pStyle w:val="a5"/>
        <w:numPr>
          <w:ilvl w:val="0"/>
          <w:numId w:val="1"/>
        </w:numPr>
        <w:tabs>
          <w:tab w:val="clear" w:pos="1070"/>
          <w:tab w:val="num" w:pos="851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E20BC">
        <w:rPr>
          <w:rFonts w:ascii="Times New Roman" w:hAnsi="Times New Roman" w:cs="Times New Roman"/>
          <w:sz w:val="28"/>
          <w:szCs w:val="28"/>
        </w:rPr>
        <w:t xml:space="preserve">Установить, что по заявке зарегистрированного кандидата в депутаты Московской областной Думы по </w:t>
      </w:r>
      <w:r>
        <w:rPr>
          <w:rFonts w:ascii="Times New Roman" w:hAnsi="Times New Roman" w:cs="Times New Roman"/>
          <w:sz w:val="28"/>
          <w:szCs w:val="28"/>
        </w:rPr>
        <w:t>Подольскому</w:t>
      </w:r>
      <w:r w:rsidRPr="00CE20B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E20BC">
        <w:rPr>
          <w:rFonts w:ascii="Times New Roman" w:hAnsi="Times New Roman" w:cs="Times New Roman"/>
          <w:sz w:val="28"/>
          <w:szCs w:val="28"/>
        </w:rPr>
        <w:t xml:space="preserve"> 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безвозмездно предоставляется собственником, владельцем помещения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16756D">
        <w:rPr>
          <w:rFonts w:ascii="Times New Roman" w:hAnsi="Times New Roman" w:cs="Times New Roman"/>
          <w:sz w:val="28"/>
          <w:szCs w:val="28"/>
        </w:rPr>
        <w:t>1(один) час 30(тридцать) минут</w:t>
      </w:r>
      <w:r w:rsidRPr="00CE20BC">
        <w:rPr>
          <w:rFonts w:ascii="Times New Roman" w:hAnsi="Times New Roman" w:cs="Times New Roman"/>
          <w:sz w:val="28"/>
          <w:szCs w:val="28"/>
        </w:rPr>
        <w:t>.</w:t>
      </w:r>
    </w:p>
    <w:p w:rsidR="00613E76" w:rsidRPr="001F75D3" w:rsidRDefault="00613E76" w:rsidP="00613E76">
      <w:pPr>
        <w:pStyle w:val="a5"/>
        <w:numPr>
          <w:ilvl w:val="0"/>
          <w:numId w:val="1"/>
        </w:numPr>
        <w:tabs>
          <w:tab w:val="clear" w:pos="1070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5D3">
        <w:rPr>
          <w:rFonts w:ascii="Times New Roman" w:hAnsi="Times New Roman"/>
          <w:sz w:val="28"/>
          <w:szCs w:val="28"/>
        </w:rPr>
        <w:t>Направить настоящее решение в Избирательн</w:t>
      </w:r>
      <w:r w:rsidR="001F75D3">
        <w:rPr>
          <w:rFonts w:ascii="Times New Roman" w:hAnsi="Times New Roman"/>
          <w:sz w:val="28"/>
          <w:szCs w:val="28"/>
        </w:rPr>
        <w:t>ую комиссию Московской области.</w:t>
      </w:r>
    </w:p>
    <w:p w:rsidR="00331786" w:rsidRPr="001F75D3" w:rsidRDefault="00613E76" w:rsidP="001F75D3">
      <w:pPr>
        <w:numPr>
          <w:ilvl w:val="0"/>
          <w:numId w:val="1"/>
        </w:numPr>
        <w:tabs>
          <w:tab w:val="clear" w:pos="1070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5D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«Вестник Избирательной комиссии Московской области», сетевом издании «Администрация Городского округа Подольск».</w:t>
      </w:r>
    </w:p>
    <w:p w:rsidR="007116C7" w:rsidRPr="001F75D3" w:rsidRDefault="00613E76" w:rsidP="00ED53CE">
      <w:pPr>
        <w:numPr>
          <w:ilvl w:val="0"/>
          <w:numId w:val="1"/>
        </w:numPr>
        <w:tabs>
          <w:tab w:val="clear" w:pos="1070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16C7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7116C7"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возложить на </w:t>
      </w: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Pr="007116C7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Гекову И.А.</w:t>
      </w:r>
    </w:p>
    <w:p w:rsidR="00331786" w:rsidRPr="00B92CA3" w:rsidRDefault="00331786" w:rsidP="00ED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6003B" w:rsidTr="00EB6EA9">
        <w:tc>
          <w:tcPr>
            <w:tcW w:w="4503" w:type="dxa"/>
            <w:vAlign w:val="center"/>
            <w:hideMark/>
          </w:tcPr>
          <w:p w:rsidR="00D6003B" w:rsidRDefault="00D6003B" w:rsidP="00B92CA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EB6EA9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EB6EA9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И.А. Гекова</w:t>
            </w:r>
          </w:p>
        </w:tc>
      </w:tr>
      <w:tr w:rsidR="00D6003B" w:rsidTr="00EB6EA9">
        <w:trPr>
          <w:trHeight w:val="271"/>
        </w:trPr>
        <w:tc>
          <w:tcPr>
            <w:tcW w:w="4503" w:type="dxa"/>
            <w:vAlign w:val="center"/>
          </w:tcPr>
          <w:p w:rsidR="00B92CA3" w:rsidRDefault="00B92CA3" w:rsidP="00EB6EA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82F" w:rsidRDefault="0025682F" w:rsidP="00EB6EA9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03B" w:rsidRDefault="00D6003B" w:rsidP="00EB6EA9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D6003B" w:rsidRDefault="00D6003B" w:rsidP="00EB6EA9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03B" w:rsidTr="00EB6EA9">
        <w:tc>
          <w:tcPr>
            <w:tcW w:w="4503" w:type="dxa"/>
            <w:vAlign w:val="center"/>
            <w:hideMark/>
          </w:tcPr>
          <w:p w:rsidR="00D6003B" w:rsidRDefault="00D6003B" w:rsidP="00EB6EA9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EB6EA9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25682F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Е.С. Любимова</w:t>
            </w:r>
          </w:p>
        </w:tc>
      </w:tr>
    </w:tbl>
    <w:p w:rsidR="003B0A6D" w:rsidRDefault="003B0A6D"/>
    <w:sectPr w:rsidR="003B0A6D" w:rsidSect="001F75D3">
      <w:headerReference w:type="default" r:id="rId7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BF3" w:rsidRDefault="00615BF3" w:rsidP="00922200">
      <w:pPr>
        <w:spacing w:after="0" w:line="240" w:lineRule="auto"/>
      </w:pPr>
      <w:r>
        <w:separator/>
      </w:r>
    </w:p>
  </w:endnote>
  <w:endnote w:type="continuationSeparator" w:id="0">
    <w:p w:rsidR="00615BF3" w:rsidRDefault="00615BF3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BF3" w:rsidRDefault="00615BF3" w:rsidP="00922200">
      <w:pPr>
        <w:spacing w:after="0" w:line="240" w:lineRule="auto"/>
      </w:pPr>
      <w:r>
        <w:separator/>
      </w:r>
    </w:p>
  </w:footnote>
  <w:footnote w:type="continuationSeparator" w:id="0">
    <w:p w:rsidR="00615BF3" w:rsidRDefault="00615BF3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</w:sdtPr>
    <w:sdtContent>
      <w:p w:rsidR="00922200" w:rsidRDefault="00DC2DB1">
        <w:pPr>
          <w:pStyle w:val="a6"/>
          <w:jc w:val="center"/>
        </w:pPr>
        <w:fldSimple w:instr=" PAGE   \* MERGEFORMAT ">
          <w:r w:rsidR="001F75D3">
            <w:rPr>
              <w:noProof/>
            </w:rPr>
            <w:t>2</w:t>
          </w:r>
        </w:fldSimple>
      </w:p>
    </w:sdtContent>
  </w:sdt>
  <w:p w:rsidR="00922200" w:rsidRDefault="009222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1B74D0"/>
    <w:multiLevelType w:val="hybridMultilevel"/>
    <w:tmpl w:val="FFFFFFFF"/>
    <w:lvl w:ilvl="0" w:tplc="332A4546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93996"/>
    <w:rsid w:val="000C1D63"/>
    <w:rsid w:val="000F5F77"/>
    <w:rsid w:val="000F6276"/>
    <w:rsid w:val="00133CD4"/>
    <w:rsid w:val="0016756D"/>
    <w:rsid w:val="00193DC3"/>
    <w:rsid w:val="001F05D2"/>
    <w:rsid w:val="001F75D3"/>
    <w:rsid w:val="0025682F"/>
    <w:rsid w:val="002C3A58"/>
    <w:rsid w:val="002D6D73"/>
    <w:rsid w:val="00331786"/>
    <w:rsid w:val="003704B7"/>
    <w:rsid w:val="00376125"/>
    <w:rsid w:val="003A0BC6"/>
    <w:rsid w:val="003B0A6D"/>
    <w:rsid w:val="004075F8"/>
    <w:rsid w:val="004A42D3"/>
    <w:rsid w:val="005268EE"/>
    <w:rsid w:val="005412E1"/>
    <w:rsid w:val="00564FA5"/>
    <w:rsid w:val="00596D68"/>
    <w:rsid w:val="005D443B"/>
    <w:rsid w:val="005E3360"/>
    <w:rsid w:val="00613E76"/>
    <w:rsid w:val="00615BF3"/>
    <w:rsid w:val="00680F97"/>
    <w:rsid w:val="006A4716"/>
    <w:rsid w:val="006C756A"/>
    <w:rsid w:val="007116C7"/>
    <w:rsid w:val="00751739"/>
    <w:rsid w:val="007909EF"/>
    <w:rsid w:val="007D3F79"/>
    <w:rsid w:val="008630EB"/>
    <w:rsid w:val="008B4448"/>
    <w:rsid w:val="008B655A"/>
    <w:rsid w:val="00922200"/>
    <w:rsid w:val="00A11DBB"/>
    <w:rsid w:val="00A1449B"/>
    <w:rsid w:val="00AA23A1"/>
    <w:rsid w:val="00AB565B"/>
    <w:rsid w:val="00B12A87"/>
    <w:rsid w:val="00B230C0"/>
    <w:rsid w:val="00B43F5C"/>
    <w:rsid w:val="00B4415C"/>
    <w:rsid w:val="00B86CD8"/>
    <w:rsid w:val="00B92CA3"/>
    <w:rsid w:val="00BD567D"/>
    <w:rsid w:val="00BF23EA"/>
    <w:rsid w:val="00C0580C"/>
    <w:rsid w:val="00C146D4"/>
    <w:rsid w:val="00CC66E7"/>
    <w:rsid w:val="00CD33D6"/>
    <w:rsid w:val="00D306A2"/>
    <w:rsid w:val="00D33C5B"/>
    <w:rsid w:val="00D55174"/>
    <w:rsid w:val="00D6003B"/>
    <w:rsid w:val="00D764F9"/>
    <w:rsid w:val="00DC2DB1"/>
    <w:rsid w:val="00DE4BBE"/>
    <w:rsid w:val="00E23665"/>
    <w:rsid w:val="00E25027"/>
    <w:rsid w:val="00E406B3"/>
    <w:rsid w:val="00E62AAE"/>
    <w:rsid w:val="00ED53CE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semiHidden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6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4</cp:revision>
  <cp:lastPrinted>2014-04-21T12:56:00Z</cp:lastPrinted>
  <dcterms:created xsi:type="dcterms:W3CDTF">2026-07-08T06:27:00Z</dcterms:created>
  <dcterms:modified xsi:type="dcterms:W3CDTF">2026-07-08T06:32:00Z</dcterms:modified>
</cp:coreProperties>
</file>