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FF5" w:rsidRDefault="000B1FF5">
      <w:pPr>
        <w:pStyle w:val="ConsPlusTitlePage"/>
      </w:pPr>
      <w:r>
        <w:t xml:space="preserve">Документ предоставлен </w:t>
      </w:r>
      <w:hyperlink r:id="rId4">
        <w:r>
          <w:rPr>
            <w:color w:val="0000FF"/>
          </w:rPr>
          <w:t>КонсультантПлюс</w:t>
        </w:r>
      </w:hyperlink>
      <w:r>
        <w:br/>
      </w:r>
    </w:p>
    <w:p w:rsidR="000B1FF5" w:rsidRDefault="000B1FF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B1FF5">
        <w:tc>
          <w:tcPr>
            <w:tcW w:w="4677" w:type="dxa"/>
            <w:tcBorders>
              <w:top w:val="nil"/>
              <w:left w:val="nil"/>
              <w:bottom w:val="nil"/>
              <w:right w:val="nil"/>
            </w:tcBorders>
          </w:tcPr>
          <w:p w:rsidR="000B1FF5" w:rsidRDefault="000B1FF5">
            <w:pPr>
              <w:pStyle w:val="ConsPlusNormal"/>
              <w:outlineLvl w:val="0"/>
            </w:pPr>
            <w:r>
              <w:t>19 ноября 2003 года</w:t>
            </w:r>
          </w:p>
        </w:tc>
        <w:tc>
          <w:tcPr>
            <w:tcW w:w="4677" w:type="dxa"/>
            <w:tcBorders>
              <w:top w:val="nil"/>
              <w:left w:val="nil"/>
              <w:bottom w:val="nil"/>
              <w:right w:val="nil"/>
            </w:tcBorders>
          </w:tcPr>
          <w:p w:rsidR="000B1FF5" w:rsidRDefault="000B1FF5">
            <w:pPr>
              <w:pStyle w:val="ConsPlusNormal"/>
              <w:jc w:val="right"/>
              <w:outlineLvl w:val="0"/>
            </w:pPr>
            <w:r>
              <w:t>N 148/2003-ОЗ</w:t>
            </w:r>
          </w:p>
        </w:tc>
      </w:tr>
    </w:tbl>
    <w:p w:rsidR="000B1FF5" w:rsidRDefault="000B1FF5">
      <w:pPr>
        <w:pStyle w:val="ConsPlusNormal"/>
        <w:pBdr>
          <w:bottom w:val="single" w:sz="6" w:space="0" w:color="auto"/>
        </w:pBdr>
        <w:spacing w:before="100" w:after="100"/>
        <w:jc w:val="both"/>
        <w:rPr>
          <w:sz w:val="2"/>
          <w:szCs w:val="2"/>
        </w:rPr>
      </w:pPr>
    </w:p>
    <w:p w:rsidR="000B1FF5" w:rsidRDefault="000B1FF5">
      <w:pPr>
        <w:pStyle w:val="ConsPlusNormal"/>
        <w:jc w:val="both"/>
      </w:pPr>
    </w:p>
    <w:p w:rsidR="000B1FF5" w:rsidRDefault="000B1FF5">
      <w:pPr>
        <w:pStyle w:val="ConsPlusNormal"/>
        <w:jc w:val="right"/>
      </w:pPr>
      <w:r>
        <w:t>Принят</w:t>
      </w:r>
    </w:p>
    <w:p w:rsidR="000B1FF5" w:rsidRDefault="000B1FF5">
      <w:pPr>
        <w:pStyle w:val="ConsPlusNormal"/>
        <w:jc w:val="right"/>
      </w:pPr>
      <w:hyperlink r:id="rId5">
        <w:r>
          <w:rPr>
            <w:color w:val="0000FF"/>
          </w:rPr>
          <w:t>постановлением</w:t>
        </w:r>
      </w:hyperlink>
    </w:p>
    <w:p w:rsidR="000B1FF5" w:rsidRDefault="000B1FF5">
      <w:pPr>
        <w:pStyle w:val="ConsPlusNormal"/>
        <w:jc w:val="right"/>
      </w:pPr>
      <w:r>
        <w:t>Московской областной Думы</w:t>
      </w:r>
    </w:p>
    <w:p w:rsidR="000B1FF5" w:rsidRDefault="000B1FF5">
      <w:pPr>
        <w:pStyle w:val="ConsPlusNormal"/>
        <w:jc w:val="right"/>
      </w:pPr>
      <w:r>
        <w:t>от 29 октября 2003 г. N 2/73-П</w:t>
      </w:r>
    </w:p>
    <w:p w:rsidR="000B1FF5" w:rsidRDefault="000B1FF5">
      <w:pPr>
        <w:pStyle w:val="ConsPlusNormal"/>
        <w:jc w:val="both"/>
      </w:pPr>
    </w:p>
    <w:p w:rsidR="000B1FF5" w:rsidRDefault="000B1FF5">
      <w:pPr>
        <w:pStyle w:val="ConsPlusTitle"/>
        <w:jc w:val="center"/>
      </w:pPr>
      <w:r>
        <w:t>ЗАКОН</w:t>
      </w:r>
    </w:p>
    <w:p w:rsidR="000B1FF5" w:rsidRDefault="000B1FF5">
      <w:pPr>
        <w:pStyle w:val="ConsPlusTitle"/>
        <w:jc w:val="center"/>
      </w:pPr>
      <w:r>
        <w:t>МОСКОВСКОЙ ОБЛАСТИ</w:t>
      </w:r>
    </w:p>
    <w:p w:rsidR="000B1FF5" w:rsidRDefault="000B1FF5">
      <w:pPr>
        <w:pStyle w:val="ConsPlusTitle"/>
        <w:jc w:val="center"/>
      </w:pPr>
    </w:p>
    <w:p w:rsidR="000B1FF5" w:rsidRDefault="000B1FF5">
      <w:pPr>
        <w:pStyle w:val="ConsPlusTitle"/>
        <w:jc w:val="center"/>
      </w:pPr>
      <w:r>
        <w:t>О МЕСТНОМ РЕФЕРЕНДУМЕ В МОСКОВСКОЙ ОБЛАСТИ</w:t>
      </w:r>
    </w:p>
    <w:p w:rsidR="000B1FF5" w:rsidRDefault="000B1F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B1F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1FF5" w:rsidRDefault="000B1F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1FF5" w:rsidRDefault="000B1F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1FF5" w:rsidRDefault="000B1FF5">
            <w:pPr>
              <w:pStyle w:val="ConsPlusNormal"/>
              <w:jc w:val="center"/>
            </w:pPr>
            <w:r>
              <w:rPr>
                <w:color w:val="392C69"/>
              </w:rPr>
              <w:t>Список изменяющих документов</w:t>
            </w:r>
          </w:p>
          <w:p w:rsidR="000B1FF5" w:rsidRDefault="000B1FF5">
            <w:pPr>
              <w:pStyle w:val="ConsPlusNormal"/>
              <w:jc w:val="center"/>
            </w:pPr>
            <w:r>
              <w:rPr>
                <w:color w:val="392C69"/>
              </w:rPr>
              <w:t>(в ред. законов Московской области</w:t>
            </w:r>
          </w:p>
          <w:p w:rsidR="000B1FF5" w:rsidRDefault="000B1FF5">
            <w:pPr>
              <w:pStyle w:val="ConsPlusNormal"/>
              <w:jc w:val="center"/>
            </w:pPr>
            <w:r>
              <w:rPr>
                <w:color w:val="392C69"/>
              </w:rPr>
              <w:t xml:space="preserve">от 17.01.2005 </w:t>
            </w:r>
            <w:hyperlink r:id="rId6">
              <w:r>
                <w:rPr>
                  <w:color w:val="0000FF"/>
                </w:rPr>
                <w:t>N 14/2005-ОЗ</w:t>
              </w:r>
            </w:hyperlink>
            <w:r>
              <w:rPr>
                <w:color w:val="392C69"/>
              </w:rPr>
              <w:t xml:space="preserve">, от 22.06.2005 </w:t>
            </w:r>
            <w:hyperlink r:id="rId7">
              <w:r>
                <w:rPr>
                  <w:color w:val="0000FF"/>
                </w:rPr>
                <w:t>N 148/2005-ОЗ</w:t>
              </w:r>
            </w:hyperlink>
            <w:r>
              <w:rPr>
                <w:color w:val="392C69"/>
              </w:rPr>
              <w:t>,</w:t>
            </w:r>
          </w:p>
          <w:p w:rsidR="000B1FF5" w:rsidRDefault="000B1FF5">
            <w:pPr>
              <w:pStyle w:val="ConsPlusNormal"/>
              <w:jc w:val="center"/>
            </w:pPr>
            <w:r>
              <w:rPr>
                <w:color w:val="392C69"/>
              </w:rPr>
              <w:t xml:space="preserve">от 26.05.2006 </w:t>
            </w:r>
            <w:hyperlink r:id="rId8">
              <w:r>
                <w:rPr>
                  <w:color w:val="0000FF"/>
                </w:rPr>
                <w:t>N 78/2006-ОЗ</w:t>
              </w:r>
            </w:hyperlink>
            <w:r>
              <w:rPr>
                <w:color w:val="392C69"/>
              </w:rPr>
              <w:t xml:space="preserve">, от 07.10.2006 </w:t>
            </w:r>
            <w:hyperlink r:id="rId9">
              <w:r>
                <w:rPr>
                  <w:color w:val="0000FF"/>
                </w:rPr>
                <w:t>N 174/2006-ОЗ</w:t>
              </w:r>
            </w:hyperlink>
            <w:r>
              <w:rPr>
                <w:color w:val="392C69"/>
              </w:rPr>
              <w:t>,</w:t>
            </w:r>
          </w:p>
          <w:p w:rsidR="000B1FF5" w:rsidRDefault="000B1FF5">
            <w:pPr>
              <w:pStyle w:val="ConsPlusNormal"/>
              <w:jc w:val="center"/>
            </w:pPr>
            <w:r>
              <w:rPr>
                <w:color w:val="392C69"/>
              </w:rPr>
              <w:t xml:space="preserve">от 01.02.2007 </w:t>
            </w:r>
            <w:hyperlink r:id="rId10">
              <w:r>
                <w:rPr>
                  <w:color w:val="0000FF"/>
                </w:rPr>
                <w:t>N 8/2007-ОЗ</w:t>
              </w:r>
            </w:hyperlink>
            <w:r>
              <w:rPr>
                <w:color w:val="392C69"/>
              </w:rPr>
              <w:t xml:space="preserve">, от 25.06.2008 </w:t>
            </w:r>
            <w:hyperlink r:id="rId11">
              <w:r>
                <w:rPr>
                  <w:color w:val="0000FF"/>
                </w:rPr>
                <w:t>N 88/2008-ОЗ</w:t>
              </w:r>
            </w:hyperlink>
            <w:r>
              <w:rPr>
                <w:color w:val="392C69"/>
              </w:rPr>
              <w:t>,</w:t>
            </w:r>
          </w:p>
          <w:p w:rsidR="000B1FF5" w:rsidRDefault="000B1FF5">
            <w:pPr>
              <w:pStyle w:val="ConsPlusNormal"/>
              <w:jc w:val="center"/>
            </w:pPr>
            <w:r>
              <w:rPr>
                <w:color w:val="392C69"/>
              </w:rPr>
              <w:t xml:space="preserve">от 02.10.2008 </w:t>
            </w:r>
            <w:hyperlink r:id="rId12">
              <w:r>
                <w:rPr>
                  <w:color w:val="0000FF"/>
                </w:rPr>
                <w:t>N 138/2008-ОЗ</w:t>
              </w:r>
            </w:hyperlink>
            <w:r>
              <w:rPr>
                <w:color w:val="392C69"/>
              </w:rPr>
              <w:t xml:space="preserve">, от 21.01.2010 </w:t>
            </w:r>
            <w:hyperlink r:id="rId13">
              <w:r>
                <w:rPr>
                  <w:color w:val="0000FF"/>
                </w:rPr>
                <w:t>N 1/2010-ОЗ</w:t>
              </w:r>
            </w:hyperlink>
            <w:r>
              <w:rPr>
                <w:color w:val="392C69"/>
              </w:rPr>
              <w:t>,</w:t>
            </w:r>
          </w:p>
          <w:p w:rsidR="000B1FF5" w:rsidRDefault="000B1FF5">
            <w:pPr>
              <w:pStyle w:val="ConsPlusNormal"/>
              <w:jc w:val="center"/>
            </w:pPr>
            <w:r>
              <w:rPr>
                <w:color w:val="392C69"/>
              </w:rPr>
              <w:t xml:space="preserve">от 08.07.2010 </w:t>
            </w:r>
            <w:hyperlink r:id="rId14">
              <w:r>
                <w:rPr>
                  <w:color w:val="0000FF"/>
                </w:rPr>
                <w:t>N 89/2010-ОЗ</w:t>
              </w:r>
            </w:hyperlink>
            <w:r>
              <w:rPr>
                <w:color w:val="392C69"/>
              </w:rPr>
              <w:t xml:space="preserve">, от 17.12.2010 </w:t>
            </w:r>
            <w:hyperlink r:id="rId15">
              <w:r>
                <w:rPr>
                  <w:color w:val="0000FF"/>
                </w:rPr>
                <w:t>N 164/2010-ОЗ</w:t>
              </w:r>
            </w:hyperlink>
            <w:r>
              <w:rPr>
                <w:color w:val="392C69"/>
              </w:rPr>
              <w:t>,</w:t>
            </w:r>
          </w:p>
          <w:p w:rsidR="000B1FF5" w:rsidRDefault="000B1FF5">
            <w:pPr>
              <w:pStyle w:val="ConsPlusNormal"/>
              <w:jc w:val="center"/>
            </w:pPr>
            <w:r>
              <w:rPr>
                <w:color w:val="392C69"/>
              </w:rPr>
              <w:t xml:space="preserve">от 04.03.2011 </w:t>
            </w:r>
            <w:hyperlink r:id="rId16">
              <w:r>
                <w:rPr>
                  <w:color w:val="0000FF"/>
                </w:rPr>
                <w:t>N 24/2011-ОЗ</w:t>
              </w:r>
            </w:hyperlink>
            <w:r>
              <w:rPr>
                <w:color w:val="392C69"/>
              </w:rPr>
              <w:t xml:space="preserve">, от 04.12.2012 </w:t>
            </w:r>
            <w:hyperlink r:id="rId17">
              <w:r>
                <w:rPr>
                  <w:color w:val="0000FF"/>
                </w:rPr>
                <w:t>N 190/2012-ОЗ</w:t>
              </w:r>
            </w:hyperlink>
            <w:r>
              <w:rPr>
                <w:color w:val="392C69"/>
              </w:rPr>
              <w:t>,</w:t>
            </w:r>
          </w:p>
          <w:p w:rsidR="000B1FF5" w:rsidRDefault="000B1FF5">
            <w:pPr>
              <w:pStyle w:val="ConsPlusNormal"/>
              <w:jc w:val="center"/>
            </w:pPr>
            <w:r>
              <w:rPr>
                <w:color w:val="392C69"/>
              </w:rPr>
              <w:t xml:space="preserve">от 18.06.2013 </w:t>
            </w:r>
            <w:hyperlink r:id="rId18">
              <w:r>
                <w:rPr>
                  <w:color w:val="0000FF"/>
                </w:rPr>
                <w:t>N 57/2013-ОЗ</w:t>
              </w:r>
            </w:hyperlink>
            <w:r>
              <w:rPr>
                <w:color w:val="392C69"/>
              </w:rPr>
              <w:t xml:space="preserve">, от 30.12.2013 </w:t>
            </w:r>
            <w:hyperlink r:id="rId19">
              <w:r>
                <w:rPr>
                  <w:color w:val="0000FF"/>
                </w:rPr>
                <w:t>N 171/2013-ОЗ</w:t>
              </w:r>
            </w:hyperlink>
            <w:r>
              <w:rPr>
                <w:color w:val="392C69"/>
              </w:rPr>
              <w:t>,</w:t>
            </w:r>
          </w:p>
          <w:p w:rsidR="000B1FF5" w:rsidRDefault="000B1FF5">
            <w:pPr>
              <w:pStyle w:val="ConsPlusNormal"/>
              <w:jc w:val="center"/>
            </w:pPr>
            <w:r>
              <w:rPr>
                <w:color w:val="392C69"/>
              </w:rPr>
              <w:t xml:space="preserve">от 28.01.2014 </w:t>
            </w:r>
            <w:hyperlink r:id="rId20">
              <w:r>
                <w:rPr>
                  <w:color w:val="0000FF"/>
                </w:rPr>
                <w:t>N 2/2014-ОЗ</w:t>
              </w:r>
            </w:hyperlink>
            <w:r>
              <w:rPr>
                <w:color w:val="392C69"/>
              </w:rPr>
              <w:t xml:space="preserve">, от 02.05.2014 </w:t>
            </w:r>
            <w:hyperlink r:id="rId21">
              <w:r>
                <w:rPr>
                  <w:color w:val="0000FF"/>
                </w:rPr>
                <w:t>N 43/2014-ОЗ</w:t>
              </w:r>
            </w:hyperlink>
            <w:r>
              <w:rPr>
                <w:color w:val="392C69"/>
              </w:rPr>
              <w:t>,</w:t>
            </w:r>
          </w:p>
          <w:p w:rsidR="000B1FF5" w:rsidRDefault="000B1FF5">
            <w:pPr>
              <w:pStyle w:val="ConsPlusNormal"/>
              <w:jc w:val="center"/>
            </w:pPr>
            <w:r>
              <w:rPr>
                <w:color w:val="392C69"/>
              </w:rPr>
              <w:t xml:space="preserve">от 02.06.2014 </w:t>
            </w:r>
            <w:hyperlink r:id="rId22">
              <w:r>
                <w:rPr>
                  <w:color w:val="0000FF"/>
                </w:rPr>
                <w:t>N 64/2014-ОЗ</w:t>
              </w:r>
            </w:hyperlink>
            <w:r>
              <w:rPr>
                <w:color w:val="392C69"/>
              </w:rPr>
              <w:t xml:space="preserve">, от 10.10.2014 </w:t>
            </w:r>
            <w:hyperlink r:id="rId23">
              <w:r>
                <w:rPr>
                  <w:color w:val="0000FF"/>
                </w:rPr>
                <w:t>N 122/2014-ОЗ</w:t>
              </w:r>
            </w:hyperlink>
            <w:r>
              <w:rPr>
                <w:color w:val="392C69"/>
              </w:rPr>
              <w:t>,</w:t>
            </w:r>
          </w:p>
          <w:p w:rsidR="000B1FF5" w:rsidRDefault="000B1FF5">
            <w:pPr>
              <w:pStyle w:val="ConsPlusNormal"/>
              <w:jc w:val="center"/>
            </w:pPr>
            <w:r>
              <w:rPr>
                <w:color w:val="392C69"/>
              </w:rPr>
              <w:t xml:space="preserve">от 03.02.2015 </w:t>
            </w:r>
            <w:hyperlink r:id="rId24">
              <w:r>
                <w:rPr>
                  <w:color w:val="0000FF"/>
                </w:rPr>
                <w:t>N 6/2015-ОЗ</w:t>
              </w:r>
            </w:hyperlink>
            <w:r>
              <w:rPr>
                <w:color w:val="392C69"/>
              </w:rPr>
              <w:t xml:space="preserve">, от 05.05.2015 </w:t>
            </w:r>
            <w:hyperlink r:id="rId25">
              <w:r>
                <w:rPr>
                  <w:color w:val="0000FF"/>
                </w:rPr>
                <w:t>N 74/2015-ОЗ</w:t>
              </w:r>
            </w:hyperlink>
            <w:r>
              <w:rPr>
                <w:color w:val="392C69"/>
              </w:rPr>
              <w:t>,</w:t>
            </w:r>
          </w:p>
          <w:p w:rsidR="000B1FF5" w:rsidRDefault="000B1FF5">
            <w:pPr>
              <w:pStyle w:val="ConsPlusNormal"/>
              <w:jc w:val="center"/>
            </w:pPr>
            <w:r>
              <w:rPr>
                <w:color w:val="392C69"/>
              </w:rPr>
              <w:t xml:space="preserve">от 31.10.2016 </w:t>
            </w:r>
            <w:hyperlink r:id="rId26">
              <w:r>
                <w:rPr>
                  <w:color w:val="0000FF"/>
                </w:rPr>
                <w:t>N 128/2016-ОЗ</w:t>
              </w:r>
            </w:hyperlink>
            <w:r>
              <w:rPr>
                <w:color w:val="392C69"/>
              </w:rPr>
              <w:t xml:space="preserve">, от 21.02.2018 </w:t>
            </w:r>
            <w:hyperlink r:id="rId27">
              <w:r>
                <w:rPr>
                  <w:color w:val="0000FF"/>
                </w:rPr>
                <w:t>N 13/2018-ОЗ</w:t>
              </w:r>
            </w:hyperlink>
            <w:r>
              <w:rPr>
                <w:color w:val="392C69"/>
              </w:rPr>
              <w:t>,</w:t>
            </w:r>
          </w:p>
          <w:p w:rsidR="000B1FF5" w:rsidRDefault="000B1FF5">
            <w:pPr>
              <w:pStyle w:val="ConsPlusNormal"/>
              <w:jc w:val="center"/>
            </w:pPr>
            <w:r>
              <w:rPr>
                <w:color w:val="392C69"/>
              </w:rPr>
              <w:t xml:space="preserve">от 02.04.2019 </w:t>
            </w:r>
            <w:hyperlink r:id="rId28">
              <w:r>
                <w:rPr>
                  <w:color w:val="0000FF"/>
                </w:rPr>
                <w:t>N 48/2019-ОЗ</w:t>
              </w:r>
            </w:hyperlink>
            <w:r>
              <w:rPr>
                <w:color w:val="392C69"/>
              </w:rPr>
              <w:t xml:space="preserve">, от 06.11.2019 </w:t>
            </w:r>
            <w:hyperlink r:id="rId29">
              <w:r>
                <w:rPr>
                  <w:color w:val="0000FF"/>
                </w:rPr>
                <w:t>N 231/2019-ОЗ</w:t>
              </w:r>
            </w:hyperlink>
            <w:r>
              <w:rPr>
                <w:color w:val="392C69"/>
              </w:rPr>
              <w:t>,</w:t>
            </w:r>
          </w:p>
          <w:p w:rsidR="000B1FF5" w:rsidRDefault="000B1FF5">
            <w:pPr>
              <w:pStyle w:val="ConsPlusNormal"/>
              <w:jc w:val="center"/>
            </w:pPr>
            <w:r>
              <w:rPr>
                <w:color w:val="392C69"/>
              </w:rPr>
              <w:t xml:space="preserve">от 09.06.2020 </w:t>
            </w:r>
            <w:hyperlink r:id="rId30">
              <w:r>
                <w:rPr>
                  <w:color w:val="0000FF"/>
                </w:rPr>
                <w:t>N 111/2020-ОЗ</w:t>
              </w:r>
            </w:hyperlink>
            <w:r>
              <w:rPr>
                <w:color w:val="392C69"/>
              </w:rPr>
              <w:t xml:space="preserve">, от 07.10.2020 </w:t>
            </w:r>
            <w:hyperlink r:id="rId31">
              <w:r>
                <w:rPr>
                  <w:color w:val="0000FF"/>
                </w:rPr>
                <w:t>N 199/2020-ОЗ</w:t>
              </w:r>
            </w:hyperlink>
            <w:r>
              <w:rPr>
                <w:color w:val="392C69"/>
              </w:rPr>
              <w:t>,</w:t>
            </w:r>
          </w:p>
          <w:p w:rsidR="000B1FF5" w:rsidRDefault="000B1FF5">
            <w:pPr>
              <w:pStyle w:val="ConsPlusNormal"/>
              <w:jc w:val="center"/>
            </w:pPr>
            <w:r>
              <w:rPr>
                <w:color w:val="392C69"/>
              </w:rPr>
              <w:t xml:space="preserve">от 01.03.2021 </w:t>
            </w:r>
            <w:hyperlink r:id="rId32">
              <w:r>
                <w:rPr>
                  <w:color w:val="0000FF"/>
                </w:rPr>
                <w:t>N 22/2021-ОЗ</w:t>
              </w:r>
            </w:hyperlink>
            <w:r>
              <w:rPr>
                <w:color w:val="392C69"/>
              </w:rPr>
              <w:t xml:space="preserve">, от 30.06.2021 </w:t>
            </w:r>
            <w:hyperlink r:id="rId33">
              <w:r>
                <w:rPr>
                  <w:color w:val="0000FF"/>
                </w:rPr>
                <w:t>N 129/2021-ОЗ</w:t>
              </w:r>
            </w:hyperlink>
            <w:r>
              <w:rPr>
                <w:color w:val="392C69"/>
              </w:rPr>
              <w:t>,</w:t>
            </w:r>
          </w:p>
          <w:p w:rsidR="000B1FF5" w:rsidRDefault="000B1FF5">
            <w:pPr>
              <w:pStyle w:val="ConsPlusNormal"/>
              <w:jc w:val="center"/>
            </w:pPr>
            <w:r>
              <w:rPr>
                <w:color w:val="392C69"/>
              </w:rPr>
              <w:t xml:space="preserve">от 11.02.2022 </w:t>
            </w:r>
            <w:hyperlink r:id="rId34">
              <w:r>
                <w:rPr>
                  <w:color w:val="0000FF"/>
                </w:rPr>
                <w:t>N 7/2022-ОЗ</w:t>
              </w:r>
            </w:hyperlink>
            <w:r>
              <w:rPr>
                <w:color w:val="392C69"/>
              </w:rPr>
              <w:t xml:space="preserve">, от 30.05.2022 </w:t>
            </w:r>
            <w:hyperlink r:id="rId35">
              <w:r>
                <w:rPr>
                  <w:color w:val="0000FF"/>
                </w:rPr>
                <w:t>N 76/2022-ОЗ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B1FF5" w:rsidRDefault="000B1FF5">
            <w:pPr>
              <w:pStyle w:val="ConsPlusNormal"/>
            </w:pPr>
          </w:p>
        </w:tc>
      </w:tr>
    </w:tbl>
    <w:p w:rsidR="000B1FF5" w:rsidRDefault="000B1FF5">
      <w:pPr>
        <w:pStyle w:val="ConsPlusNormal"/>
        <w:jc w:val="both"/>
      </w:pPr>
    </w:p>
    <w:p w:rsidR="000B1FF5" w:rsidRDefault="000B1FF5">
      <w:pPr>
        <w:pStyle w:val="ConsPlusTitle"/>
        <w:jc w:val="center"/>
        <w:outlineLvl w:val="1"/>
      </w:pPr>
      <w:r>
        <w:t>Глава 1. ОБЩИЕ ПОЛОЖЕНИЯ</w:t>
      </w:r>
    </w:p>
    <w:p w:rsidR="000B1FF5" w:rsidRDefault="000B1FF5">
      <w:pPr>
        <w:pStyle w:val="ConsPlusNormal"/>
        <w:jc w:val="both"/>
      </w:pPr>
    </w:p>
    <w:p w:rsidR="000B1FF5" w:rsidRDefault="000B1FF5">
      <w:pPr>
        <w:pStyle w:val="ConsPlusTitle"/>
        <w:ind w:firstLine="540"/>
        <w:jc w:val="both"/>
        <w:outlineLvl w:val="2"/>
      </w:pPr>
      <w:r>
        <w:t>Статья 1. Понятие местного референдума в Московской области. Принципы проведения местного референдума в Московской области</w:t>
      </w:r>
    </w:p>
    <w:p w:rsidR="000B1FF5" w:rsidRDefault="000B1FF5">
      <w:pPr>
        <w:pStyle w:val="ConsPlusNormal"/>
        <w:jc w:val="both"/>
      </w:pPr>
    </w:p>
    <w:p w:rsidR="000B1FF5" w:rsidRDefault="000B1FF5">
      <w:pPr>
        <w:pStyle w:val="ConsPlusNormal"/>
        <w:ind w:firstLine="540"/>
        <w:jc w:val="both"/>
      </w:pPr>
      <w:r>
        <w:t>1. Местный референдум в Московской области (далее - референдум) - форма прямого волеизъявления граждан Российской Федерации, место жительства которых расположено в границах соответствующего муниципального образования Московской области (далее - муниципальное образование), по наиболее важным вопросам местного значения в целях принятия решений, осуществляемого посредством голосования граждан Российской Федерации, обладающих правом на участие в референдуме.</w:t>
      </w:r>
    </w:p>
    <w:p w:rsidR="000B1FF5" w:rsidRDefault="000B1FF5">
      <w:pPr>
        <w:pStyle w:val="ConsPlusNormal"/>
        <w:spacing w:before="200"/>
        <w:ind w:firstLine="540"/>
        <w:jc w:val="both"/>
      </w:pPr>
      <w:r>
        <w:t xml:space="preserve">1.1. В порядке, установленном Федеральным </w:t>
      </w:r>
      <w:hyperlink r:id="rId36">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 настоящим Законом, проводится также голосование по вопросам изменения границ муниципального образования, преобразования муниципального образования с учетом особенностей, установленных </w:t>
      </w:r>
      <w:hyperlink r:id="rId37">
        <w:r>
          <w:rPr>
            <w:color w:val="0000FF"/>
          </w:rPr>
          <w:t>статьей 24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B1FF5" w:rsidRDefault="000B1FF5">
      <w:pPr>
        <w:pStyle w:val="ConsPlusNormal"/>
        <w:jc w:val="both"/>
      </w:pPr>
      <w:r>
        <w:t xml:space="preserve">(п. 1.1 введен </w:t>
      </w:r>
      <w:hyperlink r:id="rId38">
        <w:r>
          <w:rPr>
            <w:color w:val="0000FF"/>
          </w:rPr>
          <w:t>Законом</w:t>
        </w:r>
      </w:hyperlink>
      <w:r>
        <w:t xml:space="preserve"> Московской области от 04.03.2011 N 24/2011-ОЗ)</w:t>
      </w:r>
    </w:p>
    <w:p w:rsidR="000B1FF5" w:rsidRDefault="000B1FF5">
      <w:pPr>
        <w:pStyle w:val="ConsPlusNormal"/>
        <w:spacing w:before="200"/>
        <w:ind w:firstLine="540"/>
        <w:jc w:val="both"/>
      </w:pPr>
      <w:r>
        <w:t xml:space="preserve">2. Основные понятия и термины, используемые в настоящем Законе, применяются в том же значении, что и в Федеральном </w:t>
      </w:r>
      <w:hyperlink r:id="rId39">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0B1FF5" w:rsidRDefault="000B1FF5">
      <w:pPr>
        <w:pStyle w:val="ConsPlusNormal"/>
        <w:spacing w:before="200"/>
        <w:ind w:firstLine="540"/>
        <w:jc w:val="both"/>
      </w:pPr>
      <w:r>
        <w:t xml:space="preserve">3. Референдум проводится в соответствии с </w:t>
      </w:r>
      <w:hyperlink r:id="rId40">
        <w:r>
          <w:rPr>
            <w:color w:val="0000FF"/>
          </w:rPr>
          <w:t>Конституцией</w:t>
        </w:r>
      </w:hyperlink>
      <w:r>
        <w:t xml:space="preserve"> Российской Федерации, Федеральным </w:t>
      </w:r>
      <w:hyperlink r:id="rId41">
        <w:r>
          <w:rPr>
            <w:color w:val="0000FF"/>
          </w:rPr>
          <w:t>законом</w:t>
        </w:r>
      </w:hyperlink>
      <w:r>
        <w:t xml:space="preserve"> "Об основных гарантиях избирательных прав и права на участие в </w:t>
      </w:r>
      <w:r>
        <w:lastRenderedPageBreak/>
        <w:t xml:space="preserve">референдуме граждан Российской Федерации", иными федеральными законами, </w:t>
      </w:r>
      <w:hyperlink r:id="rId42">
        <w:r>
          <w:rPr>
            <w:color w:val="0000FF"/>
          </w:rPr>
          <w:t>Уставом</w:t>
        </w:r>
      </w:hyperlink>
      <w:r>
        <w:t xml:space="preserve"> Московской области, настоящим Законом, иными законами Московской области, уставами муниципальных образований.</w:t>
      </w:r>
    </w:p>
    <w:p w:rsidR="000B1FF5" w:rsidRDefault="000B1FF5">
      <w:pPr>
        <w:pStyle w:val="ConsPlusNormal"/>
        <w:spacing w:before="200"/>
        <w:ind w:firstLine="540"/>
        <w:jc w:val="both"/>
      </w:pPr>
      <w:r>
        <w:t>4. Гражданин Российской Федерации участвует в референдуме на основе всеобщего равного и прямого волеизъявления при тайном голосовании.</w:t>
      </w:r>
    </w:p>
    <w:p w:rsidR="000B1FF5" w:rsidRDefault="000B1FF5">
      <w:pPr>
        <w:pStyle w:val="ConsPlusNormal"/>
        <w:spacing w:before="200"/>
        <w:ind w:firstLine="540"/>
        <w:jc w:val="both"/>
      </w:pPr>
      <w:r>
        <w:t>5. Участие гражданина Российской Федерации в референдуме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референдуме либо воспрепятствовать его свободному волеизъявлению.</w:t>
      </w:r>
    </w:p>
    <w:p w:rsidR="000B1FF5" w:rsidRDefault="000B1FF5">
      <w:pPr>
        <w:pStyle w:val="ConsPlusNormal"/>
        <w:spacing w:before="200"/>
        <w:ind w:firstLine="540"/>
        <w:jc w:val="both"/>
      </w:pPr>
      <w:r>
        <w:t>6. Деятельность комиссий при подготовке и проведении референдума, подсчете голосов, установлении итогов голосования, определении результатов референдума осуществляется открыто и гласно.</w:t>
      </w:r>
    </w:p>
    <w:p w:rsidR="000B1FF5" w:rsidRDefault="000B1FF5">
      <w:pPr>
        <w:pStyle w:val="ConsPlusNormal"/>
        <w:spacing w:before="200"/>
        <w:ind w:firstLine="540"/>
        <w:jc w:val="both"/>
      </w:pPr>
      <w:r>
        <w:t xml:space="preserve">7. Иностранные граждане, за исключением случая, указанного в </w:t>
      </w:r>
      <w:hyperlink w:anchor="P67">
        <w:r>
          <w:rPr>
            <w:color w:val="0000FF"/>
          </w:rPr>
          <w:t>пункте 2 статьи 3</w:t>
        </w:r>
      </w:hyperlink>
      <w:r>
        <w:t xml:space="preserve"> настоящего Закона,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незарегистрированные общественные объединения, выполняющие функции иностранного агента, и иностранные средства массовой информации, выполняющие функции иностранного агента, российские юридические лица, информация о которых включена в реестр иностранных средств массовой информации, выполняющих функции иностранного агента, не вправе осуществлять деятельность, способствующую либо препятствующую выдвижению инициативы проведения референдума и проведению референдума, достижению определенного результата на референдуме, а также в иных формах участвовать в кампаниях референдума. Участие в кампаниях референдума указанных лиц и представителей указанных организаций в качестве иностранных (международных) наблюдателей регулируется в соответствии с Федеральным </w:t>
      </w:r>
      <w:hyperlink r:id="rId4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B1FF5" w:rsidRDefault="000B1FF5">
      <w:pPr>
        <w:pStyle w:val="ConsPlusNormal"/>
        <w:jc w:val="both"/>
      </w:pPr>
      <w:r>
        <w:t xml:space="preserve">(п. 7 в ред. </w:t>
      </w:r>
      <w:hyperlink r:id="rId44">
        <w:r>
          <w:rPr>
            <w:color w:val="0000FF"/>
          </w:rPr>
          <w:t>Закона</w:t>
        </w:r>
      </w:hyperlink>
      <w:r>
        <w:t xml:space="preserve"> Московской области от 30.06.2021 N 129/2021-ОЗ)</w:t>
      </w:r>
    </w:p>
    <w:p w:rsidR="000B1FF5" w:rsidRDefault="000B1FF5">
      <w:pPr>
        <w:pStyle w:val="ConsPlusNormal"/>
        <w:spacing w:before="200"/>
        <w:ind w:firstLine="540"/>
        <w:jc w:val="both"/>
      </w:pPr>
      <w:r>
        <w:t xml:space="preserve">8. Референдум организуют и проводят комиссии, указанные в </w:t>
      </w:r>
      <w:hyperlink w:anchor="P316">
        <w:r>
          <w:rPr>
            <w:color w:val="0000FF"/>
          </w:rPr>
          <w:t>пункте 1 статьи 16</w:t>
        </w:r>
      </w:hyperlink>
      <w:r>
        <w:t xml:space="preserve"> настоящего Закона.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0B1FF5" w:rsidRDefault="000B1FF5">
      <w:pPr>
        <w:pStyle w:val="ConsPlusNormal"/>
        <w:jc w:val="both"/>
      </w:pPr>
    </w:p>
    <w:p w:rsidR="000B1FF5" w:rsidRDefault="000B1FF5">
      <w:pPr>
        <w:pStyle w:val="ConsPlusTitle"/>
        <w:ind w:firstLine="540"/>
        <w:jc w:val="both"/>
        <w:outlineLvl w:val="2"/>
      </w:pPr>
      <w:bookmarkStart w:id="0" w:name="P47"/>
      <w:bookmarkEnd w:id="0"/>
      <w:r>
        <w:t>Статья 2. Вопросы референдума</w:t>
      </w:r>
    </w:p>
    <w:p w:rsidR="000B1FF5" w:rsidRDefault="000B1FF5">
      <w:pPr>
        <w:pStyle w:val="ConsPlusNormal"/>
        <w:jc w:val="both"/>
      </w:pPr>
    </w:p>
    <w:p w:rsidR="000B1FF5" w:rsidRDefault="000B1FF5">
      <w:pPr>
        <w:pStyle w:val="ConsPlusNormal"/>
        <w:ind w:firstLine="540"/>
        <w:jc w:val="both"/>
      </w:pPr>
      <w:r>
        <w:t>1. На референдум могут быть вынесены только вопросы местного значения.</w:t>
      </w:r>
    </w:p>
    <w:p w:rsidR="000B1FF5" w:rsidRDefault="000B1FF5">
      <w:pPr>
        <w:pStyle w:val="ConsPlusNormal"/>
        <w:spacing w:before="200"/>
        <w:ind w:firstLine="540"/>
        <w:jc w:val="both"/>
      </w:pPr>
      <w:r>
        <w:t xml:space="preserve">2. Федеральным законом, </w:t>
      </w:r>
      <w:hyperlink r:id="rId45">
        <w:r>
          <w:rPr>
            <w:color w:val="0000FF"/>
          </w:rPr>
          <w:t>Уставом</w:t>
        </w:r>
      </w:hyperlink>
      <w:r>
        <w:t xml:space="preserve"> Московской области, законом Московской области, уставом муниципального образования могут быть определены вопросы, подлежащие обязательному вынесению на местный референдум.</w:t>
      </w:r>
    </w:p>
    <w:p w:rsidR="000B1FF5" w:rsidRDefault="000B1FF5">
      <w:pPr>
        <w:pStyle w:val="ConsPlusNormal"/>
        <w:jc w:val="both"/>
      </w:pPr>
      <w:r>
        <w:t xml:space="preserve">(п. 2 в ред. </w:t>
      </w:r>
      <w:hyperlink r:id="rId46">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3. Вопросы референдума не должны ограничивать или отменять общепризнанные права и свободы человека и гражданина, конституционные гарантии реализации таких прав и свобод.</w:t>
      </w:r>
    </w:p>
    <w:p w:rsidR="000B1FF5" w:rsidRDefault="000B1FF5">
      <w:pPr>
        <w:pStyle w:val="ConsPlusNormal"/>
        <w:spacing w:before="200"/>
        <w:ind w:firstLine="540"/>
        <w:jc w:val="both"/>
      </w:pPr>
      <w:r>
        <w:t>4. Вопросы референдума не должны противоречить законодательству Российской Федерации, законодательству Московской области.</w:t>
      </w:r>
    </w:p>
    <w:p w:rsidR="000B1FF5" w:rsidRDefault="000B1FF5">
      <w:pPr>
        <w:pStyle w:val="ConsPlusNormal"/>
        <w:spacing w:before="200"/>
        <w:ind w:firstLine="540"/>
        <w:jc w:val="both"/>
      </w:pPr>
      <w:r>
        <w:t>5. Вопрос референдума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а также, чтобы исключалась неопределенность правовых последствий принятого на референдуме решения.</w:t>
      </w:r>
    </w:p>
    <w:p w:rsidR="000B1FF5" w:rsidRDefault="000B1FF5">
      <w:pPr>
        <w:pStyle w:val="ConsPlusNormal"/>
        <w:spacing w:before="200"/>
        <w:ind w:firstLine="540"/>
        <w:jc w:val="both"/>
      </w:pPr>
      <w:r>
        <w:t>6. На референдум не могут быть вынесены вопросы:</w:t>
      </w:r>
    </w:p>
    <w:p w:rsidR="000B1FF5" w:rsidRDefault="000B1FF5">
      <w:pPr>
        <w:pStyle w:val="ConsPlusNormal"/>
        <w:spacing w:before="200"/>
        <w:ind w:firstLine="540"/>
        <w:jc w:val="both"/>
      </w:pPr>
      <w:r>
        <w:t>а)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0B1FF5" w:rsidRDefault="000B1FF5">
      <w:pPr>
        <w:pStyle w:val="ConsPlusNormal"/>
        <w:spacing w:before="200"/>
        <w:ind w:firstLine="540"/>
        <w:jc w:val="both"/>
      </w:pPr>
      <w:r>
        <w:t>б) о персональном составе органов местного самоуправления;</w:t>
      </w:r>
    </w:p>
    <w:p w:rsidR="000B1FF5" w:rsidRDefault="000B1FF5">
      <w:pPr>
        <w:pStyle w:val="ConsPlusNormal"/>
        <w:spacing w:before="200"/>
        <w:ind w:firstLine="540"/>
        <w:jc w:val="both"/>
      </w:pPr>
      <w:r>
        <w:lastRenderedPageBreak/>
        <w:t>в) об избрании депутатов и должностных лиц местного самоуправления, об утверждении, о назначении на должность и об освобождении от должности указанных должностных лиц, а также о даче согласия на их назначение на должность и освобождение от должности;</w:t>
      </w:r>
    </w:p>
    <w:p w:rsidR="000B1FF5" w:rsidRDefault="000B1FF5">
      <w:pPr>
        <w:pStyle w:val="ConsPlusNormal"/>
        <w:spacing w:before="200"/>
        <w:ind w:firstLine="540"/>
        <w:jc w:val="both"/>
      </w:pPr>
      <w:r>
        <w:t>г) о принятии или об изменении бюджета муниципального образования, исполнении и изменении финансовых обязательств муниципального образования;</w:t>
      </w:r>
    </w:p>
    <w:p w:rsidR="000B1FF5" w:rsidRDefault="000B1FF5">
      <w:pPr>
        <w:pStyle w:val="ConsPlusNormal"/>
        <w:spacing w:before="200"/>
        <w:ind w:firstLine="540"/>
        <w:jc w:val="both"/>
      </w:pPr>
      <w:r>
        <w:t>д) о принятии чрезвычайных и срочных мер по обеспечению здоровья и безопасности населения.</w:t>
      </w:r>
    </w:p>
    <w:p w:rsidR="000B1FF5" w:rsidRDefault="000B1FF5">
      <w:pPr>
        <w:pStyle w:val="ConsPlusNormal"/>
        <w:spacing w:before="200"/>
        <w:ind w:firstLine="540"/>
        <w:jc w:val="both"/>
      </w:pPr>
      <w:r>
        <w:t>7. Установление иных ограничений для вопросов, выносимых на референдум, кроме указанных в настоящей статье, не допускается.</w:t>
      </w:r>
    </w:p>
    <w:p w:rsidR="000B1FF5" w:rsidRDefault="000B1FF5">
      <w:pPr>
        <w:pStyle w:val="ConsPlusNormal"/>
        <w:jc w:val="both"/>
      </w:pPr>
    </w:p>
    <w:p w:rsidR="000B1FF5" w:rsidRDefault="000B1FF5">
      <w:pPr>
        <w:pStyle w:val="ConsPlusTitle"/>
        <w:ind w:firstLine="540"/>
        <w:jc w:val="both"/>
        <w:outlineLvl w:val="2"/>
      </w:pPr>
      <w:bookmarkStart w:id="1" w:name="P63"/>
      <w:bookmarkEnd w:id="1"/>
      <w:r>
        <w:t>Статья 3. Право на участие в референдуме</w:t>
      </w:r>
    </w:p>
    <w:p w:rsidR="000B1FF5" w:rsidRDefault="000B1FF5">
      <w:pPr>
        <w:pStyle w:val="ConsPlusNormal"/>
        <w:jc w:val="both"/>
      </w:pPr>
    </w:p>
    <w:p w:rsidR="000B1FF5" w:rsidRDefault="000B1FF5">
      <w:pPr>
        <w:pStyle w:val="ConsPlusNormal"/>
        <w:ind w:firstLine="540"/>
        <w:jc w:val="both"/>
      </w:pPr>
      <w:r>
        <w:t>1. Гражданин Российской Федерации, достигший на день голосования возраста 18 лет, место жительства которого расположено на территории соответствующего муниципального образования, вправе голосовать на референдуме. Гражданин Российской Федерации, который достигнет на день голосования возраста 18 лет, вправе участвовать в предусмотренных федеральными законами, настоящим Законом и проводимых законными методами других действиях по подготовке и проведению назначенного референдума. До назначения референдума в действиях по подготовке и проведению референдума имеет право принимать участие гражданин Российской Федерации, достигший возраста 18 лет.</w:t>
      </w:r>
    </w:p>
    <w:p w:rsidR="000B1FF5" w:rsidRDefault="000B1FF5">
      <w:pPr>
        <w:pStyle w:val="ConsPlusNormal"/>
        <w:jc w:val="both"/>
      </w:pPr>
      <w:r>
        <w:t xml:space="preserve">(п. 1 в ред. </w:t>
      </w:r>
      <w:hyperlink r:id="rId47">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bookmarkStart w:id="2" w:name="P67"/>
      <w:bookmarkEnd w:id="2"/>
      <w:r>
        <w:t>2.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участвовать в референдуме на тех же условиях, что и граждане Российской Федерации.</w:t>
      </w:r>
    </w:p>
    <w:p w:rsidR="000B1FF5" w:rsidRDefault="000B1FF5">
      <w:pPr>
        <w:pStyle w:val="ConsPlusNormal"/>
        <w:spacing w:before="200"/>
        <w:ind w:firstLine="540"/>
        <w:jc w:val="both"/>
      </w:pPr>
      <w:bookmarkStart w:id="3" w:name="P68"/>
      <w:bookmarkEnd w:id="3"/>
      <w:r>
        <w:t>3. Не имеет права участвовать в референдуме гражданин, признанный судом недееспособным или содержащийся в местах лишения свободы по приговору суда.</w:t>
      </w:r>
    </w:p>
    <w:p w:rsidR="000B1FF5" w:rsidRDefault="000B1FF5">
      <w:pPr>
        <w:pStyle w:val="ConsPlusNormal"/>
        <w:jc w:val="both"/>
      </w:pPr>
    </w:p>
    <w:p w:rsidR="000B1FF5" w:rsidRDefault="000B1FF5">
      <w:pPr>
        <w:pStyle w:val="ConsPlusTitle"/>
        <w:ind w:firstLine="540"/>
        <w:jc w:val="both"/>
        <w:outlineLvl w:val="2"/>
      </w:pPr>
      <w:r>
        <w:t>Статья 4. Право на прямое волеизъявление на референдуме. Тайное голосование</w:t>
      </w:r>
    </w:p>
    <w:p w:rsidR="000B1FF5" w:rsidRDefault="000B1FF5">
      <w:pPr>
        <w:pStyle w:val="ConsPlusNormal"/>
        <w:jc w:val="both"/>
      </w:pPr>
    </w:p>
    <w:p w:rsidR="000B1FF5" w:rsidRDefault="000B1FF5">
      <w:pPr>
        <w:pStyle w:val="ConsPlusNormal"/>
        <w:ind w:firstLine="540"/>
        <w:jc w:val="both"/>
      </w:pPr>
      <w:r>
        <w:t>1. Гражданин Российской Федерации голосует на референдуме за вынесенный на референдум вопрос или против него непосредственно.</w:t>
      </w:r>
    </w:p>
    <w:p w:rsidR="000B1FF5" w:rsidRDefault="000B1FF5">
      <w:pPr>
        <w:pStyle w:val="ConsPlusNormal"/>
        <w:spacing w:before="200"/>
        <w:ind w:firstLine="540"/>
        <w:jc w:val="both"/>
      </w:pPr>
      <w:r>
        <w:t>2. Голосование на референдуме является тайным, исключающим возможность какого-либо контроля за волеизъявлением гражданина.</w:t>
      </w:r>
    </w:p>
    <w:p w:rsidR="000B1FF5" w:rsidRDefault="000B1FF5">
      <w:pPr>
        <w:pStyle w:val="ConsPlusNormal"/>
        <w:jc w:val="both"/>
      </w:pPr>
    </w:p>
    <w:p w:rsidR="000B1FF5" w:rsidRDefault="000B1FF5">
      <w:pPr>
        <w:pStyle w:val="ConsPlusTitle"/>
        <w:ind w:firstLine="540"/>
        <w:jc w:val="both"/>
        <w:outlineLvl w:val="2"/>
      </w:pPr>
      <w:r>
        <w:t>Статья 5. Обстоятельства, исключающие назначение и проведение референдума</w:t>
      </w:r>
    </w:p>
    <w:p w:rsidR="000B1FF5" w:rsidRDefault="000B1FF5">
      <w:pPr>
        <w:pStyle w:val="ConsPlusNormal"/>
        <w:jc w:val="both"/>
      </w:pPr>
    </w:p>
    <w:p w:rsidR="000B1FF5" w:rsidRDefault="000B1FF5">
      <w:pPr>
        <w:pStyle w:val="ConsPlusNormal"/>
        <w:ind w:firstLine="540"/>
        <w:jc w:val="both"/>
      </w:pPr>
      <w:r>
        <w:t xml:space="preserve">1. Референдум не назначается и не проводится в случаях, установленных </w:t>
      </w:r>
      <w:hyperlink r:id="rId48">
        <w:r>
          <w:rPr>
            <w:color w:val="0000FF"/>
          </w:rPr>
          <w:t>пунктом 1 статьи 13</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B1FF5" w:rsidRDefault="000B1FF5">
      <w:pPr>
        <w:pStyle w:val="ConsPlusNormal"/>
        <w:spacing w:before="200"/>
        <w:ind w:firstLine="540"/>
        <w:jc w:val="both"/>
      </w:pPr>
      <w:r>
        <w:t>2. Орган местного самоуправления, уполномоченный в соответствии с настоящим Законом, уставом муниципального образования принимать решение о назначении референдума, вправе отказать в назначении референдума только в случае нарушения при выдвижении инициативы проведения референдума нормативных правовых актов, регулирующих подготовку и проведение референдума.</w:t>
      </w:r>
    </w:p>
    <w:p w:rsidR="000B1FF5" w:rsidRDefault="000B1FF5">
      <w:pPr>
        <w:pStyle w:val="ConsPlusNormal"/>
        <w:spacing w:before="200"/>
        <w:ind w:firstLine="540"/>
        <w:jc w:val="both"/>
      </w:pPr>
      <w:r>
        <w:t>3. Срок, в течение которого референдум с такой же по смыслу формулировкой вопроса не проводится, устанавливается уставом муниципального образования, но не может быть менее одного года и более двух лет со дня официального опубликования результатов референдума.</w:t>
      </w:r>
    </w:p>
    <w:p w:rsidR="000B1FF5" w:rsidRDefault="000B1FF5">
      <w:pPr>
        <w:pStyle w:val="ConsPlusNormal"/>
        <w:spacing w:before="200"/>
        <w:ind w:firstLine="540"/>
        <w:jc w:val="both"/>
      </w:pPr>
      <w:r>
        <w:t>4. Установление иных обстоятельств, исключающих назначение и проведение референдума, кроме указанных в настоящей статье, не допускается.</w:t>
      </w:r>
    </w:p>
    <w:p w:rsidR="000B1FF5" w:rsidRDefault="000B1FF5">
      <w:pPr>
        <w:pStyle w:val="ConsPlusNormal"/>
        <w:jc w:val="both"/>
      </w:pPr>
    </w:p>
    <w:p w:rsidR="000B1FF5" w:rsidRDefault="000B1FF5">
      <w:pPr>
        <w:pStyle w:val="ConsPlusTitle"/>
        <w:jc w:val="center"/>
        <w:outlineLvl w:val="1"/>
      </w:pPr>
      <w:r>
        <w:t>Глава 2. ИНИЦИАТИВА ПРОВЕДЕНИЯ РЕФЕРЕНДУМА, ПОРЯДОК</w:t>
      </w:r>
    </w:p>
    <w:p w:rsidR="000B1FF5" w:rsidRDefault="000B1FF5">
      <w:pPr>
        <w:pStyle w:val="ConsPlusTitle"/>
        <w:jc w:val="center"/>
      </w:pPr>
      <w:r>
        <w:t>ЕЕ РЕАЛИЗАЦИИ. НАЗНАЧЕНИЕ РЕФЕРЕНДУМА</w:t>
      </w:r>
    </w:p>
    <w:p w:rsidR="000B1FF5" w:rsidRDefault="000B1FF5">
      <w:pPr>
        <w:pStyle w:val="ConsPlusNormal"/>
        <w:jc w:val="both"/>
      </w:pPr>
    </w:p>
    <w:p w:rsidR="000B1FF5" w:rsidRDefault="000B1FF5">
      <w:pPr>
        <w:pStyle w:val="ConsPlusTitle"/>
        <w:ind w:firstLine="540"/>
        <w:jc w:val="both"/>
        <w:outlineLvl w:val="2"/>
      </w:pPr>
      <w:r>
        <w:t>Статья 6. Инициатива проведения референдума</w:t>
      </w:r>
    </w:p>
    <w:p w:rsidR="000B1FF5" w:rsidRDefault="000B1FF5">
      <w:pPr>
        <w:pStyle w:val="ConsPlusNormal"/>
        <w:ind w:firstLine="540"/>
        <w:jc w:val="both"/>
      </w:pPr>
      <w:r>
        <w:lastRenderedPageBreak/>
        <w:t xml:space="preserve">(в ред. </w:t>
      </w:r>
      <w:hyperlink r:id="rId49">
        <w:r>
          <w:rPr>
            <w:color w:val="0000FF"/>
          </w:rPr>
          <w:t>Закона</w:t>
        </w:r>
      </w:hyperlink>
      <w:r>
        <w:t xml:space="preserve"> Московской области от 22.06.2005 N 148/2005-ОЗ)</w:t>
      </w:r>
    </w:p>
    <w:p w:rsidR="000B1FF5" w:rsidRDefault="000B1FF5">
      <w:pPr>
        <w:pStyle w:val="ConsPlusNormal"/>
        <w:jc w:val="both"/>
      </w:pPr>
    </w:p>
    <w:p w:rsidR="000B1FF5" w:rsidRDefault="000B1FF5">
      <w:pPr>
        <w:pStyle w:val="ConsPlusNormal"/>
        <w:ind w:firstLine="540"/>
        <w:jc w:val="both"/>
      </w:pPr>
      <w:bookmarkStart w:id="4" w:name="P88"/>
      <w:bookmarkEnd w:id="4"/>
      <w:r>
        <w:t>1. Инициатива проведения референдума принадлежит:</w:t>
      </w:r>
    </w:p>
    <w:p w:rsidR="000B1FF5" w:rsidRDefault="000B1FF5">
      <w:pPr>
        <w:pStyle w:val="ConsPlusNormal"/>
        <w:spacing w:before="200"/>
        <w:ind w:firstLine="540"/>
        <w:jc w:val="both"/>
      </w:pPr>
      <w:r>
        <w:t xml:space="preserve">1) гражданам Российской Федерации, имеющим в соответствии со </w:t>
      </w:r>
      <w:hyperlink w:anchor="P63">
        <w:r>
          <w:rPr>
            <w:color w:val="0000FF"/>
          </w:rPr>
          <w:t>статьей 3</w:t>
        </w:r>
      </w:hyperlink>
      <w:r>
        <w:t xml:space="preserve"> настоящего Закона право на участие в референдуме;</w:t>
      </w:r>
    </w:p>
    <w:p w:rsidR="000B1FF5" w:rsidRDefault="000B1FF5">
      <w:pPr>
        <w:pStyle w:val="ConsPlusNormal"/>
        <w:spacing w:before="200"/>
        <w:ind w:firstLine="540"/>
        <w:jc w:val="both"/>
      </w:pPr>
      <w:r>
        <w:t>2) избирательному объединению, иному общественному объединению, уставы которых предусматривают участие в выборах и (или) референдумах, и которые зарегистрированы в порядке, определенном федеральным законом, на местном или на более высоком уровне не позднее чем за один год до дня образования инициативной группы по проведению референдума;</w:t>
      </w:r>
    </w:p>
    <w:p w:rsidR="000B1FF5" w:rsidRDefault="000B1FF5">
      <w:pPr>
        <w:pStyle w:val="ConsPlusNormal"/>
        <w:jc w:val="both"/>
      </w:pPr>
      <w:r>
        <w:t xml:space="preserve">(в ред. </w:t>
      </w:r>
      <w:hyperlink r:id="rId50">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3) Совету депутатов муниципального образования и главе муниципального образования, выдвинутой ими совместно.</w:t>
      </w:r>
    </w:p>
    <w:p w:rsidR="000B1FF5" w:rsidRDefault="000B1FF5">
      <w:pPr>
        <w:pStyle w:val="ConsPlusNormal"/>
        <w:jc w:val="both"/>
      </w:pPr>
      <w:r>
        <w:t xml:space="preserve">(в ред. законов Московской области от 26.05.2006 </w:t>
      </w:r>
      <w:hyperlink r:id="rId51">
        <w:r>
          <w:rPr>
            <w:color w:val="0000FF"/>
          </w:rPr>
          <w:t>N 78/2006-ОЗ</w:t>
        </w:r>
      </w:hyperlink>
      <w:r>
        <w:t xml:space="preserve">, от 09.06.2020 </w:t>
      </w:r>
      <w:hyperlink r:id="rId52">
        <w:r>
          <w:rPr>
            <w:color w:val="0000FF"/>
          </w:rPr>
          <w:t>N 111/2020-ОЗ</w:t>
        </w:r>
      </w:hyperlink>
      <w:r>
        <w:t>)</w:t>
      </w:r>
    </w:p>
    <w:p w:rsidR="000B1FF5" w:rsidRDefault="000B1FF5">
      <w:pPr>
        <w:pStyle w:val="ConsPlusNormal"/>
        <w:spacing w:before="200"/>
        <w:ind w:firstLine="540"/>
        <w:jc w:val="both"/>
      </w:pPr>
      <w:r>
        <w:t xml:space="preserve">2. Условием назначения референдума по инициативе граждан, избирательных объединений, иных общественных объединений, указанных в </w:t>
      </w:r>
      <w:hyperlink w:anchor="P88">
        <w:r>
          <w:rPr>
            <w:color w:val="0000FF"/>
          </w:rPr>
          <w:t>пункте 1</w:t>
        </w:r>
      </w:hyperlink>
      <w:r>
        <w:t xml:space="preserve"> настоящей статьи, является сбор необходимого в соответствии с настоящим Законом количества подписей в поддержку данной инициативы, в установленном законом порядке.</w:t>
      </w:r>
    </w:p>
    <w:p w:rsidR="000B1FF5" w:rsidRDefault="000B1FF5">
      <w:pPr>
        <w:pStyle w:val="ConsPlusNormal"/>
        <w:spacing w:before="200"/>
        <w:ind w:firstLine="540"/>
        <w:jc w:val="both"/>
      </w:pPr>
      <w:r>
        <w:t xml:space="preserve">3. Инициатива проведения референдума, выдвинутая гражданами, избирательными объединениями, иными общественными объединениями, указанными в </w:t>
      </w:r>
      <w:hyperlink w:anchor="P88">
        <w:r>
          <w:rPr>
            <w:color w:val="0000FF"/>
          </w:rPr>
          <w:t>пункте 1</w:t>
        </w:r>
      </w:hyperlink>
      <w:r>
        <w:t xml:space="preserve"> настоящей статьи, оформляется в порядке, установленном настоящим Законом.</w:t>
      </w:r>
    </w:p>
    <w:p w:rsidR="000B1FF5" w:rsidRDefault="000B1FF5">
      <w:pPr>
        <w:pStyle w:val="ConsPlusNormal"/>
        <w:spacing w:before="200"/>
        <w:ind w:firstLine="540"/>
        <w:jc w:val="both"/>
      </w:pPr>
      <w:r>
        <w:t>Инициатива проведения референдума, выдвинутая совместно Советом депутатов муниципального образования и главой муниципального образования, оформляется правовыми актами Совета депутатов муниципального образования и главы муниципального образования.</w:t>
      </w:r>
    </w:p>
    <w:p w:rsidR="000B1FF5" w:rsidRDefault="000B1FF5">
      <w:pPr>
        <w:pStyle w:val="ConsPlusNormal"/>
        <w:jc w:val="both"/>
      </w:pPr>
      <w:r>
        <w:t xml:space="preserve">(в ред. </w:t>
      </w:r>
      <w:hyperlink r:id="rId53">
        <w:r>
          <w:rPr>
            <w:color w:val="0000FF"/>
          </w:rPr>
          <w:t>Закона</w:t>
        </w:r>
      </w:hyperlink>
      <w:r>
        <w:t xml:space="preserve"> Московской области от 09.06.2020 N 111/2020-ОЗ)</w:t>
      </w:r>
    </w:p>
    <w:p w:rsidR="000B1FF5" w:rsidRDefault="000B1FF5">
      <w:pPr>
        <w:pStyle w:val="ConsPlusNormal"/>
        <w:jc w:val="both"/>
      </w:pPr>
    </w:p>
    <w:p w:rsidR="000B1FF5" w:rsidRDefault="000B1FF5">
      <w:pPr>
        <w:pStyle w:val="ConsPlusTitle"/>
        <w:ind w:firstLine="540"/>
        <w:jc w:val="both"/>
        <w:outlineLvl w:val="2"/>
      </w:pPr>
      <w:r>
        <w:t>Статья 7. Образование инициативной группы по проведению референдума</w:t>
      </w:r>
    </w:p>
    <w:p w:rsidR="000B1FF5" w:rsidRDefault="000B1FF5">
      <w:pPr>
        <w:pStyle w:val="ConsPlusNormal"/>
        <w:jc w:val="both"/>
      </w:pPr>
    </w:p>
    <w:p w:rsidR="000B1FF5" w:rsidRDefault="000B1FF5">
      <w:pPr>
        <w:pStyle w:val="ConsPlusNormal"/>
        <w:ind w:firstLine="540"/>
        <w:jc w:val="both"/>
      </w:pPr>
      <w:r>
        <w:t xml:space="preserve">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определенном уставом муниципального образования, но не менее 10 человек, имеющих право на участие в референдуме. Если инициатором проведения референдума выступает избирательное объединение, иное общественное объединение, указанное в </w:t>
      </w:r>
      <w:hyperlink w:anchor="P88">
        <w:r>
          <w:rPr>
            <w:color w:val="0000FF"/>
          </w:rPr>
          <w:t>пункте 1 статьи 6</w:t>
        </w:r>
      </w:hyperlink>
      <w:r>
        <w:t xml:space="preserve"> настоящего Закона, руководящий орган этого избирательного объединения, иного общественного объединения либо руководящий орган его московского областного отделения или его структурного подразделения выступает в качестве инициативной группы по проведению референдума независимо от своей численности.</w:t>
      </w:r>
    </w:p>
    <w:p w:rsidR="000B1FF5" w:rsidRDefault="000B1FF5">
      <w:pPr>
        <w:pStyle w:val="ConsPlusNormal"/>
        <w:jc w:val="both"/>
      </w:pPr>
      <w:r>
        <w:t xml:space="preserve">(в ред. законов Московской области от 22.06.2005 </w:t>
      </w:r>
      <w:hyperlink r:id="rId54">
        <w:r>
          <w:rPr>
            <w:color w:val="0000FF"/>
          </w:rPr>
          <w:t>N 148/2005-ОЗ</w:t>
        </w:r>
      </w:hyperlink>
      <w:r>
        <w:t xml:space="preserve">, от 26.05.2006 </w:t>
      </w:r>
      <w:hyperlink r:id="rId55">
        <w:r>
          <w:rPr>
            <w:color w:val="0000FF"/>
          </w:rPr>
          <w:t>N 78/2006-ОЗ</w:t>
        </w:r>
      </w:hyperlink>
      <w:r>
        <w:t>)</w:t>
      </w:r>
    </w:p>
    <w:p w:rsidR="000B1FF5" w:rsidRDefault="000B1FF5">
      <w:pPr>
        <w:pStyle w:val="ConsPlusNormal"/>
        <w:jc w:val="both"/>
      </w:pPr>
    </w:p>
    <w:p w:rsidR="000B1FF5" w:rsidRDefault="000B1FF5">
      <w:pPr>
        <w:pStyle w:val="ConsPlusTitle"/>
        <w:ind w:firstLine="540"/>
        <w:jc w:val="both"/>
        <w:outlineLvl w:val="2"/>
      </w:pPr>
      <w:r>
        <w:t>Статья 8. Регистрация инициативной группы по проведению референдума</w:t>
      </w:r>
    </w:p>
    <w:p w:rsidR="000B1FF5" w:rsidRDefault="000B1FF5">
      <w:pPr>
        <w:pStyle w:val="ConsPlusNormal"/>
        <w:jc w:val="both"/>
      </w:pPr>
    </w:p>
    <w:p w:rsidR="000B1FF5" w:rsidRDefault="000B1FF5">
      <w:pPr>
        <w:pStyle w:val="ConsPlusNormal"/>
        <w:ind w:firstLine="540"/>
        <w:jc w:val="both"/>
      </w:pPr>
      <w:r>
        <w:t>1. Инициативная группа по проведению референдума обращается в избирательную комиссию муниципального образования с ходатайством о регистрации группы.</w:t>
      </w:r>
    </w:p>
    <w:p w:rsidR="000B1FF5" w:rsidRDefault="000B1FF5">
      <w:pPr>
        <w:pStyle w:val="ConsPlusNormal"/>
        <w:spacing w:before="200"/>
        <w:ind w:firstLine="540"/>
        <w:jc w:val="both"/>
      </w:pPr>
      <w:r>
        <w:t>2. 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муниципального образования. 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
    <w:p w:rsidR="000B1FF5" w:rsidRDefault="000B1FF5">
      <w:pPr>
        <w:pStyle w:val="ConsPlusNormal"/>
        <w:jc w:val="both"/>
      </w:pPr>
      <w:r>
        <w:t xml:space="preserve">(в ред. </w:t>
      </w:r>
      <w:hyperlink r:id="rId56">
        <w:r>
          <w:rPr>
            <w:color w:val="0000FF"/>
          </w:rPr>
          <w:t>Закона</w:t>
        </w:r>
      </w:hyperlink>
      <w:r>
        <w:t xml:space="preserve"> Московской области от 03.02.2015 N 6/2015-ОЗ)</w:t>
      </w:r>
    </w:p>
    <w:p w:rsidR="000B1FF5" w:rsidRDefault="000B1FF5">
      <w:pPr>
        <w:pStyle w:val="ConsPlusNormal"/>
        <w:spacing w:before="200"/>
        <w:ind w:firstLine="540"/>
        <w:jc w:val="both"/>
      </w:pPr>
      <w:r>
        <w:lastRenderedPageBreak/>
        <w:t>3.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w:t>
      </w:r>
    </w:p>
    <w:p w:rsidR="000B1FF5" w:rsidRDefault="000B1FF5">
      <w:pPr>
        <w:pStyle w:val="ConsPlusNormal"/>
        <w:spacing w:before="200"/>
        <w:ind w:firstLine="540"/>
        <w:jc w:val="both"/>
      </w:pPr>
      <w:r>
        <w:t>4. Избирательная комиссия муниципального образования в течение 15 дней со дня поступления ходатайства инициативной группы по проведению референдума обязана рассмотреть ходатайство и приложенные к нему документы и принять решение:</w:t>
      </w:r>
    </w:p>
    <w:p w:rsidR="000B1FF5" w:rsidRDefault="000B1FF5">
      <w:pPr>
        <w:pStyle w:val="ConsPlusNormal"/>
        <w:spacing w:before="200"/>
        <w:ind w:firstLine="540"/>
        <w:jc w:val="both"/>
      </w:pPr>
      <w:r>
        <w:t xml:space="preserve">в случае соответствия указанных ходатайства и документов требованиям Федерального </w:t>
      </w:r>
      <w:hyperlink r:id="rId57">
        <w:r>
          <w:rPr>
            <w:color w:val="0000FF"/>
          </w:rPr>
          <w:t>закона</w:t>
        </w:r>
      </w:hyperlink>
      <w:r>
        <w:t xml:space="preserve"> "Об основных гарантиях избирательных прав и права на участие в референдуме граждан Российской Федерации", </w:t>
      </w:r>
      <w:hyperlink r:id="rId58">
        <w:r>
          <w:rPr>
            <w:color w:val="0000FF"/>
          </w:rPr>
          <w:t>Устава</w:t>
        </w:r>
      </w:hyperlink>
      <w:r>
        <w:t xml:space="preserve"> Московской области, настоящего Закона, устава муниципального образования - о направлении их в Совет депутатов муниципального образования, уполномоченный в соответствии с настоящим Законом, уставом муниципального образования принимать решение о назначении референдума;</w:t>
      </w:r>
    </w:p>
    <w:p w:rsidR="000B1FF5" w:rsidRDefault="000B1FF5">
      <w:pPr>
        <w:pStyle w:val="ConsPlusNormal"/>
        <w:jc w:val="both"/>
      </w:pPr>
      <w:r>
        <w:t xml:space="preserve">(в ред. </w:t>
      </w:r>
      <w:hyperlink r:id="rId59">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в противном случае - об отказе в регистрации инициативной группы.</w:t>
      </w:r>
    </w:p>
    <w:p w:rsidR="000B1FF5" w:rsidRDefault="000B1FF5">
      <w:pPr>
        <w:pStyle w:val="ConsPlusNormal"/>
        <w:spacing w:before="200"/>
        <w:ind w:firstLine="540"/>
        <w:jc w:val="both"/>
      </w:pPr>
      <w:r>
        <w:t xml:space="preserve">5. Совет депутатов муниципального образования, уполномоченный в соответствии с настоящим Законом, уставом муниципального образования принимать решение о назначении референдума, обязан проверить соответствие вопроса, предлагаемого для вынесения на референдум требованиям </w:t>
      </w:r>
      <w:hyperlink w:anchor="P47">
        <w:r>
          <w:rPr>
            <w:color w:val="0000FF"/>
          </w:rPr>
          <w:t>статьи 2</w:t>
        </w:r>
      </w:hyperlink>
      <w:r>
        <w:t xml:space="preserve"> настоящего Закона в срок не более 20 дней со дня поступления в избирательную комиссию муниципального образования ходатайства инициативной группы по проведению референдума и приложенных к нему документов в порядке, установленном настоящим Законом, уставом муниципального образования.</w:t>
      </w:r>
    </w:p>
    <w:p w:rsidR="000B1FF5" w:rsidRDefault="000B1FF5">
      <w:pPr>
        <w:pStyle w:val="ConsPlusNormal"/>
        <w:jc w:val="both"/>
      </w:pPr>
      <w:r>
        <w:t xml:space="preserve">(в ред. </w:t>
      </w:r>
      <w:hyperlink r:id="rId60">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6. Если Совет депутатов муниципального образования признает, что вопрос, выносимый на референдум, отвечает требованиям </w:t>
      </w:r>
      <w:hyperlink w:anchor="P47">
        <w:r>
          <w:rPr>
            <w:color w:val="0000FF"/>
          </w:rPr>
          <w:t>статьи 2</w:t>
        </w:r>
      </w:hyperlink>
      <w:r>
        <w:t xml:space="preserve"> настоящего Закона, избирательная комиссия муниципального образования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w:t>
      </w:r>
    </w:p>
    <w:p w:rsidR="000B1FF5" w:rsidRDefault="000B1FF5">
      <w:pPr>
        <w:pStyle w:val="ConsPlusNormal"/>
        <w:jc w:val="both"/>
      </w:pPr>
      <w:r>
        <w:t xml:space="preserve">(в ред. </w:t>
      </w:r>
      <w:hyperlink r:id="rId61">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Решение о регистрации инициативной группы по проведению референдума принимается в пятнадцатидневный срок со дня признания Советом депутатов муниципального образования соответствия вопроса, выносимого на референдум, требованиям </w:t>
      </w:r>
      <w:hyperlink w:anchor="P47">
        <w:r>
          <w:rPr>
            <w:color w:val="0000FF"/>
          </w:rPr>
          <w:t>статьи 2</w:t>
        </w:r>
      </w:hyperlink>
      <w:r>
        <w:t xml:space="preserve"> настоящего Закона.</w:t>
      </w:r>
    </w:p>
    <w:p w:rsidR="000B1FF5" w:rsidRDefault="000B1FF5">
      <w:pPr>
        <w:pStyle w:val="ConsPlusNormal"/>
        <w:jc w:val="both"/>
      </w:pPr>
      <w:r>
        <w:t xml:space="preserve">(в ред. </w:t>
      </w:r>
      <w:hyperlink r:id="rId6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7. Регистрационное свидетельство, форма которого утверждается Избирательной комиссией Московской области и которое выдается инициативной группе по проведению референдума, действительно в течение срока, установленного уставом муниципального образования, но не менее одного месяца.</w:t>
      </w:r>
    </w:p>
    <w:p w:rsidR="000B1FF5" w:rsidRDefault="000B1FF5">
      <w:pPr>
        <w:pStyle w:val="ConsPlusNormal"/>
        <w:spacing w:before="200"/>
        <w:ind w:firstLine="540"/>
        <w:jc w:val="both"/>
      </w:pPr>
      <w:r>
        <w:t xml:space="preserve">8. Если Совет депутатов муниципального образования признает, что вопрос, выносимый на референдум, не отвечает требованиям </w:t>
      </w:r>
      <w:hyperlink w:anchor="P47">
        <w:r>
          <w:rPr>
            <w:color w:val="0000FF"/>
          </w:rPr>
          <w:t>статьи 2</w:t>
        </w:r>
      </w:hyperlink>
      <w:r>
        <w:t xml:space="preserve"> настоящего Закона, избирательная комиссия муниципального образования отказывает инициативной группе по проведению референдума в регистрации.</w:t>
      </w:r>
    </w:p>
    <w:p w:rsidR="000B1FF5" w:rsidRDefault="000B1FF5">
      <w:pPr>
        <w:pStyle w:val="ConsPlusNormal"/>
        <w:jc w:val="both"/>
      </w:pPr>
      <w:r>
        <w:t xml:space="preserve">(в ред. </w:t>
      </w:r>
      <w:hyperlink r:id="rId63">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9. В случае отказа инициативной группе по проведению референдума в регистрации ей выдается решение избирательной комиссии муниципального образования, в котором указываются основания отказа.</w:t>
      </w:r>
    </w:p>
    <w:p w:rsidR="000B1FF5" w:rsidRDefault="000B1FF5">
      <w:pPr>
        <w:pStyle w:val="ConsPlusNormal"/>
        <w:spacing w:before="200"/>
        <w:ind w:firstLine="540"/>
        <w:jc w:val="both"/>
      </w:pPr>
      <w:r>
        <w:t xml:space="preserve">10. Основанием отказа инициативной группе по проведению референдума в регистрации может быть только нарушение инициативной группой </w:t>
      </w:r>
      <w:hyperlink r:id="rId64">
        <w:r>
          <w:rPr>
            <w:color w:val="0000FF"/>
          </w:rPr>
          <w:t>Конституции</w:t>
        </w:r>
      </w:hyperlink>
      <w:r>
        <w:t xml:space="preserve"> Российской Федерации, федеральных законов, </w:t>
      </w:r>
      <w:hyperlink r:id="rId65">
        <w:r>
          <w:rPr>
            <w:color w:val="0000FF"/>
          </w:rPr>
          <w:t>Устава</w:t>
        </w:r>
      </w:hyperlink>
      <w:r>
        <w:t xml:space="preserve"> Московской области, настоящего Закона, иных законов Московской области, устава муниципального образования. Отказ в регистрации может быть обжалован в порядке, установленном </w:t>
      </w:r>
      <w:hyperlink r:id="rId66">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B1FF5" w:rsidRDefault="000B1FF5">
      <w:pPr>
        <w:pStyle w:val="ConsPlusNormal"/>
        <w:jc w:val="both"/>
      </w:pPr>
      <w:r>
        <w:t xml:space="preserve">(в ред. </w:t>
      </w:r>
      <w:hyperlink r:id="rId67">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Title"/>
        <w:ind w:firstLine="540"/>
        <w:jc w:val="both"/>
        <w:outlineLvl w:val="2"/>
      </w:pPr>
      <w:r>
        <w:t>Статья 9. Сбор подписей в поддержку инициативы проведения референдума</w:t>
      </w:r>
    </w:p>
    <w:p w:rsidR="000B1FF5" w:rsidRDefault="000B1FF5">
      <w:pPr>
        <w:pStyle w:val="ConsPlusNormal"/>
        <w:jc w:val="both"/>
      </w:pPr>
    </w:p>
    <w:p w:rsidR="000B1FF5" w:rsidRDefault="000B1FF5">
      <w:pPr>
        <w:pStyle w:val="ConsPlusNormal"/>
        <w:ind w:firstLine="540"/>
        <w:jc w:val="both"/>
      </w:pPr>
      <w:r>
        <w:lastRenderedPageBreak/>
        <w:t xml:space="preserve">1. В поддержку инициативы проведения референдума собираются подписи участников референдума. Количество подписей, которое необходимо собрать в поддержку инициативы проведения референдума, составляет пять процентов от числа участников референдума, зарегистрированных на территории муниципального образования в соответствии с </w:t>
      </w:r>
      <w:hyperlink r:id="rId68">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но не может быть менее 25 подписей.</w:t>
      </w:r>
    </w:p>
    <w:p w:rsidR="000B1FF5" w:rsidRDefault="000B1FF5">
      <w:pPr>
        <w:pStyle w:val="ConsPlusNormal"/>
        <w:jc w:val="both"/>
      </w:pPr>
      <w:r>
        <w:t xml:space="preserve">(в ред. законов Московской области от 26.05.2006 </w:t>
      </w:r>
      <w:hyperlink r:id="rId69">
        <w:r>
          <w:rPr>
            <w:color w:val="0000FF"/>
          </w:rPr>
          <w:t>N 78/2006-ОЗ</w:t>
        </w:r>
      </w:hyperlink>
      <w:r>
        <w:t xml:space="preserve">, от 04.12.2012 </w:t>
      </w:r>
      <w:hyperlink r:id="rId70">
        <w:r>
          <w:rPr>
            <w:color w:val="0000FF"/>
          </w:rPr>
          <w:t>N 190/2012-ОЗ</w:t>
        </w:r>
      </w:hyperlink>
      <w:r>
        <w:t>)</w:t>
      </w:r>
    </w:p>
    <w:p w:rsidR="000B1FF5" w:rsidRDefault="000B1FF5">
      <w:pPr>
        <w:pStyle w:val="ConsPlusNormal"/>
        <w:spacing w:before="200"/>
        <w:ind w:firstLine="540"/>
        <w:jc w:val="both"/>
      </w:pPr>
      <w:bookmarkStart w:id="5" w:name="P131"/>
      <w:bookmarkEnd w:id="5"/>
      <w:r>
        <w:t>2. Подписи могут собираться со дня, следующего за днем регистрации инициативной группы по проведению референдума. Подписные листы должны изготавливаться за счет средств фонда референдума. Период сбора подписей участников референдума в поддержку инициативы проведения референдума должен составлять 20 дней.</w:t>
      </w:r>
    </w:p>
    <w:p w:rsidR="000B1FF5" w:rsidRDefault="000B1FF5">
      <w:pPr>
        <w:pStyle w:val="ConsPlusNormal"/>
        <w:spacing w:before="200"/>
        <w:ind w:firstLine="540"/>
        <w:jc w:val="both"/>
      </w:pPr>
      <w:bookmarkStart w:id="6" w:name="P132"/>
      <w:bookmarkEnd w:id="6"/>
      <w:r>
        <w:t>3. Подписи могут собираться только среди участников референдума, обладающих правом на участие в референдуме.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участников референдума в процессе сбора подписей и их вознаграждение за внесение подписи, не допускается. Сбор подписей на рабочих местах, по месту учебы,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настоящего пункта являются недействительными.</w:t>
      </w:r>
    </w:p>
    <w:p w:rsidR="000B1FF5" w:rsidRDefault="000B1FF5">
      <w:pPr>
        <w:pStyle w:val="ConsPlusNormal"/>
        <w:jc w:val="both"/>
      </w:pPr>
      <w:r>
        <w:t xml:space="preserve">(в ред. законов Московской области от 26.05.2006 </w:t>
      </w:r>
      <w:hyperlink r:id="rId71">
        <w:r>
          <w:rPr>
            <w:color w:val="0000FF"/>
          </w:rPr>
          <w:t>N 78/2006-ОЗ</w:t>
        </w:r>
      </w:hyperlink>
      <w:r>
        <w:t xml:space="preserve">, от 01.02.2007 </w:t>
      </w:r>
      <w:hyperlink r:id="rId72">
        <w:r>
          <w:rPr>
            <w:color w:val="0000FF"/>
          </w:rPr>
          <w:t>N 8/2007-ОЗ</w:t>
        </w:r>
      </w:hyperlink>
      <w:r>
        <w:t>)</w:t>
      </w:r>
    </w:p>
    <w:p w:rsidR="000B1FF5" w:rsidRDefault="000B1FF5">
      <w:pPr>
        <w:pStyle w:val="ConsPlusNormal"/>
        <w:spacing w:before="200"/>
        <w:ind w:firstLine="540"/>
        <w:jc w:val="both"/>
      </w:pPr>
      <w:r>
        <w:t>4. Право сбора подписей участников референдума принадлежит гражданину Российской Федерации, достигшему к моменту сбора подписей возраста 18 лет и не признанному судом недееспособным. Уполномоченный представитель инициативной группы по проведению референдума может заключать с лицом, собирающим подписи участников референдума, договор о сборе подписей. Оплата данной работы осуществляется только из средств фонда референдума, созданного инициативной группой по проведению референдума.</w:t>
      </w:r>
    </w:p>
    <w:p w:rsidR="000B1FF5" w:rsidRDefault="000B1FF5">
      <w:pPr>
        <w:pStyle w:val="ConsPlusNormal"/>
        <w:jc w:val="both"/>
      </w:pPr>
      <w:r>
        <w:t xml:space="preserve">(в ред. </w:t>
      </w:r>
      <w:hyperlink r:id="rId73">
        <w:r>
          <w:rPr>
            <w:color w:val="0000FF"/>
          </w:rPr>
          <w:t>Закона</w:t>
        </w:r>
      </w:hyperlink>
      <w:r>
        <w:t xml:space="preserve"> Московской области от 04.12.2012 N 190/2012-ОЗ)</w:t>
      </w:r>
    </w:p>
    <w:p w:rsidR="000B1FF5" w:rsidRDefault="000B1FF5">
      <w:pPr>
        <w:pStyle w:val="ConsPlusNormal"/>
        <w:spacing w:before="200"/>
        <w:ind w:firstLine="540"/>
        <w:jc w:val="both"/>
      </w:pPr>
      <w:r>
        <w:t xml:space="preserve">5. Подписной </w:t>
      </w:r>
      <w:hyperlink r:id="rId74">
        <w:r>
          <w:rPr>
            <w:color w:val="0000FF"/>
          </w:rPr>
          <w:t>лист</w:t>
        </w:r>
      </w:hyperlink>
      <w:r>
        <w:t xml:space="preserve"> изготавливается и оформляется по форме, установленной приложением 9 к Федеральному закону "Об основных гарантиях избирательных прав и права на участие в референдуме граждан Российской Федерации". Подписной </w:t>
      </w:r>
      <w:hyperlink w:anchor="P1354">
        <w:r>
          <w:rPr>
            <w:color w:val="0000FF"/>
          </w:rPr>
          <w:t>лист</w:t>
        </w:r>
      </w:hyperlink>
      <w:r>
        <w:t xml:space="preserve"> для сбора подписей в поддержку инициативы проведения голосования по изменению границ муниципального образования, преобразования муниципального образования изготавливается и оформляется по форме, согласно приложению к настоящему Закону.</w:t>
      </w:r>
    </w:p>
    <w:p w:rsidR="000B1FF5" w:rsidRDefault="000B1FF5">
      <w:pPr>
        <w:pStyle w:val="ConsPlusNormal"/>
        <w:jc w:val="both"/>
      </w:pPr>
      <w:r>
        <w:t xml:space="preserve">(в ред. </w:t>
      </w:r>
      <w:hyperlink r:id="rId75">
        <w:r>
          <w:rPr>
            <w:color w:val="0000FF"/>
          </w:rPr>
          <w:t>Закона</w:t>
        </w:r>
      </w:hyperlink>
      <w:r>
        <w:t xml:space="preserve"> Московской области от 02.06.2014 N 64/2014-ОЗ)</w:t>
      </w:r>
    </w:p>
    <w:p w:rsidR="000B1FF5" w:rsidRDefault="000B1FF5">
      <w:pPr>
        <w:pStyle w:val="ConsPlusNormal"/>
        <w:spacing w:before="200"/>
        <w:ind w:firstLine="540"/>
        <w:jc w:val="both"/>
      </w:pPr>
      <w:r>
        <w:t xml:space="preserve">Участник референдума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76">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участника референдума. Данные об участнике референдума, ставящем в подписном листе свои фамилию, имя, отчество, подпись и дату ее внесения, могут вноситься в подписной лист по просьбе участника референдума лицом, осуществляющим сбор подписей в поддержку инициативы проведения референдума. Указанные данные вносятся только рукописным способом, при этом использование карандаша не допускается. Фамилию, имя, отчество, подпись и дату ее внесения участник референдума ставит собственноручно. Если участник референдума 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участника референдума, не являющегося членом комиссии, уполномоченным представителем инициативной группы по проведению референдума, уполномоченным представителем по финансовым вопросам. При этом фамилия, имя, отчество, серия и номер паспорта или документа, заменяющего паспорт гражданина, лица, оказывающего помощь участнику референдума, должны быть указаны в графе, где проставляется подпись. Участник референдума вправе ставить подпись в поддержку одной и той же инициативы проведения референдума только один раз.</w:t>
      </w:r>
    </w:p>
    <w:p w:rsidR="000B1FF5" w:rsidRDefault="000B1FF5">
      <w:pPr>
        <w:pStyle w:val="ConsPlusNormal"/>
        <w:jc w:val="both"/>
      </w:pPr>
      <w:r>
        <w:t xml:space="preserve">(в ред. </w:t>
      </w:r>
      <w:hyperlink r:id="rId77">
        <w:r>
          <w:rPr>
            <w:color w:val="0000FF"/>
          </w:rPr>
          <w:t>Закона</w:t>
        </w:r>
      </w:hyperlink>
      <w:r>
        <w:t xml:space="preserve"> Московской области от 07.10.2020 N 199/2020-ОЗ)</w:t>
      </w:r>
    </w:p>
    <w:p w:rsidR="000B1FF5" w:rsidRDefault="000B1FF5">
      <w:pPr>
        <w:pStyle w:val="ConsPlusNormal"/>
        <w:jc w:val="both"/>
      </w:pPr>
      <w:r>
        <w:lastRenderedPageBreak/>
        <w:t xml:space="preserve">(п. 5 в ред. </w:t>
      </w:r>
      <w:hyperlink r:id="rId78">
        <w:r>
          <w:rPr>
            <w:color w:val="0000FF"/>
          </w:rPr>
          <w:t>Закона</w:t>
        </w:r>
      </w:hyperlink>
      <w:r>
        <w:t xml:space="preserve"> Московской области от 04.12.2012 N 190/2012-ОЗ)</w:t>
      </w:r>
    </w:p>
    <w:p w:rsidR="000B1FF5" w:rsidRDefault="000B1FF5">
      <w:pPr>
        <w:pStyle w:val="ConsPlusNormal"/>
        <w:spacing w:before="200"/>
        <w:ind w:firstLine="540"/>
        <w:jc w:val="both"/>
      </w:pPr>
      <w:bookmarkStart w:id="7" w:name="P141"/>
      <w:bookmarkEnd w:id="7"/>
      <w:r>
        <w:t xml:space="preserve">5.1. На основании формы подписного </w:t>
      </w:r>
      <w:hyperlink r:id="rId79">
        <w:r>
          <w:rPr>
            <w:color w:val="0000FF"/>
          </w:rPr>
          <w:t>листа</w:t>
        </w:r>
      </w:hyperlink>
      <w:r>
        <w:t>, согласно приложению 9 к Федеральному закону "Об основных гарантиях избирательных прав и права на участие в референдуме граждан Российской Федерации" избирательная комиссия муниципального образования утверждает образец заполнения подписного листа в части, касающейся указания наименования муниципального образования.</w:t>
      </w:r>
    </w:p>
    <w:p w:rsidR="000B1FF5" w:rsidRDefault="000B1FF5">
      <w:pPr>
        <w:pStyle w:val="ConsPlusNormal"/>
        <w:jc w:val="both"/>
      </w:pPr>
      <w:r>
        <w:t xml:space="preserve">(п. 5.1 введен </w:t>
      </w:r>
      <w:hyperlink r:id="rId80">
        <w:r>
          <w:rPr>
            <w:color w:val="0000FF"/>
          </w:rPr>
          <w:t>Законом</w:t>
        </w:r>
      </w:hyperlink>
      <w:r>
        <w:t xml:space="preserve"> Московской области от 07.10.2020 N 199/2020-ОЗ)</w:t>
      </w:r>
    </w:p>
    <w:p w:rsidR="000B1FF5" w:rsidRDefault="000B1FF5">
      <w:pPr>
        <w:pStyle w:val="ConsPlusNormal"/>
        <w:spacing w:before="200"/>
        <w:ind w:firstLine="540"/>
        <w:jc w:val="both"/>
      </w:pPr>
      <w:r>
        <w:t xml:space="preserve">6. Утратил силу. - </w:t>
      </w:r>
      <w:hyperlink r:id="rId81">
        <w:r>
          <w:rPr>
            <w:color w:val="0000FF"/>
          </w:rPr>
          <w:t>Закон</w:t>
        </w:r>
      </w:hyperlink>
      <w:r>
        <w:t xml:space="preserve"> Московской области от 07.10.2020 N 199/2020-ОЗ.</w:t>
      </w:r>
    </w:p>
    <w:p w:rsidR="000B1FF5" w:rsidRDefault="000B1FF5">
      <w:pPr>
        <w:pStyle w:val="ConsPlusNormal"/>
        <w:spacing w:before="200"/>
        <w:ind w:firstLine="540"/>
        <w:jc w:val="both"/>
      </w:pPr>
      <w:r>
        <w:t xml:space="preserve">7. Каждый подписной лист должен быть заверен подписью лица, осуществлявшего сбор подписей участников референдума. При заверении подписного листа лицо, осуществлявшее сбор подписей участников референдума,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82">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участников референдума.</w:t>
      </w:r>
    </w:p>
    <w:p w:rsidR="000B1FF5" w:rsidRDefault="000B1FF5">
      <w:pPr>
        <w:pStyle w:val="ConsPlusNormal"/>
        <w:jc w:val="both"/>
      </w:pPr>
      <w:r>
        <w:t xml:space="preserve">(в ред. законов Московской области от 04.12.2012 </w:t>
      </w:r>
      <w:hyperlink r:id="rId83">
        <w:r>
          <w:rPr>
            <w:color w:val="0000FF"/>
          </w:rPr>
          <w:t>N 190/2012-ОЗ</w:t>
        </w:r>
      </w:hyperlink>
      <w:r>
        <w:t xml:space="preserve">, от 21.02.2018 </w:t>
      </w:r>
      <w:hyperlink r:id="rId84">
        <w:r>
          <w:rPr>
            <w:color w:val="0000FF"/>
          </w:rPr>
          <w:t>N 13/2018-ОЗ</w:t>
        </w:r>
      </w:hyperlink>
      <w:r>
        <w:t>)</w:t>
      </w:r>
    </w:p>
    <w:p w:rsidR="000B1FF5" w:rsidRDefault="000B1FF5">
      <w:pPr>
        <w:pStyle w:val="ConsPlusNormal"/>
        <w:spacing w:before="200"/>
        <w:ind w:firstLine="540"/>
        <w:jc w:val="both"/>
      </w:pPr>
      <w:r>
        <w:t>8. Каждый подписной лист с подписями участников референдума в поддержку инициативы проведения референдума должен быть заверен уполномоченным представителем инициативной группы по проведению референдума. При заверении подписного листа уполномоченный представитель инициативной группы по проведению референдума напротив своих фамилии, имени и отчества собственноручно ставит свою подпись и дату ее внесения.</w:t>
      </w:r>
    </w:p>
    <w:p w:rsidR="000B1FF5" w:rsidRDefault="000B1FF5">
      <w:pPr>
        <w:pStyle w:val="ConsPlusNormal"/>
        <w:jc w:val="both"/>
      </w:pPr>
      <w:r>
        <w:t xml:space="preserve">(п. 8 введен </w:t>
      </w:r>
      <w:hyperlink r:id="rId85">
        <w:r>
          <w:rPr>
            <w:color w:val="0000FF"/>
          </w:rPr>
          <w:t>Законом</w:t>
        </w:r>
      </w:hyperlink>
      <w:r>
        <w:t xml:space="preserve"> Московской области от 04.12.2012 N 190/2012-ОЗ)</w:t>
      </w:r>
    </w:p>
    <w:p w:rsidR="000B1FF5" w:rsidRDefault="000B1FF5">
      <w:pPr>
        <w:pStyle w:val="ConsPlusNormal"/>
        <w:spacing w:before="200"/>
        <w:ind w:firstLine="540"/>
        <w:jc w:val="both"/>
      </w:pPr>
      <w:r>
        <w:t>9. После окончания сбора подписей, уполномоченные представители инициативной группы по проведению референдума подсчитывают общее число собранных подписей участников референдума и составляют протокол об итогах сбора подписей по форме, установленной избирательной комиссией муниципального образования. Протокол подписывается уполномоченным представителем инициативной группы по проведению референдума.</w:t>
      </w:r>
    </w:p>
    <w:p w:rsidR="000B1FF5" w:rsidRDefault="000B1FF5">
      <w:pPr>
        <w:pStyle w:val="ConsPlusNormal"/>
        <w:jc w:val="both"/>
      </w:pPr>
      <w:r>
        <w:t xml:space="preserve">(п. 9 в ред. </w:t>
      </w:r>
      <w:hyperlink r:id="rId86">
        <w:r>
          <w:rPr>
            <w:color w:val="0000FF"/>
          </w:rPr>
          <w:t>Закона</w:t>
        </w:r>
      </w:hyperlink>
      <w:r>
        <w:t xml:space="preserve"> Московской области от 10.10.2014 N 122/2014-ОЗ)</w:t>
      </w:r>
    </w:p>
    <w:p w:rsidR="000B1FF5" w:rsidRDefault="000B1FF5">
      <w:pPr>
        <w:pStyle w:val="ConsPlusNormal"/>
        <w:spacing w:before="200"/>
        <w:ind w:firstLine="540"/>
        <w:jc w:val="both"/>
      </w:pPr>
      <w:r>
        <w:t>10. Подписные листы представляются в избирательную комиссию муниципального образования в сброшюрованном (не более 100 листов в одной папке) и пронумерованном виде. Вместе с подписными листами в избирательную комиссию муниципального образования представляется протокол об итогах сбора подписей на бумажном носителе и в машиночитаемом виде.</w:t>
      </w:r>
    </w:p>
    <w:p w:rsidR="000B1FF5" w:rsidRDefault="000B1FF5">
      <w:pPr>
        <w:pStyle w:val="ConsPlusNormal"/>
        <w:jc w:val="both"/>
      </w:pPr>
      <w:r>
        <w:t xml:space="preserve">(п. 10 введен </w:t>
      </w:r>
      <w:hyperlink r:id="rId87">
        <w:r>
          <w:rPr>
            <w:color w:val="0000FF"/>
          </w:rPr>
          <w:t>Законом</w:t>
        </w:r>
      </w:hyperlink>
      <w:r>
        <w:t xml:space="preserve"> Московской области от 04.12.2012 N 190/2012-ОЗ; в ред. законов Московской области от 10.10.2014 </w:t>
      </w:r>
      <w:hyperlink r:id="rId88">
        <w:r>
          <w:rPr>
            <w:color w:val="0000FF"/>
          </w:rPr>
          <w:t>N 122/2014-ОЗ</w:t>
        </w:r>
      </w:hyperlink>
      <w:r>
        <w:t xml:space="preserve">, от 07.10.2020 </w:t>
      </w:r>
      <w:hyperlink r:id="rId89">
        <w:r>
          <w:rPr>
            <w:color w:val="0000FF"/>
          </w:rPr>
          <w:t>N 199/2020-ОЗ</w:t>
        </w:r>
      </w:hyperlink>
      <w:r>
        <w:t>)</w:t>
      </w:r>
    </w:p>
    <w:p w:rsidR="000B1FF5" w:rsidRDefault="000B1FF5">
      <w:pPr>
        <w:pStyle w:val="ConsPlusNormal"/>
        <w:jc w:val="both"/>
      </w:pPr>
    </w:p>
    <w:p w:rsidR="000B1FF5" w:rsidRDefault="000B1FF5">
      <w:pPr>
        <w:pStyle w:val="ConsPlusTitle"/>
        <w:ind w:firstLine="540"/>
        <w:jc w:val="both"/>
        <w:outlineLvl w:val="2"/>
      </w:pPr>
      <w:r>
        <w:t>Статья 10. Процедура проверки подписей участников референдума в поддержку инициативы проведения референдума</w:t>
      </w:r>
    </w:p>
    <w:p w:rsidR="000B1FF5" w:rsidRDefault="000B1FF5">
      <w:pPr>
        <w:pStyle w:val="ConsPlusNormal"/>
        <w:ind w:firstLine="540"/>
        <w:jc w:val="both"/>
      </w:pPr>
      <w:r>
        <w:t xml:space="preserve">(в ред. </w:t>
      </w:r>
      <w:hyperlink r:id="rId90">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Normal"/>
        <w:ind w:firstLine="540"/>
        <w:jc w:val="both"/>
      </w:pPr>
      <w:r>
        <w:t>1. Наличие необходимого количества подписей участников референдума, собранных в поддержку инициативы проведения референдума, выдвинутой инициативной группой по проведению референдума, является основанием для назначения референдума в порядке, предусмотренном настоящим Законом.</w:t>
      </w:r>
    </w:p>
    <w:p w:rsidR="000B1FF5" w:rsidRDefault="000B1FF5">
      <w:pPr>
        <w:pStyle w:val="ConsPlusNormal"/>
        <w:spacing w:before="200"/>
        <w:ind w:firstLine="540"/>
        <w:jc w:val="both"/>
      </w:pPr>
      <w:r>
        <w:t>2. Количество представляемых для назначения референдума подписей участников референдума может превышать количество подписей, необходимое для назначения референдума, не более чем на 10 процентов, если иное не установлено федеральным законом. Если для назначения референдума требуется представить менее 40 подписей, количество представляемых подписей участников референдума может превышать количество подписей, необходимое для назначения референдума, не более чем на четыре подписи.</w:t>
      </w:r>
    </w:p>
    <w:p w:rsidR="000B1FF5" w:rsidRDefault="000B1FF5">
      <w:pPr>
        <w:pStyle w:val="ConsPlusNormal"/>
        <w:spacing w:before="200"/>
        <w:ind w:firstLine="540"/>
        <w:jc w:val="both"/>
      </w:pPr>
      <w:r>
        <w:t xml:space="preserve">3. При приеме подписных листов избирательная комиссия муниципального образования </w:t>
      </w:r>
      <w:r>
        <w:lastRenderedPageBreak/>
        <w:t>заверяет каждый подписной лист печатью комиссии и выдает уполномоченному представителю инициативной группы по проведению референдума подтверждение в письменной форме о приеме подписных листов с указанием даты и времени их приема.</w:t>
      </w:r>
    </w:p>
    <w:p w:rsidR="000B1FF5" w:rsidRDefault="000B1FF5">
      <w:pPr>
        <w:pStyle w:val="ConsPlusNormal"/>
        <w:jc w:val="both"/>
      </w:pPr>
      <w:r>
        <w:t xml:space="preserve">(в ред. </w:t>
      </w:r>
      <w:hyperlink r:id="rId91">
        <w:r>
          <w:rPr>
            <w:color w:val="0000FF"/>
          </w:rPr>
          <w:t>Закона</w:t>
        </w:r>
      </w:hyperlink>
      <w:r>
        <w:t xml:space="preserve"> Московской области от 04.12.2012 N 190/2012-ОЗ)</w:t>
      </w:r>
    </w:p>
    <w:p w:rsidR="000B1FF5" w:rsidRDefault="000B1FF5">
      <w:pPr>
        <w:pStyle w:val="ConsPlusNormal"/>
        <w:spacing w:before="200"/>
        <w:ind w:firstLine="540"/>
        <w:jc w:val="both"/>
      </w:pPr>
      <w:bookmarkStart w:id="8" w:name="P160"/>
      <w:bookmarkEnd w:id="8"/>
      <w:r>
        <w:t>4. Избирательная комиссия муниципального образования для проведения проверки достоверности подписей и соответствующих им данных, содержащихся в подписных листах, может своим решением создавать рабочие группы из числа членов комиссии, привлеченных специалистов.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участниках референдума и их подписей. Заключения экспертов излагаются в письменной форме в ведомостях проверки подписных листов или в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0B1FF5" w:rsidRDefault="000B1FF5">
      <w:pPr>
        <w:pStyle w:val="ConsPlusNormal"/>
        <w:jc w:val="both"/>
      </w:pPr>
      <w:r>
        <w:t xml:space="preserve">(в ред. законов Московской области от 04.12.2012 </w:t>
      </w:r>
      <w:hyperlink r:id="rId92">
        <w:r>
          <w:rPr>
            <w:color w:val="0000FF"/>
          </w:rPr>
          <w:t>N 190/2012-ОЗ</w:t>
        </w:r>
      </w:hyperlink>
      <w:r>
        <w:t xml:space="preserve">, от 10.10.2014 </w:t>
      </w:r>
      <w:hyperlink r:id="rId93">
        <w:r>
          <w:rPr>
            <w:color w:val="0000FF"/>
          </w:rPr>
          <w:t>N 122/2014-ОЗ</w:t>
        </w:r>
      </w:hyperlink>
      <w:r>
        <w:t>)</w:t>
      </w:r>
    </w:p>
    <w:p w:rsidR="000B1FF5" w:rsidRDefault="000B1FF5">
      <w:pPr>
        <w:pStyle w:val="ConsPlusNormal"/>
        <w:spacing w:before="200"/>
        <w:ind w:firstLine="540"/>
        <w:jc w:val="both"/>
      </w:pPr>
      <w:r>
        <w:t>5. Избирательная комиссия муниципального образования проверяет достоверность подписей участников референдума в подписных листах, а также правильность оформления подписных листов. Проверке избирательной комиссией муниципального образования подлежат 20 процентов от установленного настоящим Законом необходимого количества подписей. Подписные листы для выборочной проверки отбираются посредством случайной выборки (жребия). Процедура случайной выборки определяется избирательной комиссией муниципального образования.</w:t>
      </w:r>
    </w:p>
    <w:p w:rsidR="000B1FF5" w:rsidRDefault="000B1FF5">
      <w:pPr>
        <w:pStyle w:val="ConsPlusNormal"/>
        <w:spacing w:before="200"/>
        <w:ind w:firstLine="540"/>
        <w:jc w:val="both"/>
      </w:pPr>
      <w:r>
        <w:t>6. При проведении проверки подписей участников референдума, в том числе при выборке подписей для проверки, вправе присутствовать уполномоченные представители инициативной группы по проведению референдума, представившей необходимое для назначения референдума количество подписей участников референдума. О соответствующей проверке должен извещаться уполномоченный представитель инициативной группы по проведению референдума, представившей установленное количество подписей участников референдума.</w:t>
      </w:r>
    </w:p>
    <w:p w:rsidR="000B1FF5" w:rsidRDefault="000B1FF5">
      <w:pPr>
        <w:pStyle w:val="ConsPlusNormal"/>
        <w:spacing w:before="200"/>
        <w:ind w:firstLine="540"/>
        <w:jc w:val="both"/>
      </w:pPr>
      <w:r>
        <w:t>7. По результатам проверки достоверности подписей участников референдума и соответствующих им сведений об участниках референдума, содержащихся в подписных листах, подпись участника референдума может быть признана достоверной либо недостоверной и (или) недействительной.</w:t>
      </w:r>
    </w:p>
    <w:p w:rsidR="000B1FF5" w:rsidRDefault="000B1FF5">
      <w:pPr>
        <w:pStyle w:val="ConsPlusNormal"/>
        <w:spacing w:before="200"/>
        <w:ind w:firstLine="540"/>
        <w:jc w:val="both"/>
      </w:pPr>
      <w:r>
        <w:t>8. Проверке и учету не подлежат подписи участников референдума,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протоколе об итогах сбора подписей до представления подписных листов в избирательную комиссию муниципального образования.</w:t>
      </w:r>
    </w:p>
    <w:p w:rsidR="000B1FF5" w:rsidRDefault="000B1FF5">
      <w:pPr>
        <w:pStyle w:val="ConsPlusNormal"/>
        <w:jc w:val="both"/>
      </w:pPr>
      <w:r>
        <w:t xml:space="preserve">(в ред. </w:t>
      </w:r>
      <w:hyperlink r:id="rId94">
        <w:r>
          <w:rPr>
            <w:color w:val="0000FF"/>
          </w:rPr>
          <w:t>Закона</w:t>
        </w:r>
      </w:hyperlink>
      <w:r>
        <w:t xml:space="preserve"> Московской области от 10.10.2014 N 122/2014-ОЗ)</w:t>
      </w:r>
    </w:p>
    <w:p w:rsidR="000B1FF5" w:rsidRDefault="000B1FF5">
      <w:pPr>
        <w:pStyle w:val="ConsPlusNormal"/>
        <w:spacing w:before="200"/>
        <w:ind w:firstLine="540"/>
        <w:jc w:val="both"/>
      </w:pPr>
      <w:r>
        <w:t>9. Не могут служить основанием для признания подписи участника референдума недействительной имеющиеся в сведениях об участнике референдума, содержащихся в подписных листах, сокращения слов и дат, не препятствующие однозначному восприятию этих сведений.</w:t>
      </w:r>
    </w:p>
    <w:p w:rsidR="000B1FF5" w:rsidRDefault="000B1FF5">
      <w:pPr>
        <w:pStyle w:val="ConsPlusNormal"/>
        <w:jc w:val="both"/>
      </w:pPr>
      <w:r>
        <w:t xml:space="preserve">(в ред. законов Московской области от 01.02.2007 </w:t>
      </w:r>
      <w:hyperlink r:id="rId95">
        <w:r>
          <w:rPr>
            <w:color w:val="0000FF"/>
          </w:rPr>
          <w:t>N 8/2007-ОЗ</w:t>
        </w:r>
      </w:hyperlink>
      <w:r>
        <w:t xml:space="preserve">, от 30.05.2022 </w:t>
      </w:r>
      <w:hyperlink r:id="rId96">
        <w:r>
          <w:rPr>
            <w:color w:val="0000FF"/>
          </w:rPr>
          <w:t>N 76/2022-ОЗ</w:t>
        </w:r>
      </w:hyperlink>
      <w:r>
        <w:t>)</w:t>
      </w:r>
    </w:p>
    <w:p w:rsidR="000B1FF5" w:rsidRDefault="000B1FF5">
      <w:pPr>
        <w:pStyle w:val="ConsPlusNormal"/>
        <w:spacing w:before="200"/>
        <w:ind w:firstLine="540"/>
        <w:jc w:val="both"/>
      </w:pPr>
      <w:r>
        <w:t>10. Если при проверке подписных листов обнаруживается несколько подписей одного и того же лица в поддержку инициативы проведения референдума, достоверной считается только одна подпись, а остальные подписи признаются недействительными.</w:t>
      </w:r>
    </w:p>
    <w:p w:rsidR="000B1FF5" w:rsidRDefault="000B1FF5">
      <w:pPr>
        <w:pStyle w:val="ConsPlusNormal"/>
        <w:jc w:val="both"/>
      </w:pPr>
      <w:r>
        <w:t xml:space="preserve">(в ред. </w:t>
      </w:r>
      <w:hyperlink r:id="rId97">
        <w:r>
          <w:rPr>
            <w:color w:val="0000FF"/>
          </w:rPr>
          <w:t>Закона</w:t>
        </w:r>
      </w:hyperlink>
      <w:r>
        <w:t xml:space="preserve"> Московской области от 10.10.2014 N 122/2014-ОЗ)</w:t>
      </w:r>
    </w:p>
    <w:p w:rsidR="000B1FF5" w:rsidRDefault="000B1FF5">
      <w:pPr>
        <w:pStyle w:val="ConsPlusNormal"/>
        <w:spacing w:before="200"/>
        <w:ind w:firstLine="540"/>
        <w:jc w:val="both"/>
      </w:pPr>
      <w:r>
        <w:t>11. Недостоверными считаются подписи, выполненные от имени разных лиц одним лицом или от имени одного лица другим лицом.</w:t>
      </w:r>
    </w:p>
    <w:p w:rsidR="000B1FF5" w:rsidRDefault="000B1FF5">
      <w:pPr>
        <w:pStyle w:val="ConsPlusNormal"/>
        <w:spacing w:before="200"/>
        <w:ind w:firstLine="540"/>
        <w:jc w:val="both"/>
      </w:pPr>
      <w:r>
        <w:t xml:space="preserve">Подписи, выполненные от имени разных лиц одним лицом или от имени одного лица другим лицом, признаются недостоверными на основании письменного заключения эксперта, привлеченного к работе по проверке достоверности подписей в соответствии с </w:t>
      </w:r>
      <w:hyperlink w:anchor="P160">
        <w:r>
          <w:rPr>
            <w:color w:val="0000FF"/>
          </w:rPr>
          <w:t>пунктом 4</w:t>
        </w:r>
      </w:hyperlink>
      <w:r>
        <w:t xml:space="preserve"> настоящей статьи.</w:t>
      </w:r>
    </w:p>
    <w:p w:rsidR="000B1FF5" w:rsidRDefault="000B1FF5">
      <w:pPr>
        <w:pStyle w:val="ConsPlusNormal"/>
        <w:spacing w:before="200"/>
        <w:ind w:firstLine="540"/>
        <w:jc w:val="both"/>
      </w:pPr>
      <w:r>
        <w:lastRenderedPageBreak/>
        <w:t>12. Недействительными признаются:</w:t>
      </w:r>
    </w:p>
    <w:p w:rsidR="000B1FF5" w:rsidRDefault="000B1FF5">
      <w:pPr>
        <w:pStyle w:val="ConsPlusNormal"/>
        <w:spacing w:before="200"/>
        <w:ind w:firstLine="540"/>
        <w:jc w:val="both"/>
      </w:pPr>
      <w:r>
        <w:t>1) подписи участников референдума, собранные до дня, следующего за днем регистрации инициативной группы по проведению референдума;</w:t>
      </w:r>
    </w:p>
    <w:p w:rsidR="000B1FF5" w:rsidRDefault="000B1FF5">
      <w:pPr>
        <w:pStyle w:val="ConsPlusNormal"/>
        <w:spacing w:before="200"/>
        <w:ind w:firstLine="540"/>
        <w:jc w:val="both"/>
      </w:pPr>
      <w:r>
        <w:t>2) подписи лиц, не обладающих правом на участие в референдуме;</w:t>
      </w:r>
    </w:p>
    <w:p w:rsidR="000B1FF5" w:rsidRDefault="000B1FF5">
      <w:pPr>
        <w:pStyle w:val="ConsPlusNormal"/>
        <w:spacing w:before="200"/>
        <w:ind w:firstLine="540"/>
        <w:jc w:val="both"/>
      </w:pPr>
      <w:r>
        <w:t xml:space="preserve">3) подписи участников референдума,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160">
        <w:r>
          <w:rPr>
            <w:color w:val="0000FF"/>
          </w:rPr>
          <w:t>пунктом 4</w:t>
        </w:r>
      </w:hyperlink>
      <w:r>
        <w:t xml:space="preserve"> настоящей статьи;</w:t>
      </w:r>
    </w:p>
    <w:p w:rsidR="000B1FF5" w:rsidRDefault="000B1FF5">
      <w:pPr>
        <w:pStyle w:val="ConsPlusNormal"/>
        <w:jc w:val="both"/>
      </w:pPr>
      <w:r>
        <w:t xml:space="preserve">(пп. 3 в ред. </w:t>
      </w:r>
      <w:hyperlink r:id="rId98">
        <w:r>
          <w:rPr>
            <w:color w:val="0000FF"/>
          </w:rPr>
          <w:t>Закона</w:t>
        </w:r>
      </w:hyperlink>
      <w:r>
        <w:t xml:space="preserve"> Московской области от 10.10.2014 N 122/2014-ОЗ)</w:t>
      </w:r>
    </w:p>
    <w:p w:rsidR="000B1FF5" w:rsidRDefault="000B1FF5">
      <w:pPr>
        <w:pStyle w:val="ConsPlusNormal"/>
        <w:spacing w:before="200"/>
        <w:ind w:firstLine="540"/>
        <w:jc w:val="both"/>
      </w:pPr>
      <w:r>
        <w:t>4) подписи участников референдума без указания каких-либо из сведений, требуемых в соответствии с настоящим Законом, и (или) без указания даты собственноручного внесения участником референдума своей подписи в подписной лист;</w:t>
      </w:r>
    </w:p>
    <w:p w:rsidR="000B1FF5" w:rsidRDefault="000B1FF5">
      <w:pPr>
        <w:pStyle w:val="ConsPlusNormal"/>
        <w:spacing w:before="200"/>
        <w:ind w:firstLine="540"/>
        <w:jc w:val="both"/>
      </w:pPr>
      <w:r>
        <w:t>5) подписи участников референдума, сведения о которых внесены в подписной лист нерукописным способом или карандашом;</w:t>
      </w:r>
    </w:p>
    <w:p w:rsidR="000B1FF5" w:rsidRDefault="000B1FF5">
      <w:pPr>
        <w:pStyle w:val="ConsPlusNormal"/>
        <w:spacing w:before="200"/>
        <w:ind w:firstLine="540"/>
        <w:jc w:val="both"/>
      </w:pPr>
      <w:r>
        <w:t xml:space="preserve">6) подписи участников референдума с исправлениями в датах их внесения в подписной лист, если эти исправления специально не оговорены участниками референдума, а также подписи участников референдума, даты внесения которых проставлены участниками референдума несобственноручно, - на основании заключения эксперта, привлеченного к проверке в соответствии с </w:t>
      </w:r>
      <w:hyperlink w:anchor="P160">
        <w:r>
          <w:rPr>
            <w:color w:val="0000FF"/>
          </w:rPr>
          <w:t>пунктом 4</w:t>
        </w:r>
      </w:hyperlink>
      <w:r>
        <w:t xml:space="preserve"> настоящей статьи;</w:t>
      </w:r>
    </w:p>
    <w:p w:rsidR="000B1FF5" w:rsidRDefault="000B1FF5">
      <w:pPr>
        <w:pStyle w:val="ConsPlusNormal"/>
        <w:jc w:val="both"/>
      </w:pPr>
      <w:r>
        <w:t xml:space="preserve">(в ред. </w:t>
      </w:r>
      <w:hyperlink r:id="rId99">
        <w:r>
          <w:rPr>
            <w:color w:val="0000FF"/>
          </w:rPr>
          <w:t>Закона</w:t>
        </w:r>
      </w:hyperlink>
      <w:r>
        <w:t xml:space="preserve"> Московской области от 10.10.2014 N 122/2014-ОЗ)</w:t>
      </w:r>
    </w:p>
    <w:p w:rsidR="000B1FF5" w:rsidRDefault="000B1FF5">
      <w:pPr>
        <w:pStyle w:val="ConsPlusNormal"/>
        <w:spacing w:before="200"/>
        <w:ind w:firstLine="540"/>
        <w:jc w:val="both"/>
      </w:pPr>
      <w:r>
        <w:t>7) подписи участников референдума с исправлениями в соответствующих этим подписям сведениях об участниках референдума, если эти исправления специально не оговорены участниками референдума или лицами, осуществляющими сбор подписей участников референдума;</w:t>
      </w:r>
    </w:p>
    <w:p w:rsidR="000B1FF5" w:rsidRDefault="000B1FF5">
      <w:pPr>
        <w:pStyle w:val="ConsPlusNormal"/>
        <w:jc w:val="both"/>
      </w:pPr>
      <w:r>
        <w:t xml:space="preserve">(в ред. </w:t>
      </w:r>
      <w:hyperlink r:id="rId100">
        <w:r>
          <w:rPr>
            <w:color w:val="0000FF"/>
          </w:rPr>
          <w:t>Закона</w:t>
        </w:r>
      </w:hyperlink>
      <w:r>
        <w:t xml:space="preserve"> Московской области от 10.10.2014 N 122/2014-ОЗ)</w:t>
      </w:r>
    </w:p>
    <w:p w:rsidR="000B1FF5" w:rsidRDefault="000B1FF5">
      <w:pPr>
        <w:pStyle w:val="ConsPlusNormal"/>
        <w:spacing w:before="200"/>
        <w:ind w:firstLine="540"/>
        <w:jc w:val="both"/>
      </w:pPr>
      <w:bookmarkStart w:id="9" w:name="P184"/>
      <w:bookmarkEnd w:id="9"/>
      <w:r>
        <w:t>8) все подписи участников референдума в подписном листе в случае, если подписной лист не заверен собственноручно подписями лица, осуществлявшего сбор подписей участников референдума, и (или) уполномоченного представителя инициативной группы по проведению референдума, либо если хотя бы одна из этих подписей недостоверна, либо если подписной лист заверен лицом, осуществлявшим сбор подписей участников референдума,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участников референдума, и (или) в дате внесения подписи указанным лицом, уполномоченным представителем инициативной группы по проведению референдума имеются исправления, специально не оговоренные соответственно лицом, осуществлявшим сбор подписей участников референдума, уполномоченным представителем инициативной группы по проведению референдума, либо если сведения о лице, осуществлявшем сбор подписей участников референдума, уполномоченном представителе инициативной группы по проведению референдума указаны в подписном листе не в полном объеме или не соответствуют действительности, либо если сведения о лице, осуществлявшем сбор подписей участников референдума, не внесены им собственноручно либо внесены нерукописным способом или карандашом;</w:t>
      </w:r>
    </w:p>
    <w:p w:rsidR="000B1FF5" w:rsidRDefault="000B1FF5">
      <w:pPr>
        <w:pStyle w:val="ConsPlusNormal"/>
        <w:jc w:val="both"/>
      </w:pPr>
      <w:r>
        <w:t xml:space="preserve">(пп. 8 в ред. </w:t>
      </w:r>
      <w:hyperlink r:id="rId101">
        <w:r>
          <w:rPr>
            <w:color w:val="0000FF"/>
          </w:rPr>
          <w:t>Закона</w:t>
        </w:r>
      </w:hyperlink>
      <w:r>
        <w:t xml:space="preserve"> Московской области от 10.10.2014 N 122/2014-ОЗ)</w:t>
      </w:r>
    </w:p>
    <w:p w:rsidR="000B1FF5" w:rsidRDefault="000B1FF5">
      <w:pPr>
        <w:pStyle w:val="ConsPlusNormal"/>
        <w:spacing w:before="200"/>
        <w:ind w:firstLine="540"/>
        <w:jc w:val="both"/>
      </w:pPr>
      <w:bookmarkStart w:id="10" w:name="P186"/>
      <w:bookmarkEnd w:id="10"/>
      <w:r>
        <w:t xml:space="preserve">9) все подписи участников референдума в подписном </w:t>
      </w:r>
      <w:hyperlink r:id="rId102">
        <w:r>
          <w:rPr>
            <w:color w:val="0000FF"/>
          </w:rPr>
          <w:t>листе</w:t>
        </w:r>
      </w:hyperlink>
      <w:r>
        <w:t xml:space="preserve">, форма которого не соответствует требованиям приложения 9 к Федеральному закону "Об основных гарантиях избирательных прав и права на участие в референдуме граждан Российской Федерации", и (или) который изготовлен с несоблюдением требований, предусмотренных </w:t>
      </w:r>
      <w:hyperlink w:anchor="P131">
        <w:r>
          <w:rPr>
            <w:color w:val="0000FF"/>
          </w:rPr>
          <w:t>пунктом 2 статьи 9</w:t>
        </w:r>
      </w:hyperlink>
      <w:r>
        <w:t xml:space="preserve"> настоящего Закона. Неточное указание в подписном листе наименования муниципального образования, если оно соответствует образцу, утвержденному в соответствии с </w:t>
      </w:r>
      <w:hyperlink w:anchor="P141">
        <w:r>
          <w:rPr>
            <w:color w:val="0000FF"/>
          </w:rPr>
          <w:t>пунктом 5.1 статьи 9</w:t>
        </w:r>
      </w:hyperlink>
      <w:r>
        <w:t xml:space="preserve"> настоящего Закона, не может служить основанием для признания подписей участников референдума недействительными;</w:t>
      </w:r>
    </w:p>
    <w:p w:rsidR="000B1FF5" w:rsidRDefault="000B1FF5">
      <w:pPr>
        <w:pStyle w:val="ConsPlusNormal"/>
        <w:jc w:val="both"/>
      </w:pPr>
      <w:r>
        <w:t xml:space="preserve">(пп. 9 в ред. </w:t>
      </w:r>
      <w:hyperlink r:id="rId103">
        <w:r>
          <w:rPr>
            <w:color w:val="0000FF"/>
          </w:rPr>
          <w:t>Закона</w:t>
        </w:r>
      </w:hyperlink>
      <w:r>
        <w:t xml:space="preserve"> Московской области от 07.10.2020 N 199/2020-ОЗ)</w:t>
      </w:r>
    </w:p>
    <w:p w:rsidR="000B1FF5" w:rsidRDefault="000B1FF5">
      <w:pPr>
        <w:pStyle w:val="ConsPlusNormal"/>
        <w:spacing w:before="200"/>
        <w:ind w:firstLine="540"/>
        <w:jc w:val="both"/>
      </w:pPr>
      <w:r>
        <w:lastRenderedPageBreak/>
        <w:t xml:space="preserve">10) подписи участников референдума, собранные с нарушением требований, предусмотренных </w:t>
      </w:r>
      <w:hyperlink w:anchor="P132">
        <w:r>
          <w:rPr>
            <w:color w:val="0000FF"/>
          </w:rPr>
          <w:t>пунктом 3 статьи 9</w:t>
        </w:r>
      </w:hyperlink>
      <w:r>
        <w:t xml:space="preserve"> настоящего Закона;</w:t>
      </w:r>
    </w:p>
    <w:p w:rsidR="000B1FF5" w:rsidRDefault="000B1FF5">
      <w:pPr>
        <w:pStyle w:val="ConsPlusNormal"/>
        <w:spacing w:before="200"/>
        <w:ind w:firstLine="540"/>
        <w:jc w:val="both"/>
      </w:pPr>
      <w:r>
        <w:t xml:space="preserve">11) подписи участников референдума, если сведения о них внесены в подписной лист не самими участниками референдума, ставящими подписи, и не лицом, осуществлявшим сбор подписей участников референдума, внесенных в этот подписной лист, а также если фамилия, имя, отчество указаны участниками референдума несобственноручно, - на основании заключения эксперта, привлеченного к проверке в соответствии с </w:t>
      </w:r>
      <w:hyperlink w:anchor="P160">
        <w:r>
          <w:rPr>
            <w:color w:val="0000FF"/>
          </w:rPr>
          <w:t>пунктом 4</w:t>
        </w:r>
      </w:hyperlink>
      <w:r>
        <w:t xml:space="preserve"> настоящей статьи;</w:t>
      </w:r>
    </w:p>
    <w:p w:rsidR="000B1FF5" w:rsidRDefault="000B1FF5">
      <w:pPr>
        <w:pStyle w:val="ConsPlusNormal"/>
        <w:jc w:val="both"/>
      </w:pPr>
      <w:r>
        <w:t xml:space="preserve">(в ред. законов Московской области от 10.10.2014 </w:t>
      </w:r>
      <w:hyperlink r:id="rId104">
        <w:r>
          <w:rPr>
            <w:color w:val="0000FF"/>
          </w:rPr>
          <w:t>N 122/2014-ОЗ</w:t>
        </w:r>
      </w:hyperlink>
      <w:r>
        <w:t xml:space="preserve">, от 07.10.2020 </w:t>
      </w:r>
      <w:hyperlink r:id="rId105">
        <w:r>
          <w:rPr>
            <w:color w:val="0000FF"/>
          </w:rPr>
          <w:t>N 199/2020-ОЗ</w:t>
        </w:r>
      </w:hyperlink>
      <w:r>
        <w:t>)</w:t>
      </w:r>
    </w:p>
    <w:p w:rsidR="000B1FF5" w:rsidRDefault="000B1FF5">
      <w:pPr>
        <w:pStyle w:val="ConsPlusNormal"/>
        <w:spacing w:before="200"/>
        <w:ind w:firstLine="540"/>
        <w:jc w:val="both"/>
      </w:pPr>
      <w:r>
        <w:t>12) подписи участников референдума, которые внесены в подписной лист позднее заверения подписного листа лицом, осуществлявшим сбор подписей участников референдума, и (или) уполномоченным представителем инициативной группы по проведению референдума;</w:t>
      </w:r>
    </w:p>
    <w:p w:rsidR="000B1FF5" w:rsidRDefault="000B1FF5">
      <w:pPr>
        <w:pStyle w:val="ConsPlusNormal"/>
        <w:spacing w:before="200"/>
        <w:ind w:firstLine="540"/>
        <w:jc w:val="both"/>
      </w:pPr>
      <w:bookmarkStart w:id="11" w:name="P192"/>
      <w:bookmarkEnd w:id="11"/>
      <w:r>
        <w:t>13) все подписи участников референдума в подписном листе, если заверительная запись лица, осуществлявшего сбор подписей участников референдума, внесена позднее внесения заверительной записи уполномоченного представителя инициативной группы по проведению референдума.</w:t>
      </w:r>
    </w:p>
    <w:p w:rsidR="000B1FF5" w:rsidRDefault="000B1FF5">
      <w:pPr>
        <w:pStyle w:val="ConsPlusNormal"/>
        <w:jc w:val="both"/>
      </w:pPr>
      <w:r>
        <w:t xml:space="preserve">(п. 12 в ред. </w:t>
      </w:r>
      <w:hyperlink r:id="rId106">
        <w:r>
          <w:rPr>
            <w:color w:val="0000FF"/>
          </w:rPr>
          <w:t>Закона</w:t>
        </w:r>
      </w:hyperlink>
      <w:r>
        <w:t xml:space="preserve"> Московской области от 04.12.2012 N 190/2012-ОЗ)</w:t>
      </w:r>
    </w:p>
    <w:p w:rsidR="000B1FF5" w:rsidRDefault="000B1FF5">
      <w:pPr>
        <w:pStyle w:val="ConsPlusNormal"/>
        <w:spacing w:before="200"/>
        <w:ind w:firstLine="540"/>
        <w:jc w:val="both"/>
      </w:pPr>
      <w:r>
        <w:t xml:space="preserve">13. При обнаружении в подписном листе заполненной строки (заполненных строк), не соответствующей (не соответствующих) требованиям настоящего Закона, не учитывается только подпись в данной строке (данных строках), за исключением случаев, предусмотренных </w:t>
      </w:r>
      <w:hyperlink w:anchor="P184">
        <w:r>
          <w:rPr>
            <w:color w:val="0000FF"/>
          </w:rPr>
          <w:t>подпунктами 8</w:t>
        </w:r>
      </w:hyperlink>
      <w:r>
        <w:t xml:space="preserve">, </w:t>
      </w:r>
      <w:hyperlink w:anchor="P186">
        <w:r>
          <w:rPr>
            <w:color w:val="0000FF"/>
          </w:rPr>
          <w:t>9</w:t>
        </w:r>
      </w:hyperlink>
      <w:r>
        <w:t xml:space="preserve"> и </w:t>
      </w:r>
      <w:hyperlink w:anchor="P192">
        <w:r>
          <w:rPr>
            <w:color w:val="0000FF"/>
          </w:rPr>
          <w:t>13 пункта 12</w:t>
        </w:r>
      </w:hyperlink>
      <w:r>
        <w:t xml:space="preserve"> настоящей статьи.</w:t>
      </w:r>
    </w:p>
    <w:p w:rsidR="000B1FF5" w:rsidRDefault="000B1FF5">
      <w:pPr>
        <w:pStyle w:val="ConsPlusNormal"/>
        <w:jc w:val="both"/>
      </w:pPr>
      <w:r>
        <w:t xml:space="preserve">(в ред. </w:t>
      </w:r>
      <w:hyperlink r:id="rId107">
        <w:r>
          <w:rPr>
            <w:color w:val="0000FF"/>
          </w:rPr>
          <w:t>Закона</w:t>
        </w:r>
      </w:hyperlink>
      <w:r>
        <w:t xml:space="preserve"> Московской области от 04.12.2012 N 190/2012-ОЗ)</w:t>
      </w:r>
    </w:p>
    <w:p w:rsidR="000B1FF5" w:rsidRDefault="000B1FF5">
      <w:pPr>
        <w:pStyle w:val="ConsPlusNormal"/>
        <w:spacing w:before="200"/>
        <w:ind w:firstLine="540"/>
        <w:jc w:val="both"/>
      </w:pPr>
      <w:r>
        <w:t xml:space="preserve">13.1. Специально оговоренные участником референдума или лицом, заверяющим подписной лист, при составлении подписного листа исправления и помарки не могут служить основанием для признания подписи участника референдума недействительной, если не установлена ее недостоверность или недействительность в соответствии с </w:t>
      </w:r>
      <w:hyperlink w:anchor="P184">
        <w:r>
          <w:rPr>
            <w:color w:val="0000FF"/>
          </w:rPr>
          <w:t>подпунктами 8</w:t>
        </w:r>
      </w:hyperlink>
      <w:r>
        <w:t xml:space="preserve">, </w:t>
      </w:r>
      <w:hyperlink w:anchor="P186">
        <w:r>
          <w:rPr>
            <w:color w:val="0000FF"/>
          </w:rPr>
          <w:t>9</w:t>
        </w:r>
      </w:hyperlink>
      <w:r>
        <w:t xml:space="preserve"> и </w:t>
      </w:r>
      <w:hyperlink w:anchor="P192">
        <w:r>
          <w:rPr>
            <w:color w:val="0000FF"/>
          </w:rPr>
          <w:t>13 пункта 12</w:t>
        </w:r>
      </w:hyperlink>
      <w:r>
        <w:t xml:space="preserve"> настоящей статьи.</w:t>
      </w:r>
    </w:p>
    <w:p w:rsidR="000B1FF5" w:rsidRDefault="000B1FF5">
      <w:pPr>
        <w:pStyle w:val="ConsPlusNormal"/>
        <w:jc w:val="both"/>
      </w:pPr>
      <w:r>
        <w:t xml:space="preserve">(п. 13.1 введен </w:t>
      </w:r>
      <w:hyperlink r:id="rId108">
        <w:r>
          <w:rPr>
            <w:color w:val="0000FF"/>
          </w:rPr>
          <w:t>Законом</w:t>
        </w:r>
      </w:hyperlink>
      <w:r>
        <w:t xml:space="preserve"> Московской области от 04.12.2012 N 190/2012-ОЗ)</w:t>
      </w:r>
    </w:p>
    <w:p w:rsidR="000B1FF5" w:rsidRDefault="000B1FF5">
      <w:pPr>
        <w:pStyle w:val="ConsPlusNormal"/>
        <w:spacing w:before="200"/>
        <w:ind w:firstLine="540"/>
        <w:jc w:val="both"/>
      </w:pPr>
      <w:r>
        <w:t xml:space="preserve">14.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референдума не позднее чем за двое суток до заседания комиссии, на котором должен рассматриваться вопрос о проведении референдума. В случае если проведенная избирательной комиссией муниципального образования проверка подписных листов повлечет за собой последствия, предусмотренные </w:t>
      </w:r>
      <w:hyperlink w:anchor="P211">
        <w:r>
          <w:rPr>
            <w:color w:val="0000FF"/>
          </w:rPr>
          <w:t>подпунктом 3 пункта 2 статьи 11</w:t>
        </w:r>
      </w:hyperlink>
      <w:r>
        <w:t xml:space="preserve"> настоящего Закона, уполномоченный представитель инициативной группы по проведению референдума вправе получить в избирательной комиссии муниципального образования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участников референдума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избирательной комиссии муниципального образования о результатах выдвижения инициативы проведения референдума. Повторная проверка подписных листов после принятия избирательной комиссией муниципального образования указанного решения может быть осуществлена только судом или комиссией в соответствии с </w:t>
      </w:r>
      <w:hyperlink r:id="rId109">
        <w:r>
          <w:rPr>
            <w:color w:val="0000FF"/>
          </w:rPr>
          <w:t>пунктом 6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и только в пределах подписей, подлежавших проверке.</w:t>
      </w:r>
    </w:p>
    <w:p w:rsidR="000B1FF5" w:rsidRDefault="000B1FF5">
      <w:pPr>
        <w:pStyle w:val="ConsPlusNormal"/>
        <w:jc w:val="both"/>
      </w:pPr>
      <w:r>
        <w:t xml:space="preserve">(в ред. </w:t>
      </w:r>
      <w:hyperlink r:id="rId110">
        <w:r>
          <w:rPr>
            <w:color w:val="0000FF"/>
          </w:rPr>
          <w:t>Закона</w:t>
        </w:r>
      </w:hyperlink>
      <w:r>
        <w:t xml:space="preserve"> Московской области от 01.02.2007 N 8/2007-ОЗ)</w:t>
      </w:r>
    </w:p>
    <w:p w:rsidR="000B1FF5" w:rsidRDefault="000B1FF5">
      <w:pPr>
        <w:pStyle w:val="ConsPlusNormal"/>
        <w:jc w:val="both"/>
      </w:pPr>
    </w:p>
    <w:p w:rsidR="000B1FF5" w:rsidRDefault="000B1FF5">
      <w:pPr>
        <w:pStyle w:val="ConsPlusTitle"/>
        <w:ind w:firstLine="540"/>
        <w:jc w:val="both"/>
        <w:outlineLvl w:val="2"/>
      </w:pPr>
      <w:r>
        <w:t>Статья 11. Принятие решения о проведении референдума</w:t>
      </w:r>
    </w:p>
    <w:p w:rsidR="000B1FF5" w:rsidRDefault="000B1FF5">
      <w:pPr>
        <w:pStyle w:val="ConsPlusNormal"/>
        <w:ind w:firstLine="540"/>
        <w:jc w:val="both"/>
      </w:pPr>
      <w:r>
        <w:t xml:space="preserve">(в ред. </w:t>
      </w:r>
      <w:hyperlink r:id="rId111">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Normal"/>
        <w:ind w:firstLine="540"/>
        <w:jc w:val="both"/>
      </w:pPr>
      <w:r>
        <w:t xml:space="preserve">1. Избирательная комиссия муниципального образования, установившая соответствие порядка выдвижения инициативы проведения референдума требованиям настоящего Закона, устава муниципального образования, в течение 15 дней со дня представления инициативной </w:t>
      </w:r>
      <w:r>
        <w:lastRenderedPageBreak/>
        <w:t>группой по проведению референдума подписных листов и протокола об итогах сбора подписей направляет эти подписные листы, экземпляр протокола и копию своего постановления в Совет депутатов муниципального образования, который в соответствии с настоящим Законом, уставом муниципального образования уполномочен принимать решение о назначении референдума. Копия постановления комиссии направляется также инициативной группе по проведению референдума.</w:t>
      </w:r>
    </w:p>
    <w:p w:rsidR="000B1FF5" w:rsidRDefault="000B1FF5">
      <w:pPr>
        <w:pStyle w:val="ConsPlusNormal"/>
        <w:spacing w:before="200"/>
        <w:ind w:firstLine="540"/>
        <w:jc w:val="both"/>
      </w:pPr>
      <w:bookmarkStart w:id="12" w:name="P205"/>
      <w:bookmarkEnd w:id="12"/>
      <w:r>
        <w:t>2. В случае отказа в проведении референдума избирательная комиссия муниципального образования в течение одних суток с момента принятия ею решения об отказе в проведении референдума обязана выдать уполномоченному представителю инициативной группы по проведению референдума копию соответствующего решения с изложением оснований отказа. Основаниями отказа в проведении референдума являются:</w:t>
      </w:r>
    </w:p>
    <w:p w:rsidR="000B1FF5" w:rsidRDefault="000B1FF5">
      <w:pPr>
        <w:pStyle w:val="ConsPlusNormal"/>
        <w:spacing w:before="200"/>
        <w:ind w:firstLine="540"/>
        <w:jc w:val="both"/>
      </w:pPr>
      <w:r>
        <w:t xml:space="preserve">1) отсутствие среди документов, представленных для назначения референдума, документов, необходимых в соответствии с Федеральным </w:t>
      </w:r>
      <w:hyperlink r:id="rId11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назначения референдума;</w:t>
      </w:r>
    </w:p>
    <w:p w:rsidR="000B1FF5" w:rsidRDefault="000B1FF5">
      <w:pPr>
        <w:pStyle w:val="ConsPlusNormal"/>
        <w:spacing w:before="200"/>
        <w:ind w:firstLine="540"/>
        <w:jc w:val="both"/>
      </w:pPr>
      <w:r>
        <w:t>2) наличие среди подписей участников референдума, представленных для назначения референдума, более 5 процентов подписей, собранных в местах, где в соответствии с настоящим Законом сбор подписей запрещен, если иное не установлено федеральным законом;</w:t>
      </w:r>
    </w:p>
    <w:p w:rsidR="000B1FF5" w:rsidRDefault="000B1FF5">
      <w:pPr>
        <w:pStyle w:val="ConsPlusNormal"/>
        <w:jc w:val="both"/>
      </w:pPr>
      <w:r>
        <w:t xml:space="preserve">(в ред. </w:t>
      </w:r>
      <w:hyperlink r:id="rId113">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t>2.1) если для назначения референдума требуется представить 200 и более подписей участников референдума, - выявление 5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0B1FF5" w:rsidRDefault="000B1FF5">
      <w:pPr>
        <w:pStyle w:val="ConsPlusNormal"/>
        <w:jc w:val="both"/>
      </w:pPr>
      <w:r>
        <w:t xml:space="preserve">(пп. 2.1 введен </w:t>
      </w:r>
      <w:hyperlink r:id="rId114">
        <w:r>
          <w:rPr>
            <w:color w:val="0000FF"/>
          </w:rPr>
          <w:t>Законом</w:t>
        </w:r>
      </w:hyperlink>
      <w:r>
        <w:t xml:space="preserve"> Московской области от 10.10.2014 N 122/2014-ОЗ; в ред. </w:t>
      </w:r>
      <w:hyperlink r:id="rId115">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bookmarkStart w:id="13" w:name="P211"/>
      <w:bookmarkEnd w:id="13"/>
      <w:r>
        <w:t>3) недостаточное количество достоверных подписей участников референдума, представленных для назначения референдума;</w:t>
      </w:r>
    </w:p>
    <w:p w:rsidR="000B1FF5" w:rsidRDefault="000B1FF5">
      <w:pPr>
        <w:pStyle w:val="ConsPlusNormal"/>
        <w:jc w:val="both"/>
      </w:pPr>
      <w:r>
        <w:t xml:space="preserve">(пп. 3 в ред. </w:t>
      </w:r>
      <w:hyperlink r:id="rId116">
        <w:r>
          <w:rPr>
            <w:color w:val="0000FF"/>
          </w:rPr>
          <w:t>Закона</w:t>
        </w:r>
      </w:hyperlink>
      <w:r>
        <w:t xml:space="preserve"> Московской области от 10.10.2014 N 122/2014-ОЗ)</w:t>
      </w:r>
    </w:p>
    <w:p w:rsidR="000B1FF5" w:rsidRDefault="000B1FF5">
      <w:pPr>
        <w:pStyle w:val="ConsPlusNormal"/>
        <w:spacing w:before="200"/>
        <w:ind w:firstLine="540"/>
        <w:jc w:val="both"/>
      </w:pPr>
      <w:r>
        <w:t>4) несоздание инициативной группой по проведению референдума фонда референдума (за исключением случая, когда в соответствии с настоящим Законом создание фонда референдума необязательно). Отсутствие средств в фонде референдума не является основанием отказа в проведении референдума;</w:t>
      </w:r>
    </w:p>
    <w:p w:rsidR="000B1FF5" w:rsidRDefault="000B1FF5">
      <w:pPr>
        <w:pStyle w:val="ConsPlusNormal"/>
        <w:spacing w:before="200"/>
        <w:ind w:firstLine="540"/>
        <w:jc w:val="both"/>
      </w:pPr>
      <w:r>
        <w:t>5) использование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помимо средств собственного фонда референдума иных денежных средств, составляющих более 5 процентов от установленного настоящим Законом предельного размера расходования средств фонда референдума;</w:t>
      </w:r>
    </w:p>
    <w:p w:rsidR="000B1FF5" w:rsidRDefault="000B1FF5">
      <w:pPr>
        <w:pStyle w:val="ConsPlusNormal"/>
        <w:spacing w:before="200"/>
        <w:ind w:firstLine="540"/>
        <w:jc w:val="both"/>
      </w:pPr>
      <w:r>
        <w:t>6) превышение инициативной группой по проведению референдума при финансировании своей деятельности по выдвижению инициативы проведения референдума, организации сбора подписей участников референдума, а также деятельности, направленной на получение определенного результата на референдуме, более чем на 5 процентов от установленного настоящим Законом предельного размера расходования средств фонда референдума;</w:t>
      </w:r>
    </w:p>
    <w:p w:rsidR="000B1FF5" w:rsidRDefault="000B1FF5">
      <w:pPr>
        <w:pStyle w:val="ConsPlusNormal"/>
        <w:spacing w:before="200"/>
        <w:ind w:firstLine="540"/>
        <w:jc w:val="both"/>
      </w:pPr>
      <w:r>
        <w:t xml:space="preserve">7) установленный решением суда факт несоблюдения инициативной группой по проведению референдума ограничений, предусмотренных </w:t>
      </w:r>
      <w:hyperlink w:anchor="P777">
        <w:r>
          <w:rPr>
            <w:color w:val="0000FF"/>
          </w:rPr>
          <w:t>пунктом 1</w:t>
        </w:r>
      </w:hyperlink>
      <w:r>
        <w:t xml:space="preserve"> или </w:t>
      </w:r>
      <w:hyperlink w:anchor="P779">
        <w:r>
          <w:rPr>
            <w:color w:val="0000FF"/>
          </w:rPr>
          <w:t>1.1 статьи 38</w:t>
        </w:r>
      </w:hyperlink>
      <w:r>
        <w:t xml:space="preserve"> настоящего Закона;</w:t>
      </w:r>
    </w:p>
    <w:p w:rsidR="000B1FF5" w:rsidRDefault="000B1FF5">
      <w:pPr>
        <w:pStyle w:val="ConsPlusNormal"/>
        <w:jc w:val="both"/>
      </w:pPr>
      <w:r>
        <w:t xml:space="preserve">(пп. 7 в ред. </w:t>
      </w:r>
      <w:hyperlink r:id="rId117">
        <w:r>
          <w:rPr>
            <w:color w:val="0000FF"/>
          </w:rPr>
          <w:t>Закона</w:t>
        </w:r>
      </w:hyperlink>
      <w:r>
        <w:t xml:space="preserve"> Московской области от 01.02.2007 N 8/2007-ОЗ)</w:t>
      </w:r>
    </w:p>
    <w:p w:rsidR="000B1FF5" w:rsidRDefault="000B1FF5">
      <w:pPr>
        <w:pStyle w:val="ConsPlusNormal"/>
        <w:spacing w:before="200"/>
        <w:ind w:firstLine="540"/>
        <w:jc w:val="both"/>
      </w:pPr>
      <w:r>
        <w:t>8) неоднократное использование членом или уполномоченным представителем инициативной группы по проведению референдума преимуществ своего должностного или служебного положения.</w:t>
      </w:r>
    </w:p>
    <w:p w:rsidR="000B1FF5" w:rsidRDefault="000B1FF5">
      <w:pPr>
        <w:pStyle w:val="ConsPlusNormal"/>
        <w:spacing w:before="200"/>
        <w:ind w:firstLine="540"/>
        <w:jc w:val="both"/>
      </w:pPr>
      <w:r>
        <w:t xml:space="preserve">3. Перечень оснований отказа в проведении референдума, установленный </w:t>
      </w:r>
      <w:hyperlink w:anchor="P205">
        <w:r>
          <w:rPr>
            <w:color w:val="0000FF"/>
          </w:rPr>
          <w:t>пунктом 2</w:t>
        </w:r>
      </w:hyperlink>
      <w:r>
        <w:t xml:space="preserve"> настоящей статьи, является исчерпывающим.</w:t>
      </w:r>
    </w:p>
    <w:p w:rsidR="000B1FF5" w:rsidRDefault="000B1FF5">
      <w:pPr>
        <w:pStyle w:val="ConsPlusNormal"/>
        <w:spacing w:before="200"/>
        <w:ind w:firstLine="540"/>
        <w:jc w:val="both"/>
      </w:pPr>
      <w:r>
        <w:t xml:space="preserve">4. В случае принятия избирательной комиссией муниципального образования решения об отказе в проведении референдума по предложенному вопросу члены соответствующей </w:t>
      </w:r>
      <w:r>
        <w:lastRenderedPageBreak/>
        <w:t>инициативной группы не могут в течение двух лет со дня принятия этого решения выступать повторно с инициативой проведения референдума по вопросу, имеющему такую же по смыслу или содержанию формулировку.</w:t>
      </w:r>
    </w:p>
    <w:p w:rsidR="000B1FF5" w:rsidRDefault="000B1FF5">
      <w:pPr>
        <w:pStyle w:val="ConsPlusNormal"/>
        <w:jc w:val="both"/>
      </w:pPr>
    </w:p>
    <w:p w:rsidR="000B1FF5" w:rsidRDefault="000B1FF5">
      <w:pPr>
        <w:pStyle w:val="ConsPlusTitle"/>
        <w:ind w:firstLine="540"/>
        <w:jc w:val="both"/>
        <w:outlineLvl w:val="2"/>
      </w:pPr>
      <w:r>
        <w:t>Статья 12. Назначение референдума</w:t>
      </w:r>
    </w:p>
    <w:p w:rsidR="000B1FF5" w:rsidRDefault="000B1FF5">
      <w:pPr>
        <w:pStyle w:val="ConsPlusNormal"/>
        <w:jc w:val="both"/>
      </w:pPr>
    </w:p>
    <w:p w:rsidR="000B1FF5" w:rsidRDefault="000B1FF5">
      <w:pPr>
        <w:pStyle w:val="ConsPlusNormal"/>
        <w:ind w:firstLine="540"/>
        <w:jc w:val="both"/>
      </w:pPr>
      <w:r>
        <w:t xml:space="preserve">1. Назначение и проведение референдума обязательно, если соблюдены порядок и сроки выдвижения инициативы проведения референдума и ее реализации, установленные Федеральным </w:t>
      </w:r>
      <w:hyperlink r:id="rId11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уставом муниципального образования.</w:t>
      </w:r>
    </w:p>
    <w:p w:rsidR="000B1FF5" w:rsidRDefault="000B1FF5">
      <w:pPr>
        <w:pStyle w:val="ConsPlusNormal"/>
        <w:spacing w:before="200"/>
        <w:ind w:firstLine="540"/>
        <w:jc w:val="both"/>
      </w:pPr>
      <w:r>
        <w:t>2.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референдума по данному вопросу.</w:t>
      </w:r>
    </w:p>
    <w:p w:rsidR="000B1FF5" w:rsidRDefault="000B1FF5">
      <w:pPr>
        <w:pStyle w:val="ConsPlusNormal"/>
        <w:spacing w:before="200"/>
        <w:ind w:firstLine="540"/>
        <w:jc w:val="both"/>
      </w:pPr>
      <w:r>
        <w:t>3. Совет депутатов муниципального образования обязан назначить референдум в течение 30 дней со дня поступления в Совет депутатов муниципального образования документов о выдвижении инициативы проведения референдума.</w:t>
      </w:r>
    </w:p>
    <w:p w:rsidR="000B1FF5" w:rsidRDefault="000B1FF5">
      <w:pPr>
        <w:pStyle w:val="ConsPlusNormal"/>
        <w:jc w:val="both"/>
      </w:pPr>
      <w:r>
        <w:t xml:space="preserve">(в ред. </w:t>
      </w:r>
      <w:hyperlink r:id="rId119">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В случае отсутствия Совета депутатов муниципального образования или непринятия им решения в установленный срок референдум назначается судом. В случае, если референдум назначен судом, референдум организуется комиссией референдума, организующей подготовку и проведение референдума, а обеспечение его проведения осуществляется исполнительным органом государственной власти Московской области, уполномоченным Правительством Московской области.</w:t>
      </w:r>
    </w:p>
    <w:p w:rsidR="000B1FF5" w:rsidRDefault="000B1FF5">
      <w:pPr>
        <w:pStyle w:val="ConsPlusNormal"/>
        <w:jc w:val="both"/>
      </w:pPr>
      <w:r>
        <w:t xml:space="preserve">(в ред. </w:t>
      </w:r>
      <w:hyperlink r:id="rId120">
        <w:r>
          <w:rPr>
            <w:color w:val="0000FF"/>
          </w:rPr>
          <w:t>Закона</w:t>
        </w:r>
      </w:hyperlink>
      <w:r>
        <w:t xml:space="preserve"> Московской области от 30.05.2022 N 76/2022-ОЗ)</w:t>
      </w:r>
    </w:p>
    <w:p w:rsidR="000B1FF5" w:rsidRDefault="000B1FF5">
      <w:pPr>
        <w:pStyle w:val="ConsPlusNormal"/>
        <w:jc w:val="both"/>
      </w:pPr>
      <w:r>
        <w:t xml:space="preserve">(п. 3 в ред. </w:t>
      </w:r>
      <w:hyperlink r:id="rId121">
        <w:r>
          <w:rPr>
            <w:color w:val="0000FF"/>
          </w:rPr>
          <w:t>Закона</w:t>
        </w:r>
      </w:hyperlink>
      <w:r>
        <w:t xml:space="preserve"> Московской области от 22.06.2005 N 148/2005-ОЗ)</w:t>
      </w:r>
    </w:p>
    <w:p w:rsidR="000B1FF5" w:rsidRDefault="000B1FF5">
      <w:pPr>
        <w:pStyle w:val="ConsPlusNormal"/>
        <w:spacing w:before="200"/>
        <w:ind w:firstLine="540"/>
        <w:jc w:val="both"/>
      </w:pPr>
      <w:r>
        <w:t>4. Голосование на референдуме может быть назначено только на воскресенье.</w:t>
      </w:r>
    </w:p>
    <w:p w:rsidR="000B1FF5" w:rsidRDefault="000B1FF5">
      <w:pPr>
        <w:pStyle w:val="ConsPlusNormal"/>
        <w:spacing w:before="200"/>
        <w:ind w:firstLine="540"/>
        <w:jc w:val="both"/>
      </w:pPr>
      <w: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 Решение о назначении референдума подлежит официальному опубликованию в средствах массовой информации не менее чем за 45 дней до дня голосования.</w:t>
      </w:r>
    </w:p>
    <w:p w:rsidR="000B1FF5" w:rsidRDefault="000B1FF5">
      <w:pPr>
        <w:pStyle w:val="ConsPlusNormal"/>
        <w:spacing w:before="200"/>
        <w:ind w:firstLine="540"/>
        <w:jc w:val="both"/>
      </w:pPr>
      <w:bookmarkStart w:id="14" w:name="P233"/>
      <w:bookmarkEnd w:id="14"/>
      <w:r>
        <w:t>5. В соответствии с уставом муниципального образования голосование на референдуме не позднее чем за 25 дней до назначенного дня голосования может быть перенесено Советом депутатов муниципального образования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0B1FF5" w:rsidRDefault="000B1FF5">
      <w:pPr>
        <w:pStyle w:val="ConsPlusNormal"/>
        <w:jc w:val="both"/>
      </w:pPr>
      <w:r>
        <w:t xml:space="preserve">(в ред. </w:t>
      </w:r>
      <w:hyperlink r:id="rId12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6. Решение Совета депутатов муниципального образования о назначении референдума, а также о перенесении дня голосования на референдуме в соответствии с </w:t>
      </w:r>
      <w:hyperlink w:anchor="P233">
        <w:r>
          <w:rPr>
            <w:color w:val="0000FF"/>
          </w:rPr>
          <w:t>пунктом 5</w:t>
        </w:r>
      </w:hyperlink>
      <w:r>
        <w:t xml:space="preserve"> настоящей статьи подлежит официальному опубликованию в средствах массовой информации не позднее чем через пять дней со дня его принятия.</w:t>
      </w:r>
    </w:p>
    <w:p w:rsidR="000B1FF5" w:rsidRDefault="000B1FF5">
      <w:pPr>
        <w:pStyle w:val="ConsPlusNormal"/>
        <w:jc w:val="both"/>
      </w:pPr>
      <w:r>
        <w:t xml:space="preserve">(в ред. </w:t>
      </w:r>
      <w:hyperlink r:id="rId123">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Title"/>
        <w:jc w:val="center"/>
        <w:outlineLvl w:val="1"/>
      </w:pPr>
      <w:r>
        <w:t>Глава 3. РЕГИСТРАЦИЯ (УЧЕТ) УЧАСТНИКОВ РЕФЕРЕНДУМА.</w:t>
      </w:r>
    </w:p>
    <w:p w:rsidR="000B1FF5" w:rsidRDefault="000B1FF5">
      <w:pPr>
        <w:pStyle w:val="ConsPlusTitle"/>
        <w:jc w:val="center"/>
      </w:pPr>
      <w:r>
        <w:t>СОСТАВЛЕНИЕ СПИСКОВ УЧАСТНИКОВ РЕФЕРЕНДУМА. ОБРАЗОВАНИЕ</w:t>
      </w:r>
    </w:p>
    <w:p w:rsidR="000B1FF5" w:rsidRDefault="000B1FF5">
      <w:pPr>
        <w:pStyle w:val="ConsPlusTitle"/>
        <w:jc w:val="center"/>
      </w:pPr>
      <w:r>
        <w:t>ОКРУГА РЕФЕРЕНДУМА, УЧАСТКОВ РЕФЕРЕНДУМА</w:t>
      </w:r>
    </w:p>
    <w:p w:rsidR="000B1FF5" w:rsidRDefault="000B1FF5">
      <w:pPr>
        <w:pStyle w:val="ConsPlusNormal"/>
        <w:jc w:val="center"/>
      </w:pPr>
      <w:r>
        <w:t xml:space="preserve">(в ред. </w:t>
      </w:r>
      <w:hyperlink r:id="rId124">
        <w:r>
          <w:rPr>
            <w:color w:val="0000FF"/>
          </w:rPr>
          <w:t>Закона</w:t>
        </w:r>
      </w:hyperlink>
      <w:r>
        <w:t xml:space="preserve"> Московской области</w:t>
      </w:r>
    </w:p>
    <w:p w:rsidR="000B1FF5" w:rsidRDefault="000B1FF5">
      <w:pPr>
        <w:pStyle w:val="ConsPlusNormal"/>
        <w:jc w:val="center"/>
      </w:pPr>
      <w:r>
        <w:t>от 30.05.2022 N 76/2022-ОЗ)</w:t>
      </w:r>
    </w:p>
    <w:p w:rsidR="000B1FF5" w:rsidRDefault="000B1FF5">
      <w:pPr>
        <w:pStyle w:val="ConsPlusNormal"/>
        <w:jc w:val="both"/>
      </w:pPr>
    </w:p>
    <w:p w:rsidR="000B1FF5" w:rsidRDefault="000B1FF5">
      <w:pPr>
        <w:pStyle w:val="ConsPlusTitle"/>
        <w:ind w:firstLine="540"/>
        <w:jc w:val="both"/>
        <w:outlineLvl w:val="2"/>
      </w:pPr>
      <w:r>
        <w:t>Статья 13. Регистрация (учет) участников референдума</w:t>
      </w:r>
    </w:p>
    <w:p w:rsidR="000B1FF5" w:rsidRDefault="000B1FF5">
      <w:pPr>
        <w:pStyle w:val="ConsPlusNormal"/>
        <w:ind w:firstLine="540"/>
        <w:jc w:val="both"/>
      </w:pPr>
      <w:r>
        <w:t xml:space="preserve">(в ред. </w:t>
      </w:r>
      <w:hyperlink r:id="rId125">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Normal"/>
        <w:ind w:firstLine="540"/>
        <w:jc w:val="both"/>
      </w:pPr>
      <w:r>
        <w:t>1. Регистрации (учету) подлежат все участники референдума.</w:t>
      </w:r>
    </w:p>
    <w:p w:rsidR="000B1FF5" w:rsidRDefault="000B1FF5">
      <w:pPr>
        <w:pStyle w:val="ConsPlusNormal"/>
        <w:spacing w:before="200"/>
        <w:ind w:firstLine="540"/>
        <w:jc w:val="both"/>
      </w:pPr>
      <w:r>
        <w:t xml:space="preserve">2. Регистрация (учет) участников референдума осуществляется в порядке, установленном </w:t>
      </w:r>
      <w:hyperlink r:id="rId126">
        <w:r>
          <w:rPr>
            <w:color w:val="0000FF"/>
          </w:rPr>
          <w:t>статьей 16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B1FF5" w:rsidRDefault="000B1FF5">
      <w:pPr>
        <w:pStyle w:val="ConsPlusNormal"/>
        <w:jc w:val="both"/>
      </w:pPr>
    </w:p>
    <w:p w:rsidR="000B1FF5" w:rsidRDefault="000B1FF5">
      <w:pPr>
        <w:pStyle w:val="ConsPlusTitle"/>
        <w:ind w:firstLine="540"/>
        <w:jc w:val="both"/>
        <w:outlineLvl w:val="2"/>
      </w:pPr>
      <w:r>
        <w:t>Статья 14. Составление списков участников референдума</w:t>
      </w:r>
    </w:p>
    <w:p w:rsidR="000B1FF5" w:rsidRDefault="000B1FF5">
      <w:pPr>
        <w:pStyle w:val="ConsPlusNormal"/>
        <w:jc w:val="both"/>
      </w:pPr>
    </w:p>
    <w:p w:rsidR="000B1FF5" w:rsidRDefault="000B1FF5">
      <w:pPr>
        <w:pStyle w:val="ConsPlusNormal"/>
        <w:ind w:firstLine="540"/>
        <w:jc w:val="both"/>
      </w:pPr>
      <w:r>
        <w:t xml:space="preserve">1. В целях реализации прав участников референдума избирательной комиссией муниципального образования составляются списки участников референдума на основании сведений, полученных с использованием государственной системы регистрации (учета) участников референдума и представляемых в соответствии с </w:t>
      </w:r>
      <w:hyperlink w:anchor="P259">
        <w:r>
          <w:rPr>
            <w:color w:val="0000FF"/>
          </w:rPr>
          <w:t>пунктом 6</w:t>
        </w:r>
      </w:hyperlink>
      <w:r>
        <w:t xml:space="preserve"> настоящей статьи.</w:t>
      </w:r>
    </w:p>
    <w:p w:rsidR="000B1FF5" w:rsidRDefault="000B1FF5">
      <w:pPr>
        <w:pStyle w:val="ConsPlusNormal"/>
        <w:spacing w:before="200"/>
        <w:ind w:firstLine="540"/>
        <w:jc w:val="both"/>
      </w:pPr>
      <w:r>
        <w:t xml:space="preserve">2. В списки участников референдума на участках референдума включаются граждане Российской Федерации, обладающие на день голосования правом на участие в референдуме в соответствии со </w:t>
      </w:r>
      <w:hyperlink w:anchor="P63">
        <w:r>
          <w:rPr>
            <w:color w:val="0000FF"/>
          </w:rPr>
          <w:t>статьей 3</w:t>
        </w:r>
      </w:hyperlink>
      <w:r>
        <w:t xml:space="preserve"> настоящего Закона.</w:t>
      </w:r>
    </w:p>
    <w:p w:rsidR="000B1FF5" w:rsidRDefault="000B1FF5">
      <w:pPr>
        <w:pStyle w:val="ConsPlusNormal"/>
        <w:spacing w:before="200"/>
        <w:ind w:firstLine="540"/>
        <w:jc w:val="both"/>
      </w:pPr>
      <w:r>
        <w:t xml:space="preserve">3. Если на основании международного договора Российской Федерации иностранные граждане имеют право на участие в референдуме, то в списки участников референдума в соответствии с законом включаются иностранные граждане, достигшие на день голосования возраста 18 лет, постоянно проживающие на территории муниципального образования, в котором проводится референдум, и не подпадающие под действие </w:t>
      </w:r>
      <w:hyperlink w:anchor="P68">
        <w:r>
          <w:rPr>
            <w:color w:val="0000FF"/>
          </w:rPr>
          <w:t>пункта 3 статьи 3</w:t>
        </w:r>
      </w:hyperlink>
      <w:r>
        <w:t xml:space="preserve"> настоящего Закона.</w:t>
      </w:r>
    </w:p>
    <w:p w:rsidR="000B1FF5" w:rsidRDefault="000B1FF5">
      <w:pPr>
        <w:pStyle w:val="ConsPlusNormal"/>
        <w:spacing w:before="200"/>
        <w:ind w:firstLine="540"/>
        <w:jc w:val="both"/>
      </w:pPr>
      <w:r>
        <w:t xml:space="preserve">4. Основанием для включения гражданина Российской Федерации в список участников референдума на конкретном участке референдума является факт нахождения его места жительства на территории этого участка, а в случаях предусмотренных Федеральным </w:t>
      </w:r>
      <w:hyperlink r:id="rId12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 факт пребывания (временного пребывания) гражданина на территории этого участка (при наличии у гражданина права на участие в референдуме). Факт нахождения места жительства либо пребывания (временного пребывания) гражданина на территории определенного участка референдума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законодательством Российской Федерации, а в случаях, предусмотренных Федеральным </w:t>
      </w:r>
      <w:hyperlink r:id="rId12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 законом - другими уполномоченными на то органами, организациями и должностными лицами.</w:t>
      </w:r>
    </w:p>
    <w:p w:rsidR="000B1FF5" w:rsidRDefault="000B1FF5">
      <w:pPr>
        <w:pStyle w:val="ConsPlusNormal"/>
        <w:jc w:val="both"/>
      </w:pPr>
      <w:r>
        <w:t xml:space="preserve">(в ред. законов Московской области от 26.05.2006 </w:t>
      </w:r>
      <w:hyperlink r:id="rId129">
        <w:r>
          <w:rPr>
            <w:color w:val="0000FF"/>
          </w:rPr>
          <w:t>N 78/2006-ОЗ</w:t>
        </w:r>
      </w:hyperlink>
      <w:r>
        <w:t xml:space="preserve">, от 31.10.2016 </w:t>
      </w:r>
      <w:hyperlink r:id="rId130">
        <w:r>
          <w:rPr>
            <w:color w:val="0000FF"/>
          </w:rPr>
          <w:t>N 128/2016-ОЗ</w:t>
        </w:r>
      </w:hyperlink>
      <w:r>
        <w:t>)</w:t>
      </w:r>
    </w:p>
    <w:p w:rsidR="000B1FF5" w:rsidRDefault="000B1FF5">
      <w:pPr>
        <w:pStyle w:val="ConsPlusNormal"/>
        <w:spacing w:before="200"/>
        <w:ind w:firstLine="540"/>
        <w:jc w:val="both"/>
      </w:pPr>
      <w:r>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участников референдума и не учитываются при определении числа участников референдума.</w:t>
      </w:r>
    </w:p>
    <w:p w:rsidR="000B1FF5" w:rsidRDefault="000B1FF5">
      <w:pPr>
        <w:pStyle w:val="ConsPlusNormal"/>
        <w:jc w:val="both"/>
      </w:pPr>
      <w:r>
        <w:t xml:space="preserve">(в ред. </w:t>
      </w:r>
      <w:hyperlink r:id="rId131">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bookmarkStart w:id="15" w:name="P259"/>
      <w:bookmarkEnd w:id="15"/>
      <w:r>
        <w:t>6. Сведения об участниках референдума формирует и уточняет глава городского округа. Сведения об участниках референдума - военнослужащих, находящихся в воинской части, членах их семей и о других участниках референдума,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участниках референдума, находящихся в местах временного пребывания, представляет в избирательную комиссию руководитель организации, в которой участник референдума временно пребывает.</w:t>
      </w:r>
    </w:p>
    <w:p w:rsidR="000B1FF5" w:rsidRDefault="000B1FF5">
      <w:pPr>
        <w:pStyle w:val="ConsPlusNormal"/>
        <w:jc w:val="both"/>
      </w:pPr>
      <w:r>
        <w:t xml:space="preserve">(в ред. </w:t>
      </w:r>
      <w:hyperlink r:id="rId132">
        <w:r>
          <w:rPr>
            <w:color w:val="0000FF"/>
          </w:rPr>
          <w:t>Закона</w:t>
        </w:r>
      </w:hyperlink>
      <w:r>
        <w:t xml:space="preserve"> Московской области от 09.06.2020 N 111/2020-ОЗ)</w:t>
      </w:r>
    </w:p>
    <w:p w:rsidR="000B1FF5" w:rsidRDefault="000B1FF5">
      <w:pPr>
        <w:pStyle w:val="ConsPlusNormal"/>
        <w:spacing w:before="200"/>
        <w:ind w:firstLine="540"/>
        <w:jc w:val="both"/>
      </w:pPr>
      <w:r>
        <w:t>Указанные сведения направляются уполномоченным на то органом или уполномоченным должностным лицом в избирательные комиссии муниципальных образований не позднее чем за 50 дней до дня голосования, а в случаях, предусмотренных настоящим Законом, - в участковые комиссии референдума сразу после образования этих комиссий.</w:t>
      </w:r>
    </w:p>
    <w:p w:rsidR="000B1FF5" w:rsidRDefault="000B1FF5">
      <w:pPr>
        <w:pStyle w:val="ConsPlusNormal"/>
        <w:jc w:val="both"/>
      </w:pPr>
      <w:r>
        <w:t xml:space="preserve">(п. 6 в ред. </w:t>
      </w:r>
      <w:hyperlink r:id="rId133">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7. Список участников референдума составляется соответствующей комиссией референдума, в том числе с использованием ГАС "Выборы", отдельно по каждому участку референдума на основании сведений, представляемых по установленной форме уполномоченным на то органом или уполномоченным должностным лицом.</w:t>
      </w:r>
    </w:p>
    <w:p w:rsidR="000B1FF5" w:rsidRDefault="000B1FF5">
      <w:pPr>
        <w:pStyle w:val="ConsPlusNormal"/>
        <w:jc w:val="both"/>
      </w:pPr>
      <w:r>
        <w:t xml:space="preserve">(в ред. </w:t>
      </w:r>
      <w:hyperlink r:id="rId134">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lastRenderedPageBreak/>
        <w:t>Лица, представляющие сведения об участниках референдума, несут ответственность за достоверность и полноту этих сведений, а также за своевременность их представления.</w:t>
      </w:r>
    </w:p>
    <w:p w:rsidR="000B1FF5" w:rsidRDefault="000B1FF5">
      <w:pPr>
        <w:pStyle w:val="ConsPlusNormal"/>
        <w:jc w:val="both"/>
      </w:pPr>
      <w:r>
        <w:t xml:space="preserve">(п. 7 в ред. </w:t>
      </w:r>
      <w:hyperlink r:id="rId135">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8. Гражданин Российской Федерации включается в список участников референдума только на одном участке референдума. При выявлении избирательной комиссией муниципального образования факта включения гражданина Российской Федерации в списки участников референдума на разных участках референдума на одном и том же референдуме избирательная комиссия муниципального образования до передачи списков участников референдума в участковые комиссии референдума проводит работу по устранению ошибки или неточности в указанных списках.</w:t>
      </w:r>
    </w:p>
    <w:p w:rsidR="000B1FF5" w:rsidRDefault="000B1FF5">
      <w:pPr>
        <w:pStyle w:val="ConsPlusNormal"/>
        <w:jc w:val="both"/>
      </w:pPr>
      <w:r>
        <w:t xml:space="preserve">(в ред. </w:t>
      </w:r>
      <w:hyperlink r:id="rId136">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9. Список участников референдума составляется в двух экземплярах. Первый экземпляр списка участников референдума изготавливается в машинописном виде, второй экземпляр - в машиночитаемом виде. В исключительных случаях допускается составление списков участников референдума в рукописном виде. Сведения об участниках референдума, включаемые в список участников референдума,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участника референдума. В списке участников референдума должны быть предусмотрены места для проставления участником референдума подписи за полученный им бюллетень для голосования на референдуме, серии и номера своего паспорта или документа, заменяющего паспорт гражданина, а также для внесения суммарных данных по итогам референдума и для проставления подписи члена участковой комиссии референдума, выдавшего бюллетень участнику референдума.</w:t>
      </w:r>
    </w:p>
    <w:p w:rsidR="000B1FF5" w:rsidRDefault="000B1FF5">
      <w:pPr>
        <w:pStyle w:val="ConsPlusNormal"/>
        <w:jc w:val="both"/>
      </w:pPr>
      <w:r>
        <w:t xml:space="preserve">(в ред. </w:t>
      </w:r>
      <w:hyperlink r:id="rId137">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bookmarkStart w:id="16" w:name="P271"/>
      <w:bookmarkEnd w:id="16"/>
      <w:r>
        <w:t>10. Первый экземпляр списка участников референдума подписывают председатель и секретарь комиссии референдума, составившей список. Список участников референдума заверяется печатями соответственно избирательной комиссии муниципального образования и (или) участковой комиссии референдума. Порядок и сроки изготовления, использования второго экземпляра списка участников референдума, его передачи соответствующей комиссии референдума, заверения и уточнения определяются избирательной комиссией муниципального образования.</w:t>
      </w:r>
    </w:p>
    <w:p w:rsidR="000B1FF5" w:rsidRDefault="000B1FF5">
      <w:pPr>
        <w:pStyle w:val="ConsPlusNormal"/>
        <w:jc w:val="both"/>
      </w:pPr>
      <w:r>
        <w:t xml:space="preserve">(п. 10 в ред. </w:t>
      </w:r>
      <w:hyperlink r:id="rId138">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11. Избирательная комиссия муниципального образования передает по акту участковым комиссиям референдума первый экземпляр списка участников референдума конкретного участка референдума не позднее чем за 10 дней до дня голосования. Участковая комиссия референдума вправе разделить первый экземпляр списка участников референдума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комиссии референдума и подписью ее председателя.</w:t>
      </w:r>
    </w:p>
    <w:p w:rsidR="000B1FF5" w:rsidRDefault="000B1FF5">
      <w:pPr>
        <w:pStyle w:val="ConsPlusNormal"/>
        <w:jc w:val="both"/>
      </w:pPr>
      <w:r>
        <w:t xml:space="preserve">(в ред. законов Московской области от 26.05.2006 </w:t>
      </w:r>
      <w:hyperlink r:id="rId139">
        <w:r>
          <w:rPr>
            <w:color w:val="0000FF"/>
          </w:rPr>
          <w:t>N 78/2006-ОЗ</w:t>
        </w:r>
      </w:hyperlink>
      <w:r>
        <w:t xml:space="preserve">, от 28.01.2014 </w:t>
      </w:r>
      <w:hyperlink r:id="rId140">
        <w:r>
          <w:rPr>
            <w:color w:val="0000FF"/>
          </w:rPr>
          <w:t>N 2/2014-ОЗ</w:t>
        </w:r>
      </w:hyperlink>
      <w:r>
        <w:t>)</w:t>
      </w:r>
    </w:p>
    <w:p w:rsidR="000B1FF5" w:rsidRDefault="000B1FF5">
      <w:pPr>
        <w:pStyle w:val="ConsPlusNormal"/>
        <w:spacing w:before="200"/>
        <w:ind w:firstLine="540"/>
        <w:jc w:val="both"/>
      </w:pPr>
      <w:r>
        <w:t>12. Участковая комиссия референдума после получения списка участников референдума выверяет и вносит в него необходимые изменения на основании личных обращений граждан,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муниципального образования, сообщений вышестоящей комиссии о включении участника референдума в список участников референдума на другом участке референдума. Выверенный и уточненный список участников референдума не позднее дня, предшествующего дню голосования, подписывается председателем и секретарем участковой комиссии референдума. Лица, представляющие сведения об участниках референдума, несут ответственность за достоверность, полный объем соответствующих сведений и своевременность их передачи.</w:t>
      </w:r>
    </w:p>
    <w:p w:rsidR="000B1FF5" w:rsidRDefault="000B1FF5">
      <w:pPr>
        <w:pStyle w:val="ConsPlusNormal"/>
        <w:spacing w:before="200"/>
        <w:ind w:firstLine="540"/>
        <w:jc w:val="both"/>
      </w:pPr>
      <w:r>
        <w:t>13. Участковая комиссия референдума за 10 дней до дня голосования представляет список участников референдума для ознакомления участников референдума и его дополнительного уточнения.</w:t>
      </w:r>
    </w:p>
    <w:p w:rsidR="000B1FF5" w:rsidRDefault="000B1FF5">
      <w:pPr>
        <w:pStyle w:val="ConsPlusNormal"/>
        <w:jc w:val="both"/>
      </w:pPr>
      <w:r>
        <w:t xml:space="preserve">(в ред. законов Московской области от 26.05.2006 </w:t>
      </w:r>
      <w:hyperlink r:id="rId141">
        <w:r>
          <w:rPr>
            <w:color w:val="0000FF"/>
          </w:rPr>
          <w:t>N 78/2006-ОЗ</w:t>
        </w:r>
      </w:hyperlink>
      <w:r>
        <w:t xml:space="preserve">, от 28.01.2014 </w:t>
      </w:r>
      <w:hyperlink r:id="rId142">
        <w:r>
          <w:rPr>
            <w:color w:val="0000FF"/>
          </w:rPr>
          <w:t>N 2/2014-ОЗ</w:t>
        </w:r>
      </w:hyperlink>
      <w:r>
        <w:t>)</w:t>
      </w:r>
    </w:p>
    <w:p w:rsidR="000B1FF5" w:rsidRDefault="000B1FF5">
      <w:pPr>
        <w:pStyle w:val="ConsPlusNormal"/>
        <w:spacing w:before="200"/>
        <w:ind w:firstLine="540"/>
        <w:jc w:val="both"/>
      </w:pPr>
      <w:r>
        <w:t xml:space="preserve">14. Гражданин Российской Федерации, обладающий правом на участие в референдуме, вправе обратиться в участковую комиссию референдума с заявлением о включении его в список </w:t>
      </w:r>
      <w:r>
        <w:lastRenderedPageBreak/>
        <w:t xml:space="preserve">участников референдума, о любой ошибке или неточности в сведениях о нем, внесенных в список участников референдума. В течение 24 часов, а в день голосования в течение двух часов с момента обращения, но не позднее момента окончания голосования участковая комиссия референдума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комиссии референдума об отклонении заявления о включении гражданина Российской Федерации в список участников референдума может быть обжаловано в вышестоящую комиссию референдума или в суд (по месту нахождения участковой комиссии референдума),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участников референдума производится участковой комиссией референдума немедленно. Исключение гражданина Российской Федерации из списка участников референдума после его подписания председателями и секретарями соответствующих комиссий референдума и заверения его печатями этих комиссий в порядке, предусмотренном </w:t>
      </w:r>
      <w:hyperlink w:anchor="P271">
        <w:r>
          <w:rPr>
            <w:color w:val="0000FF"/>
          </w:rPr>
          <w:t>пунктом 10</w:t>
        </w:r>
      </w:hyperlink>
      <w:r>
        <w:t xml:space="preserve"> настоящей статьи, производится только на основании официальных документов, в том числе сообщения вышестоящей комиссии референдума о включении участника референдума в список участников референдума на другом участке референдума. При этом в списке участников референдума,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участников референдума заверяется подписью председателя участковой комиссии референдума с указанием даты внесения этой подписи. Каждый гражданин Российской Федерации вправе сообщить в участковую комиссию референдума об изменении указанных в </w:t>
      </w:r>
      <w:hyperlink r:id="rId143">
        <w:r>
          <w:rPr>
            <w:color w:val="0000FF"/>
          </w:rPr>
          <w:t>пункте 5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сведений об участниках референдума, включенных в список участников референдума на соответствующем участке.</w:t>
      </w:r>
    </w:p>
    <w:p w:rsidR="000B1FF5" w:rsidRDefault="000B1FF5">
      <w:pPr>
        <w:pStyle w:val="ConsPlusNormal"/>
        <w:jc w:val="both"/>
      </w:pPr>
      <w:r>
        <w:t xml:space="preserve">(п. 14 в ред. </w:t>
      </w:r>
      <w:hyperlink r:id="rId144">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15. Участники референдума, находящиеся в местах временного пребывания, работающие на предприятиях с непрерывным циклом работ и занятые на отдельных видах работ, где невозможно уменьшение продолжительности работы (смены), а также участники референдума из числа военнослужащих, находящихся вне места расположения воинской части, решением участковой комиссии референдума могут быть включены в список участников референдума на участке референдума по месту их временного пребывания по личному письменному заявлению, поданному в участковую комиссию референдума не позднее чем за три дня до дня (первого дня) голосования. Информация об этом передается в участковую комиссию референдума, где данный участник референдума включен в список участников референдума по месту жительства, через соответствующую территориальную комиссию. Участковая комиссия референдума в соответствующей строке списка участников референдума делает отметку: "Включен в список участников референдума на участке референдума N..." с указанием номера участка референдума.</w:t>
      </w:r>
    </w:p>
    <w:p w:rsidR="000B1FF5" w:rsidRDefault="000B1FF5">
      <w:pPr>
        <w:pStyle w:val="ConsPlusNormal"/>
        <w:jc w:val="both"/>
      </w:pPr>
      <w:r>
        <w:t xml:space="preserve">(в ред. законов Московской области от 31.10.2016 </w:t>
      </w:r>
      <w:hyperlink r:id="rId145">
        <w:r>
          <w:rPr>
            <w:color w:val="0000FF"/>
          </w:rPr>
          <w:t>N 128/2016-ОЗ</w:t>
        </w:r>
      </w:hyperlink>
      <w:r>
        <w:t xml:space="preserve">, от 01.03.2021 </w:t>
      </w:r>
      <w:hyperlink r:id="rId146">
        <w:r>
          <w:rPr>
            <w:color w:val="0000FF"/>
          </w:rPr>
          <w:t>N 22/2021-ОЗ</w:t>
        </w:r>
      </w:hyperlink>
      <w:r>
        <w:t>)</w:t>
      </w:r>
    </w:p>
    <w:p w:rsidR="000B1FF5" w:rsidRDefault="000B1FF5">
      <w:pPr>
        <w:pStyle w:val="ConsPlusNormal"/>
        <w:spacing w:before="200"/>
        <w:ind w:firstLine="540"/>
        <w:jc w:val="both"/>
      </w:pPr>
      <w:r>
        <w:t xml:space="preserve">Абзац утратил силу. - </w:t>
      </w:r>
      <w:hyperlink r:id="rId147">
        <w:r>
          <w:rPr>
            <w:color w:val="0000FF"/>
          </w:rPr>
          <w:t>Закон</w:t>
        </w:r>
      </w:hyperlink>
      <w:r>
        <w:t xml:space="preserve"> Московской области от 01.03.2021 N 22/2021-ОЗ.</w:t>
      </w:r>
    </w:p>
    <w:p w:rsidR="000B1FF5" w:rsidRDefault="000B1FF5">
      <w:pPr>
        <w:pStyle w:val="ConsPlusNormal"/>
        <w:spacing w:before="200"/>
        <w:ind w:firstLine="540"/>
        <w:jc w:val="both"/>
      </w:pPr>
      <w:r>
        <w:t>Участники референдума, признанные вынужденными переселенцами либо обратившиеся в федеральный орган исполнительной власти, ведающий вопросами миграции, или в его территориальные органы включаются в список участников референдума по месту их временного проживания по личному письменному заявлению, поданному не позднее чем за три дня до дня голосования, на основании паспорта или документа, заменяющего паспорт гражданина, а также соответствующих документов, выданных указанными органами.</w:t>
      </w:r>
    </w:p>
    <w:p w:rsidR="000B1FF5" w:rsidRDefault="000B1FF5">
      <w:pPr>
        <w:pStyle w:val="ConsPlusNormal"/>
        <w:jc w:val="both"/>
      </w:pPr>
      <w:r>
        <w:t xml:space="preserve">(п. 15 в ред. </w:t>
      </w:r>
      <w:hyperlink r:id="rId148">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15.1. Список участников референдума может составляться, уточняться и использоваться в электронном виде в порядке и сроки, определенные Избирательной комиссией Московской области с учетом требований, установленных Центральной избирательной комиссией Российской Федерации.</w:t>
      </w:r>
    </w:p>
    <w:p w:rsidR="000B1FF5" w:rsidRDefault="000B1FF5">
      <w:pPr>
        <w:pStyle w:val="ConsPlusNormal"/>
        <w:spacing w:before="200"/>
        <w:ind w:firstLine="540"/>
        <w:jc w:val="both"/>
      </w:pPr>
      <w:r>
        <w:t xml:space="preserve">В случае составления, уточнения и использования списка участников референдума в электронном виде его копия изготавливается путем распечатки списка участников референдума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комиссии референдума и печатью участковой комиссии референдума. Указанная копия равнозначна по своей юридической силе списку участников референдума в электронном виде. Хранение указанной копии осуществляется в порядке, определяемом в соответствии с Федеральным </w:t>
      </w:r>
      <w:hyperlink r:id="rId14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отношении хранения документации референдума.</w:t>
      </w:r>
    </w:p>
    <w:p w:rsidR="000B1FF5" w:rsidRDefault="000B1FF5">
      <w:pPr>
        <w:pStyle w:val="ConsPlusNormal"/>
        <w:jc w:val="both"/>
      </w:pPr>
      <w:r>
        <w:t xml:space="preserve">(п. 15.1 введен </w:t>
      </w:r>
      <w:hyperlink r:id="rId150">
        <w:r>
          <w:rPr>
            <w:color w:val="0000FF"/>
          </w:rPr>
          <w:t>Законом</w:t>
        </w:r>
      </w:hyperlink>
      <w:r>
        <w:t xml:space="preserve"> Московской области от 30.05.2022 N 76/2022-ОЗ)</w:t>
      </w:r>
    </w:p>
    <w:p w:rsidR="000B1FF5" w:rsidRDefault="000B1FF5">
      <w:pPr>
        <w:pStyle w:val="ConsPlusNormal"/>
        <w:spacing w:before="200"/>
        <w:ind w:firstLine="540"/>
        <w:jc w:val="both"/>
      </w:pPr>
      <w:r>
        <w:t>16. Участники референдума, поселившиеся на территории участка референдума после представления списка участников референдума для ознакомления участников референдума, а также участники референдума, по какой-либо причине не включенные в список участников референдума, дополнительно включаются участковой комиссией референдума в список участников референдума на основании паспорта или документа, заменяющего паспорт гражданина, а при необходимости и документов, подтверждающих факт нахождения места жительства участника референдума на территории данного участка референдума.</w:t>
      </w:r>
    </w:p>
    <w:p w:rsidR="000B1FF5" w:rsidRDefault="000B1FF5">
      <w:pPr>
        <w:pStyle w:val="ConsPlusNormal"/>
        <w:spacing w:before="200"/>
        <w:ind w:firstLine="540"/>
        <w:jc w:val="both"/>
      </w:pPr>
      <w:r>
        <w:t>17. Вносить какие-либо изменения в списки участников референдума после окончания голосования и начала подсчета голосов участников референдума запрещается.</w:t>
      </w:r>
    </w:p>
    <w:p w:rsidR="000B1FF5" w:rsidRDefault="000B1FF5">
      <w:pPr>
        <w:pStyle w:val="ConsPlusNormal"/>
        <w:spacing w:before="200"/>
        <w:ind w:firstLine="540"/>
        <w:jc w:val="both"/>
      </w:pPr>
      <w:r>
        <w:t>18. После официального опубликования результатов референдума информация об участниках референдума, содержащаяся в списке участников референдума, может использоваться для уточнения сведений об участниках референдума в регистре участников референдума.</w:t>
      </w:r>
    </w:p>
    <w:p w:rsidR="000B1FF5" w:rsidRDefault="000B1FF5">
      <w:pPr>
        <w:pStyle w:val="ConsPlusNormal"/>
        <w:jc w:val="both"/>
      </w:pPr>
      <w:r>
        <w:t xml:space="preserve">(п. 18 введен </w:t>
      </w:r>
      <w:hyperlink r:id="rId151">
        <w:r>
          <w:rPr>
            <w:color w:val="0000FF"/>
          </w:rPr>
          <w:t>Законом</w:t>
        </w:r>
      </w:hyperlink>
      <w:r>
        <w:t xml:space="preserve"> Московской области от 26.05.2006 N 78/2006-ОЗ)</w:t>
      </w:r>
    </w:p>
    <w:p w:rsidR="000B1FF5" w:rsidRDefault="000B1FF5">
      <w:pPr>
        <w:pStyle w:val="ConsPlusNormal"/>
        <w:jc w:val="both"/>
      </w:pPr>
    </w:p>
    <w:p w:rsidR="000B1FF5" w:rsidRDefault="000B1FF5">
      <w:pPr>
        <w:pStyle w:val="ConsPlusTitle"/>
        <w:ind w:firstLine="540"/>
        <w:jc w:val="both"/>
        <w:outlineLvl w:val="2"/>
      </w:pPr>
      <w:r>
        <w:t>Статья 14.1. Образование округа референдума</w:t>
      </w:r>
    </w:p>
    <w:p w:rsidR="000B1FF5" w:rsidRDefault="000B1FF5">
      <w:pPr>
        <w:pStyle w:val="ConsPlusNormal"/>
        <w:ind w:firstLine="540"/>
        <w:jc w:val="both"/>
      </w:pPr>
      <w:r>
        <w:t xml:space="preserve">(введена </w:t>
      </w:r>
      <w:hyperlink r:id="rId152">
        <w:r>
          <w:rPr>
            <w:color w:val="0000FF"/>
          </w:rPr>
          <w:t>Законом</w:t>
        </w:r>
      </w:hyperlink>
      <w:r>
        <w:t xml:space="preserve"> Московской области от 30.05.2022 N 76/2022-ОЗ)</w:t>
      </w:r>
    </w:p>
    <w:p w:rsidR="000B1FF5" w:rsidRDefault="000B1FF5">
      <w:pPr>
        <w:pStyle w:val="ConsPlusNormal"/>
        <w:jc w:val="both"/>
      </w:pPr>
    </w:p>
    <w:p w:rsidR="000B1FF5" w:rsidRDefault="000B1FF5">
      <w:pPr>
        <w:pStyle w:val="ConsPlusNormal"/>
        <w:ind w:firstLine="540"/>
        <w:jc w:val="both"/>
      </w:pPr>
      <w:r>
        <w:t>Округ референдума включает в себя всю территорию муниципального образования, на которой предполагается проведение референдума.</w:t>
      </w:r>
    </w:p>
    <w:p w:rsidR="000B1FF5" w:rsidRDefault="000B1FF5">
      <w:pPr>
        <w:pStyle w:val="ConsPlusNormal"/>
        <w:jc w:val="both"/>
      </w:pPr>
    </w:p>
    <w:p w:rsidR="000B1FF5" w:rsidRDefault="000B1FF5">
      <w:pPr>
        <w:pStyle w:val="ConsPlusTitle"/>
        <w:ind w:firstLine="540"/>
        <w:jc w:val="both"/>
        <w:outlineLvl w:val="2"/>
      </w:pPr>
      <w:r>
        <w:t>Статья 15. Образование участков референдума</w:t>
      </w:r>
    </w:p>
    <w:p w:rsidR="000B1FF5" w:rsidRDefault="000B1FF5">
      <w:pPr>
        <w:pStyle w:val="ConsPlusNormal"/>
        <w:ind w:firstLine="540"/>
        <w:jc w:val="both"/>
      </w:pPr>
      <w:r>
        <w:t xml:space="preserve">(в ред. </w:t>
      </w:r>
      <w:hyperlink r:id="rId153">
        <w:r>
          <w:rPr>
            <w:color w:val="0000FF"/>
          </w:rPr>
          <w:t>Закона</w:t>
        </w:r>
      </w:hyperlink>
      <w:r>
        <w:t xml:space="preserve"> Московской области от 18.06.2013 N 57/2013-ОЗ)</w:t>
      </w:r>
    </w:p>
    <w:p w:rsidR="000B1FF5" w:rsidRDefault="000B1FF5">
      <w:pPr>
        <w:pStyle w:val="ConsPlusNormal"/>
        <w:jc w:val="both"/>
      </w:pPr>
    </w:p>
    <w:p w:rsidR="000B1FF5" w:rsidRDefault="000B1FF5">
      <w:pPr>
        <w:pStyle w:val="ConsPlusNormal"/>
        <w:ind w:firstLine="540"/>
        <w:jc w:val="both"/>
      </w:pPr>
      <w:r>
        <w:t>1. Для проведения голосования и подсчета голосов участников референдума образуются участки референдума. Участки референдума являются едиными для всех референдумов.</w:t>
      </w:r>
    </w:p>
    <w:p w:rsidR="000B1FF5" w:rsidRDefault="000B1FF5">
      <w:pPr>
        <w:pStyle w:val="ConsPlusNormal"/>
        <w:jc w:val="both"/>
      </w:pPr>
      <w:r>
        <w:t xml:space="preserve">(в ред. </w:t>
      </w:r>
      <w:hyperlink r:id="rId154">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t xml:space="preserve">2. Участки референдума образуются в соответствии со </w:t>
      </w:r>
      <w:hyperlink r:id="rId155">
        <w:r>
          <w:rPr>
            <w:color w:val="0000FF"/>
          </w:rPr>
          <w:t>статьей 19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B1FF5" w:rsidRDefault="000B1FF5">
      <w:pPr>
        <w:pStyle w:val="ConsPlusNormal"/>
        <w:jc w:val="both"/>
      </w:pPr>
      <w:r>
        <w:t xml:space="preserve">(п. 2 в ред. </w:t>
      </w:r>
      <w:hyperlink r:id="rId156">
        <w:r>
          <w:rPr>
            <w:color w:val="0000FF"/>
          </w:rPr>
          <w:t>Закона</w:t>
        </w:r>
      </w:hyperlink>
      <w:r>
        <w:t xml:space="preserve"> Московской области от 21.02.2018 N 13/2018-ОЗ)</w:t>
      </w:r>
    </w:p>
    <w:p w:rsidR="000B1FF5" w:rsidRDefault="000B1FF5">
      <w:pPr>
        <w:pStyle w:val="ConsPlusNormal"/>
        <w:spacing w:before="200"/>
        <w:ind w:firstLine="540"/>
        <w:jc w:val="both"/>
      </w:pPr>
      <w:bookmarkStart w:id="17" w:name="P305"/>
      <w:bookmarkEnd w:id="17"/>
      <w:r>
        <w:t>3. В местах временного пребывания участников референдума (больницах, санаториях, домах отдыха, местах содержания под стражей подозреваемых и обвиняемых и других местах временного пребывания) участки референдума могут образовываться избирательной комиссией муниципального образования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(первого дня) голосования.</w:t>
      </w:r>
    </w:p>
    <w:p w:rsidR="000B1FF5" w:rsidRDefault="000B1FF5">
      <w:pPr>
        <w:pStyle w:val="ConsPlusNormal"/>
        <w:jc w:val="both"/>
      </w:pPr>
      <w:r>
        <w:t xml:space="preserve">(в ред. </w:t>
      </w:r>
      <w:hyperlink r:id="rId157">
        <w:r>
          <w:rPr>
            <w:color w:val="0000FF"/>
          </w:rPr>
          <w:t>Закона</w:t>
        </w:r>
      </w:hyperlink>
      <w:r>
        <w:t xml:space="preserve"> Московской области от 01.03.2021 N 22/2021-ОЗ)</w:t>
      </w:r>
    </w:p>
    <w:p w:rsidR="000B1FF5" w:rsidRDefault="000B1FF5">
      <w:pPr>
        <w:pStyle w:val="ConsPlusNormal"/>
        <w:spacing w:before="200"/>
        <w:ind w:firstLine="540"/>
        <w:jc w:val="both"/>
      </w:pPr>
      <w:r>
        <w:t xml:space="preserve">4. Военнослужащие голосуют на общих участках референдума. В порядке исключения допускается образование участков референдума в воинских частях, расположенных в обособленных и удаленных от населенных пунктов местностях, с учетом требований законодательства Российской Федерации. В таких случаях участки референдума образуются в срок, установленный </w:t>
      </w:r>
      <w:hyperlink w:anchor="P305">
        <w:r>
          <w:rPr>
            <w:color w:val="0000FF"/>
          </w:rPr>
          <w:t>пунктом 3</w:t>
        </w:r>
      </w:hyperlink>
      <w:r>
        <w:t xml:space="preserve"> настоящей статьи, а в исключительных случаях - не позднее чем за три дня до дня (первого дня) голосования командирами воинских частей по решению избирательной комиссии муниципального образования. При этом членам комиссий референдума, уполномоченному представителю инициативной группы по проведению референдума, наблюдателям, а также представителям средств массовой информации должен быть обеспечен доступ в помещения для голосования и возможность осуществления их прав в соответствии с настоящим Законом по предъявлении соответствующих удостоверений.</w:t>
      </w:r>
    </w:p>
    <w:p w:rsidR="000B1FF5" w:rsidRDefault="000B1FF5">
      <w:pPr>
        <w:pStyle w:val="ConsPlusNormal"/>
        <w:jc w:val="both"/>
      </w:pPr>
      <w:r>
        <w:t xml:space="preserve">(в ред. </w:t>
      </w:r>
      <w:hyperlink r:id="rId158">
        <w:r>
          <w:rPr>
            <w:color w:val="0000FF"/>
          </w:rPr>
          <w:t>Закона</w:t>
        </w:r>
      </w:hyperlink>
      <w:r>
        <w:t xml:space="preserve"> Московской области от 01.03.2021 N 22/2021-ОЗ)</w:t>
      </w:r>
    </w:p>
    <w:p w:rsidR="000B1FF5" w:rsidRDefault="000B1FF5">
      <w:pPr>
        <w:pStyle w:val="ConsPlusNormal"/>
        <w:spacing w:before="200"/>
        <w:ind w:firstLine="540"/>
        <w:jc w:val="both"/>
      </w:pPr>
      <w:r>
        <w:t xml:space="preserve">5. Списки участков референдума с указанием их границ (если участок референдума образован на части территории населенного пункта) либо перечня населенных пунктов (если участок референдума образован на территориях одного или нескольких населенных пунктов), номеров, мест нахождения участковых комиссий референдума и помещений для голосования </w:t>
      </w:r>
      <w:r>
        <w:lastRenderedPageBreak/>
        <w:t xml:space="preserve">должны быть опубликованы главой городского округа не позднее чем за 40 дней до дня голосования. Информация об участках референдума, образованных позднее срока, установленного </w:t>
      </w:r>
      <w:hyperlink w:anchor="P305">
        <w:r>
          <w:rPr>
            <w:color w:val="0000FF"/>
          </w:rPr>
          <w:t>пунктом 3</w:t>
        </w:r>
      </w:hyperlink>
      <w:r>
        <w:t xml:space="preserve"> настоящей статьи, должна быть опубликована главой городского округа не позднее чем за один день до дня голосования.</w:t>
      </w:r>
    </w:p>
    <w:p w:rsidR="000B1FF5" w:rsidRDefault="000B1FF5">
      <w:pPr>
        <w:pStyle w:val="ConsPlusNormal"/>
        <w:jc w:val="both"/>
      </w:pPr>
      <w:r>
        <w:t xml:space="preserve">(в ред. </w:t>
      </w:r>
      <w:hyperlink r:id="rId159">
        <w:r>
          <w:rPr>
            <w:color w:val="0000FF"/>
          </w:rPr>
          <w:t>Закона</w:t>
        </w:r>
      </w:hyperlink>
      <w:r>
        <w:t xml:space="preserve"> Московской области от 09.06.2020 N 111/2020-ОЗ)</w:t>
      </w:r>
    </w:p>
    <w:p w:rsidR="000B1FF5" w:rsidRDefault="000B1FF5">
      <w:pPr>
        <w:pStyle w:val="ConsPlusNormal"/>
        <w:jc w:val="both"/>
      </w:pPr>
    </w:p>
    <w:p w:rsidR="000B1FF5" w:rsidRDefault="000B1FF5">
      <w:pPr>
        <w:pStyle w:val="ConsPlusTitle"/>
        <w:jc w:val="center"/>
        <w:outlineLvl w:val="1"/>
      </w:pPr>
      <w:r>
        <w:t>Глава 4. КОМИССИИ РЕФЕРЕНДУМА</w:t>
      </w:r>
    </w:p>
    <w:p w:rsidR="000B1FF5" w:rsidRDefault="000B1FF5">
      <w:pPr>
        <w:pStyle w:val="ConsPlusNormal"/>
        <w:jc w:val="both"/>
      </w:pPr>
    </w:p>
    <w:p w:rsidR="000B1FF5" w:rsidRDefault="000B1FF5">
      <w:pPr>
        <w:pStyle w:val="ConsPlusTitle"/>
        <w:ind w:firstLine="540"/>
        <w:jc w:val="both"/>
        <w:outlineLvl w:val="2"/>
      </w:pPr>
      <w:r>
        <w:t>Статья 16. Система и статус комиссий референдума</w:t>
      </w:r>
    </w:p>
    <w:p w:rsidR="000B1FF5" w:rsidRDefault="000B1FF5">
      <w:pPr>
        <w:pStyle w:val="ConsPlusNormal"/>
        <w:jc w:val="both"/>
      </w:pPr>
    </w:p>
    <w:p w:rsidR="000B1FF5" w:rsidRDefault="000B1FF5">
      <w:pPr>
        <w:pStyle w:val="ConsPlusNormal"/>
        <w:ind w:firstLine="540"/>
        <w:jc w:val="both"/>
      </w:pPr>
      <w:bookmarkStart w:id="18" w:name="P316"/>
      <w:bookmarkEnd w:id="18"/>
      <w:r>
        <w:t>1. Подготовку и проведение референдума осуществляют избирательная комиссия муниципального образования, территориальные, участковые избирательные комиссии, действующие в качестве комиссий референдума.</w:t>
      </w:r>
    </w:p>
    <w:p w:rsidR="000B1FF5" w:rsidRDefault="000B1FF5">
      <w:pPr>
        <w:pStyle w:val="ConsPlusNormal"/>
        <w:spacing w:before="200"/>
        <w:ind w:firstLine="540"/>
        <w:jc w:val="both"/>
      </w:pPr>
      <w:r>
        <w:t xml:space="preserve">Компетенция, полномочия и порядок деятельности территориальных избирательных комиссий при подготовке и проведении референдума регулируются Федеральным </w:t>
      </w:r>
      <w:hyperlink r:id="rId16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0B1FF5" w:rsidRDefault="000B1FF5">
      <w:pPr>
        <w:pStyle w:val="ConsPlusNormal"/>
        <w:jc w:val="both"/>
      </w:pPr>
      <w:r>
        <w:t xml:space="preserve">(абзац введен </w:t>
      </w:r>
      <w:hyperlink r:id="rId161">
        <w:r>
          <w:rPr>
            <w:color w:val="0000FF"/>
          </w:rPr>
          <w:t>Законом</w:t>
        </w:r>
      </w:hyperlink>
      <w:r>
        <w:t xml:space="preserve"> Московской области от 30.05.2022 N 76/2022-ОЗ)</w:t>
      </w:r>
    </w:p>
    <w:p w:rsidR="000B1FF5" w:rsidRDefault="000B1FF5">
      <w:pPr>
        <w:pStyle w:val="ConsPlusNormal"/>
        <w:jc w:val="both"/>
      </w:pPr>
      <w:r>
        <w:t xml:space="preserve">(п. 1 в ред. </w:t>
      </w:r>
      <w:hyperlink r:id="rId162">
        <w:r>
          <w:rPr>
            <w:color w:val="0000FF"/>
          </w:rPr>
          <w:t>Закона</w:t>
        </w:r>
      </w:hyperlink>
      <w:r>
        <w:t xml:space="preserve"> Московской области от 28.01.2014 N 2/2014-ОЗ)</w:t>
      </w:r>
    </w:p>
    <w:p w:rsidR="000B1FF5" w:rsidRDefault="000B1FF5">
      <w:pPr>
        <w:pStyle w:val="ConsPlusNormal"/>
        <w:spacing w:before="200"/>
        <w:ind w:firstLine="540"/>
        <w:jc w:val="both"/>
      </w:pPr>
      <w:bookmarkStart w:id="19" w:name="P320"/>
      <w:bookmarkEnd w:id="19"/>
      <w:r>
        <w:t>2. Комиссии референдума обязаны в пределах своей компетенции рассматривать поступившие к ним в период кампании референдума обращения о нарушении федеральных законов, законов Московской области, уставов муниципальных образований в части, регулирующей подготовку и проведение референдума,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незамедлительно.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федеральных конституционных законов, федеральных законов, законов Московской области, устава муниципального образования инициативной группой по проведению референдума эта инициативная группа или ее уполномоченный представитель должны быть незамедлительно оповещены о поступившем обращении и вправе давать объяснения по существу обращения.</w:t>
      </w:r>
    </w:p>
    <w:p w:rsidR="000B1FF5" w:rsidRDefault="000B1FF5">
      <w:pPr>
        <w:pStyle w:val="ConsPlusNormal"/>
        <w:spacing w:before="200"/>
        <w:ind w:firstLine="540"/>
        <w:jc w:val="both"/>
      </w:pPr>
      <w:r>
        <w:t xml:space="preserve">3. Комиссии референдума вправе, в том числе в связи с обращениями, указанными в </w:t>
      </w:r>
      <w:hyperlink w:anchor="P320">
        <w:r>
          <w:rPr>
            <w:color w:val="0000FF"/>
          </w:rPr>
          <w:t>пункте 2</w:t>
        </w:r>
      </w:hyperlink>
      <w:r>
        <w:t xml:space="preserve"> настоящей статьи, обращаться с представлениями о проведении соответствующих проверок и пресечении нарушений федеральных конституционных законов, федеральных законов, законов Московской области, уставов муниципальных образований в части, регулирующей подготовку и проведение референдума, в правоохранительные органы, исполнительные органы государственной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референдума. Если факты, содержащиеся в представлении, требуют дополнительной проверки, указанные меры принимаются не позднее чем в десятидневный срок.</w:t>
      </w:r>
    </w:p>
    <w:p w:rsidR="000B1FF5" w:rsidRDefault="000B1FF5">
      <w:pPr>
        <w:pStyle w:val="ConsPlusNormal"/>
        <w:spacing w:before="200"/>
        <w:ind w:firstLine="540"/>
        <w:jc w:val="both"/>
      </w:pPr>
      <w:r>
        <w:t>В случае нарушения инициативной группой по проведению референдума Федерального закона "Об основных гарантиях избирательных прав и права на участие в референдуме граждан Российской Федерации" соответствующая комиссия референдума вправе вынести этой инициативной группе предупреждение, которое доводится до сведения участников референдума через средства массовой информации либо иным способом.</w:t>
      </w:r>
    </w:p>
    <w:p w:rsidR="000B1FF5" w:rsidRDefault="000B1FF5">
      <w:pPr>
        <w:pStyle w:val="ConsPlusNormal"/>
        <w:jc w:val="both"/>
      </w:pPr>
      <w:r>
        <w:t xml:space="preserve">(абзац введен </w:t>
      </w:r>
      <w:hyperlink r:id="rId163">
        <w:r>
          <w:rPr>
            <w:color w:val="0000FF"/>
          </w:rPr>
          <w:t>Законом</w:t>
        </w:r>
      </w:hyperlink>
      <w:r>
        <w:t xml:space="preserve"> Московской области от 26.05.2006 N 78/2006-ОЗ)</w:t>
      </w:r>
    </w:p>
    <w:p w:rsidR="000B1FF5" w:rsidRDefault="000B1FF5">
      <w:pPr>
        <w:pStyle w:val="ConsPlusNormal"/>
        <w:spacing w:before="200"/>
        <w:ind w:firstLine="540"/>
        <w:jc w:val="both"/>
      </w:pPr>
      <w:r>
        <w:t>4. Комиссии референдума обеспечивают информирование участников референдума о сроках и порядке осуществления действий, связанных с подготовкой и проведением референдума, о ходе кампании референдума.</w:t>
      </w:r>
    </w:p>
    <w:p w:rsidR="000B1FF5" w:rsidRDefault="000B1FF5">
      <w:pPr>
        <w:pStyle w:val="ConsPlusNormal"/>
        <w:spacing w:before="200"/>
        <w:ind w:firstLine="540"/>
        <w:jc w:val="both"/>
      </w:pPr>
      <w:r>
        <w:t>5. Решения вышестоящей комиссии референдума, принятые в пределах ее компетенции, обязательны для нижестоящих комиссий референдума.</w:t>
      </w:r>
    </w:p>
    <w:p w:rsidR="000B1FF5" w:rsidRDefault="000B1FF5">
      <w:pPr>
        <w:pStyle w:val="ConsPlusNormal"/>
        <w:spacing w:before="200"/>
        <w:ind w:firstLine="540"/>
        <w:jc w:val="both"/>
      </w:pPr>
      <w:bookmarkStart w:id="20" w:name="P326"/>
      <w:bookmarkEnd w:id="20"/>
      <w:r>
        <w:t xml:space="preserve">6. Решение комиссии референдума, противоречащее федеральным законам, законам Московской области либо принятое с превышением установленной компетенции, подлежит отмене </w:t>
      </w:r>
      <w:r>
        <w:lastRenderedPageBreak/>
        <w:t>вышестоящей комиссией референдума или судом. При этом вышестоящая комиссия референдума вправе принять решение по существу вопроса или направить нижестоящей комиссии, решение которой было отменено, соответствующие материалы на повторное рассмотрение. В случае если нижестоящая комиссия повторно не рассмотрит вопрос, решение по существу данного вопроса вправе принять вышестоящая комиссия.</w:t>
      </w:r>
    </w:p>
    <w:p w:rsidR="000B1FF5" w:rsidRDefault="000B1FF5">
      <w:pPr>
        <w:pStyle w:val="ConsPlusNormal"/>
        <w:jc w:val="both"/>
      </w:pPr>
      <w:r>
        <w:t xml:space="preserve">(в ред. </w:t>
      </w:r>
      <w:hyperlink r:id="rId164">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7. Комиссии референдума в пределах своей компетенции независимы от органов государственной власти и органов местного самоуправления.</w:t>
      </w:r>
    </w:p>
    <w:p w:rsidR="000B1FF5" w:rsidRDefault="000B1FF5">
      <w:pPr>
        <w:pStyle w:val="ConsPlusNormal"/>
        <w:spacing w:before="200"/>
        <w:ind w:firstLine="540"/>
        <w:jc w:val="both"/>
      </w:pPr>
      <w:r>
        <w:t>8. Решения и иные акты комиссий референдума, принятые в пределах их компетенции, обязательны для органов местного самоуправления, общественных объединений, организаций, должностных лиц, участников референдума.</w:t>
      </w:r>
    </w:p>
    <w:p w:rsidR="000B1FF5" w:rsidRDefault="000B1FF5">
      <w:pPr>
        <w:pStyle w:val="ConsPlusNormal"/>
        <w:spacing w:before="200"/>
        <w:ind w:firstLine="540"/>
        <w:jc w:val="both"/>
      </w:pPr>
      <w:r>
        <w:t>9. Органы местного самоуправления, муниципальные учреждения, а также их должностные лица обязаны оказывать комиссиям референдума содействие в реализации их полномочий, в частности на безвозмездной основе предоставлять необходимые помещения, в том числе для хранения документации референдума до передачи ее в архив либо уничтожения по истечении сроков хранения, установленных настоящим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0B1FF5" w:rsidRDefault="000B1FF5">
      <w:pPr>
        <w:pStyle w:val="ConsPlusNormal"/>
        <w:spacing w:before="200"/>
        <w:ind w:firstLine="540"/>
        <w:jc w:val="both"/>
      </w:pPr>
      <w:r>
        <w:t>10. Организации, в уставном (складочном) капитале которых доля (вклад) муниципальных образований превышает 30 процентов на день официального опубликования решения о назначении референдума, их должностные лица обязаны оказывать комиссиям референдума содействие в реализации их полномочий, в частности предоставлять транспортные средства, средства связи, техническое оборудование, помещение.</w:t>
      </w:r>
    </w:p>
    <w:p w:rsidR="000B1FF5" w:rsidRDefault="000B1FF5">
      <w:pPr>
        <w:pStyle w:val="ConsPlusNormal"/>
        <w:jc w:val="both"/>
      </w:pPr>
      <w:r>
        <w:t xml:space="preserve">(п. 10 в ред. </w:t>
      </w:r>
      <w:hyperlink r:id="rId165">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11. Муниципальные организации, осуществляющие теле- и (или) радиовещание (далее - муниципальные организации телерадиовещания) и редакции муниципальных периодических печатных изданий обязаны безвозмездно предоставлять комиссиям референдума эфирное время для информирования участников референдума в порядке, установленном Федеральным </w:t>
      </w:r>
      <w:hyperlink r:id="rId16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и печатную площадь для опубликования решений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r:id="rId167">
        <w:r>
          <w:rPr>
            <w:color w:val="0000FF"/>
          </w:rPr>
          <w:t>статьей 50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B1FF5" w:rsidRDefault="000B1FF5">
      <w:pPr>
        <w:pStyle w:val="ConsPlusNormal"/>
        <w:jc w:val="both"/>
      </w:pPr>
      <w:r>
        <w:t xml:space="preserve">(в ред. </w:t>
      </w:r>
      <w:hyperlink r:id="rId168">
        <w:r>
          <w:rPr>
            <w:color w:val="0000FF"/>
          </w:rPr>
          <w:t>Закона</w:t>
        </w:r>
      </w:hyperlink>
      <w:r>
        <w:t xml:space="preserve"> Московской области от 21.01.2010 N 1/2010-ОЗ)</w:t>
      </w:r>
    </w:p>
    <w:p w:rsidR="000B1FF5" w:rsidRDefault="000B1FF5">
      <w:pPr>
        <w:pStyle w:val="ConsPlusNormal"/>
        <w:spacing w:before="200"/>
        <w:ind w:firstLine="540"/>
        <w:jc w:val="both"/>
      </w:pPr>
      <w:r>
        <w:t>12. Органы местного самоуправления, общественные объединения, организации всех форм собственности, в том числе муниципальные организации телерадиовещания, редакции муниципальных периодических печатных изданий, а также должностные лица указанных органов и организаций обязаны предоставлять комиссиям референдума необходимые сведения и материалы, давать ответы на обращения комиссий референдума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комиссиям референдума безвозмездно.</w:t>
      </w:r>
    </w:p>
    <w:p w:rsidR="000B1FF5" w:rsidRDefault="000B1FF5">
      <w:pPr>
        <w:pStyle w:val="ConsPlusNormal"/>
        <w:jc w:val="both"/>
      </w:pPr>
      <w:r>
        <w:t xml:space="preserve">(в ред. законов Московской области от 26.05.2006 </w:t>
      </w:r>
      <w:hyperlink r:id="rId169">
        <w:r>
          <w:rPr>
            <w:color w:val="0000FF"/>
          </w:rPr>
          <w:t>N 78/2006-ОЗ</w:t>
        </w:r>
      </w:hyperlink>
      <w:r>
        <w:t xml:space="preserve">, от 21.01.2010 </w:t>
      </w:r>
      <w:hyperlink r:id="rId170">
        <w:r>
          <w:rPr>
            <w:color w:val="0000FF"/>
          </w:rPr>
          <w:t>N 1/2010-ОЗ</w:t>
        </w:r>
      </w:hyperlink>
      <w:r>
        <w:t>)</w:t>
      </w:r>
    </w:p>
    <w:p w:rsidR="000B1FF5" w:rsidRDefault="000B1FF5">
      <w:pPr>
        <w:pStyle w:val="ConsPlusNormal"/>
        <w:jc w:val="both"/>
      </w:pPr>
    </w:p>
    <w:p w:rsidR="000B1FF5" w:rsidRDefault="000B1FF5">
      <w:pPr>
        <w:pStyle w:val="ConsPlusTitle"/>
        <w:ind w:firstLine="540"/>
        <w:jc w:val="both"/>
        <w:outlineLvl w:val="2"/>
      </w:pPr>
      <w:r>
        <w:t>Статья 17. Порядок формирования избирательной комиссии муниципального образования</w:t>
      </w:r>
    </w:p>
    <w:p w:rsidR="000B1FF5" w:rsidRDefault="000B1FF5">
      <w:pPr>
        <w:pStyle w:val="ConsPlusNormal"/>
        <w:jc w:val="both"/>
      </w:pPr>
    </w:p>
    <w:p w:rsidR="000B1FF5" w:rsidRDefault="000B1FF5">
      <w:pPr>
        <w:pStyle w:val="ConsPlusNormal"/>
        <w:ind w:firstLine="540"/>
        <w:jc w:val="both"/>
      </w:pPr>
      <w:r>
        <w:t xml:space="preserve">1. Исключен. - </w:t>
      </w:r>
      <w:hyperlink r:id="rId171">
        <w:r>
          <w:rPr>
            <w:color w:val="0000FF"/>
          </w:rPr>
          <w:t>Закон</w:t>
        </w:r>
      </w:hyperlink>
      <w:r>
        <w:t xml:space="preserve"> Московской области от 26.05.2006 N 78/2006-ОЗ.</w:t>
      </w:r>
    </w:p>
    <w:p w:rsidR="000B1FF5" w:rsidRDefault="000B1FF5">
      <w:pPr>
        <w:pStyle w:val="ConsPlusNormal"/>
        <w:spacing w:before="200"/>
        <w:ind w:firstLine="540"/>
        <w:jc w:val="both"/>
      </w:pPr>
      <w:r>
        <w:t>2. Избирательная комиссия муниципального образования является муниципальным органом и не входит в структуру органов местного самоуправления.</w:t>
      </w:r>
    </w:p>
    <w:p w:rsidR="000B1FF5" w:rsidRDefault="000B1FF5">
      <w:pPr>
        <w:pStyle w:val="ConsPlusNormal"/>
        <w:jc w:val="both"/>
      </w:pPr>
      <w:r>
        <w:t xml:space="preserve">(п. 2 в ред. </w:t>
      </w:r>
      <w:hyperlink r:id="rId17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0B1FF5" w:rsidRDefault="000B1FF5">
      <w:pPr>
        <w:pStyle w:val="ConsPlusNormal"/>
        <w:jc w:val="both"/>
      </w:pPr>
      <w:r>
        <w:lastRenderedPageBreak/>
        <w:t xml:space="preserve">(п. 3 в ред. </w:t>
      </w:r>
      <w:hyperlink r:id="rId173">
        <w:r>
          <w:rPr>
            <w:color w:val="0000FF"/>
          </w:rPr>
          <w:t>Закона</w:t>
        </w:r>
      </w:hyperlink>
      <w:r>
        <w:t xml:space="preserve"> Московской области от 17.01.2005 N 14/2005-ОЗ)</w:t>
      </w:r>
    </w:p>
    <w:p w:rsidR="000B1FF5" w:rsidRDefault="000B1FF5">
      <w:pPr>
        <w:pStyle w:val="ConsPlusNormal"/>
        <w:spacing w:before="200"/>
        <w:ind w:firstLine="540"/>
        <w:jc w:val="both"/>
      </w:pPr>
      <w:r>
        <w:t>4. Полномочия избирательной комиссии муниципального образования по решению Избирательной комиссии Московской области, принятому на основании обращения Совета депутатов этого муниципального образования, могут возлагаться на территориальную избирательную комиссию или на участковую комиссию, действующую в границах муниципального образования. В случае если на территории муниципального образования отсутствует Совет депутатов муниципального образования либо он действует в неправомочном составе полномочия избирательной комиссии муниципального образования возлагаются на территориальную избирательную комиссию или на участковую комиссию, действующую в границах муниципального образования решением Избирательной комиссии Московской области, принятым на основании обращения главы муниципального образования. Если на территории муниципального образования образуется несколько территориальных избирательных комиссий, полномочия избирательной комиссии муниципального образования могут быть возложены на одну из них. При возложении полномочий избирательной комиссии муниципального образования на территориальную комиссию число членов территориальной комиссии изменению не подлежит.</w:t>
      </w:r>
    </w:p>
    <w:p w:rsidR="000B1FF5" w:rsidRDefault="000B1FF5">
      <w:pPr>
        <w:pStyle w:val="ConsPlusNormal"/>
        <w:jc w:val="both"/>
      </w:pPr>
      <w:r>
        <w:t xml:space="preserve">(в ред. законов Московской области от 26.05.2006 </w:t>
      </w:r>
      <w:hyperlink r:id="rId174">
        <w:r>
          <w:rPr>
            <w:color w:val="0000FF"/>
          </w:rPr>
          <w:t>N 78/2006-ОЗ</w:t>
        </w:r>
      </w:hyperlink>
      <w:r>
        <w:t xml:space="preserve">, от 08.07.2010 </w:t>
      </w:r>
      <w:hyperlink r:id="rId175">
        <w:r>
          <w:rPr>
            <w:color w:val="0000FF"/>
          </w:rPr>
          <w:t>N 89/2010-ОЗ</w:t>
        </w:r>
      </w:hyperlink>
      <w:r>
        <w:t xml:space="preserve">, от 28.01.2014 </w:t>
      </w:r>
      <w:hyperlink r:id="rId176">
        <w:r>
          <w:rPr>
            <w:color w:val="0000FF"/>
          </w:rPr>
          <w:t>N 2/2014-ОЗ</w:t>
        </w:r>
      </w:hyperlink>
      <w:r>
        <w:t>)</w:t>
      </w:r>
    </w:p>
    <w:p w:rsidR="000B1FF5" w:rsidRDefault="000B1FF5">
      <w:pPr>
        <w:pStyle w:val="ConsPlusNormal"/>
        <w:spacing w:before="200"/>
        <w:ind w:firstLine="540"/>
        <w:jc w:val="both"/>
      </w:pPr>
      <w:r>
        <w:t>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кампании референдума, в которой участвует данная комиссия, срок ее полномочий продлевается до окончания этой кампании референдума. Срок приема предложений по новому составу избирательной комиссии муниципального образования составляет 30 дней и должен начинаться не ранее дня официального опубликования результатов референдума и оканчиваться не позднее чем через 60 дней со дня официального опубликования результатов референдума. Сформированная в новом составе избирательная комиссия муниципального образования собирается на свое первое заседание в десятидневный срок после дня окончания кампании референдума.</w:t>
      </w:r>
    </w:p>
    <w:p w:rsidR="000B1FF5" w:rsidRDefault="000B1FF5">
      <w:pPr>
        <w:pStyle w:val="ConsPlusNormal"/>
        <w:jc w:val="both"/>
      </w:pPr>
      <w:r>
        <w:t xml:space="preserve">(п. 5 в ред. </w:t>
      </w:r>
      <w:hyperlink r:id="rId177">
        <w:r>
          <w:rPr>
            <w:color w:val="0000FF"/>
          </w:rPr>
          <w:t>Закона</w:t>
        </w:r>
      </w:hyperlink>
      <w:r>
        <w:t xml:space="preserve"> Московской области от 21.02.2018 N 13/2018-ОЗ)</w:t>
      </w:r>
    </w:p>
    <w:p w:rsidR="000B1FF5" w:rsidRDefault="000B1FF5">
      <w:pPr>
        <w:pStyle w:val="ConsPlusNormal"/>
        <w:spacing w:before="200"/>
        <w:ind w:firstLine="540"/>
        <w:jc w:val="both"/>
      </w:pPr>
      <w:r>
        <w:t>6. Избирательная комиссия муниципального образования формируется в количестве восьми, десяти или двенадцати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0B1FF5" w:rsidRDefault="000B1FF5">
      <w:pPr>
        <w:pStyle w:val="ConsPlusNormal"/>
        <w:jc w:val="both"/>
      </w:pPr>
      <w:r>
        <w:t xml:space="preserve">(п. 6 в ред. </w:t>
      </w:r>
      <w:hyperlink r:id="rId178">
        <w:r>
          <w:rPr>
            <w:color w:val="0000FF"/>
          </w:rPr>
          <w:t>Закона</w:t>
        </w:r>
      </w:hyperlink>
      <w:r>
        <w:t xml:space="preserve"> Московской области от 09.06.2020 N 111/2020-ОЗ)</w:t>
      </w:r>
    </w:p>
    <w:p w:rsidR="000B1FF5" w:rsidRDefault="000B1FF5">
      <w:pPr>
        <w:pStyle w:val="ConsPlusNormal"/>
        <w:spacing w:before="200"/>
        <w:ind w:firstLine="540"/>
        <w:jc w:val="both"/>
      </w:pPr>
      <w:r>
        <w:t xml:space="preserve">7. Избирательная комиссия муниципального образования формируется Советом депутатов муниципального образования не позднее чем за 40 дней до дня голосования с соблюдением общих условий формирования комиссий референдума, а также порядка формирования избирательной комиссии муниципального образования, установленных Федеральным </w:t>
      </w:r>
      <w:hyperlink r:id="rId17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B1FF5" w:rsidRDefault="000B1FF5">
      <w:pPr>
        <w:pStyle w:val="ConsPlusNormal"/>
        <w:jc w:val="both"/>
      </w:pPr>
      <w:r>
        <w:t xml:space="preserve">(в ред. </w:t>
      </w:r>
      <w:hyperlink r:id="rId180">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8. Совет депутатов муниципального образования устанавливает срок приема предложений по составу избирательной комиссии муниципального образования, который не может составлять менее 10 дней со дня, следующего за днем принятия решения о назначении референдума. Решение Совета депутатов муниципального образования, устанавливающее указанный срок, подлежит опубликованию.</w:t>
      </w:r>
    </w:p>
    <w:p w:rsidR="000B1FF5" w:rsidRDefault="000B1FF5">
      <w:pPr>
        <w:pStyle w:val="ConsPlusNormal"/>
        <w:jc w:val="both"/>
      </w:pPr>
      <w:r>
        <w:t xml:space="preserve">(в ред. </w:t>
      </w:r>
      <w:hyperlink r:id="rId181">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Title"/>
        <w:ind w:firstLine="540"/>
        <w:jc w:val="both"/>
        <w:outlineLvl w:val="2"/>
      </w:pPr>
      <w:r>
        <w:t>Статья 18. Полномочия избирательной комиссии муниципального образования</w:t>
      </w:r>
    </w:p>
    <w:p w:rsidR="000B1FF5" w:rsidRDefault="000B1FF5">
      <w:pPr>
        <w:pStyle w:val="ConsPlusNormal"/>
        <w:jc w:val="both"/>
      </w:pPr>
    </w:p>
    <w:p w:rsidR="000B1FF5" w:rsidRDefault="000B1FF5">
      <w:pPr>
        <w:pStyle w:val="ConsPlusNormal"/>
        <w:ind w:firstLine="540"/>
        <w:jc w:val="both"/>
      </w:pPr>
      <w:r>
        <w:t>Избирательная комиссия муниципального образования при подготовке и проведении референдума:</w:t>
      </w:r>
    </w:p>
    <w:p w:rsidR="000B1FF5" w:rsidRDefault="000B1FF5">
      <w:pPr>
        <w:pStyle w:val="ConsPlusNormal"/>
        <w:spacing w:before="200"/>
        <w:ind w:firstLine="540"/>
        <w:jc w:val="both"/>
      </w:pPr>
      <w:r>
        <w:t>а) осуществляет на территории муниципального образования контроль за соблюдением прав граждан Российской Федерации на участие в референдуме;</w:t>
      </w:r>
    </w:p>
    <w:p w:rsidR="000B1FF5" w:rsidRDefault="000B1FF5">
      <w:pPr>
        <w:pStyle w:val="ConsPlusNormal"/>
        <w:spacing w:before="200"/>
        <w:ind w:firstLine="540"/>
        <w:jc w:val="both"/>
      </w:pPr>
      <w:r>
        <w:t>б) обеспечивает на территории муниципального образования соблюдение нормативов технологического оборудования, необходимого для работы комиссии референдума;</w:t>
      </w:r>
    </w:p>
    <w:p w:rsidR="000B1FF5" w:rsidRDefault="000B1FF5">
      <w:pPr>
        <w:pStyle w:val="ConsPlusNormal"/>
        <w:spacing w:before="200"/>
        <w:ind w:firstLine="540"/>
        <w:jc w:val="both"/>
      </w:pPr>
      <w:r>
        <w:t xml:space="preserve">в) обеспечивает на территории муниципального образования реализацию мероприятий, связанных с подготовкой и проведением референдума, внедрением, эксплуатацией и развитием </w:t>
      </w:r>
      <w:r>
        <w:lastRenderedPageBreak/>
        <w:t>средств автоматизации, правовым обучением участников референдума, профессиональной подготовкой членов комиссий референдума и других организаторов референдума;</w:t>
      </w:r>
    </w:p>
    <w:p w:rsidR="000B1FF5" w:rsidRDefault="000B1FF5">
      <w:pPr>
        <w:pStyle w:val="ConsPlusNormal"/>
        <w:spacing w:before="200"/>
        <w:ind w:firstLine="540"/>
        <w:jc w:val="both"/>
      </w:pPr>
      <w:r>
        <w:t>г) осуществляет на территории муниципального образования меры по обеспечению при проведении референдума соблюдения единого порядка распределения эфирного времени и печатной площади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0B1FF5" w:rsidRDefault="000B1FF5">
      <w:pPr>
        <w:pStyle w:val="ConsPlusNormal"/>
        <w:spacing w:before="200"/>
        <w:ind w:firstLine="540"/>
        <w:jc w:val="both"/>
      </w:pPr>
      <w:r>
        <w:t>д) осуществляет на территории муниципального образования меры по соблюдению единого порядка установления итогов голосования, определения результатов референдума;</w:t>
      </w:r>
    </w:p>
    <w:p w:rsidR="000B1FF5" w:rsidRDefault="000B1FF5">
      <w:pPr>
        <w:pStyle w:val="ConsPlusNormal"/>
        <w:spacing w:before="200"/>
        <w:ind w:firstLine="540"/>
        <w:jc w:val="both"/>
      </w:pPr>
      <w:r>
        <w:t>е) осуществляет на территории муниципального образования меры по обеспечению при проведении референдума соблюдения единого порядка опубликования итогов голосования и результатов референдума;</w:t>
      </w:r>
    </w:p>
    <w:p w:rsidR="000B1FF5" w:rsidRDefault="000B1FF5">
      <w:pPr>
        <w:pStyle w:val="ConsPlusNormal"/>
        <w:spacing w:before="200"/>
        <w:ind w:firstLine="540"/>
        <w:jc w:val="both"/>
      </w:pPr>
      <w:r>
        <w:t>ж) осуществляет на территории муниципального образования меры по организации финансирования подготовки и проведения референдума, распределяет выделенные ей из местного бюджета средства на финансовое обеспечение подготовки и проведения референдума, контролирует целевое использование указанных средств;</w:t>
      </w:r>
    </w:p>
    <w:p w:rsidR="000B1FF5" w:rsidRDefault="000B1FF5">
      <w:pPr>
        <w:pStyle w:val="ConsPlusNormal"/>
        <w:spacing w:before="200"/>
        <w:ind w:firstLine="540"/>
        <w:jc w:val="both"/>
      </w:pPr>
      <w:r>
        <w:t>з) оказывает правовую методическую, организационно-техническую помощь участковым комиссиям референдума;</w:t>
      </w:r>
    </w:p>
    <w:p w:rsidR="000B1FF5" w:rsidRDefault="000B1FF5">
      <w:pPr>
        <w:pStyle w:val="ConsPlusNormal"/>
        <w:jc w:val="both"/>
      </w:pPr>
      <w:r>
        <w:t xml:space="preserve">(в ред. </w:t>
      </w:r>
      <w:hyperlink r:id="rId18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и) заслушивает сообщения органов местного самоуправления по вопросам, связанным с подготовкой и проведением референдума;</w:t>
      </w:r>
    </w:p>
    <w:p w:rsidR="000B1FF5" w:rsidRDefault="000B1FF5">
      <w:pPr>
        <w:pStyle w:val="ConsPlusNormal"/>
        <w:spacing w:before="200"/>
        <w:ind w:firstLine="540"/>
        <w:jc w:val="both"/>
      </w:pPr>
      <w:r>
        <w:t>к) координирует работу участковых комиссий референдума на соответствующей территории;</w:t>
      </w:r>
    </w:p>
    <w:p w:rsidR="000B1FF5" w:rsidRDefault="000B1FF5">
      <w:pPr>
        <w:pStyle w:val="ConsPlusNormal"/>
        <w:spacing w:before="200"/>
        <w:ind w:firstLine="540"/>
        <w:jc w:val="both"/>
      </w:pPr>
      <w:r>
        <w:t>л) рассматривает жалобы (заявления) на решения и действия (бездействие) участковых комиссий референдума и принимает по указанным жалобам (заявлениям) мотивированные решения;</w:t>
      </w:r>
    </w:p>
    <w:p w:rsidR="000B1FF5" w:rsidRDefault="000B1FF5">
      <w:pPr>
        <w:pStyle w:val="ConsPlusNormal"/>
        <w:jc w:val="both"/>
      </w:pPr>
      <w:r>
        <w:t xml:space="preserve">(в ред. законов Московской области от 26.05.2006 </w:t>
      </w:r>
      <w:hyperlink r:id="rId183">
        <w:r>
          <w:rPr>
            <w:color w:val="0000FF"/>
          </w:rPr>
          <w:t>N 78/2006-ОЗ</w:t>
        </w:r>
      </w:hyperlink>
      <w:r>
        <w:t xml:space="preserve">, от 09.06.2020 </w:t>
      </w:r>
      <w:hyperlink r:id="rId184">
        <w:r>
          <w:rPr>
            <w:color w:val="0000FF"/>
          </w:rPr>
          <w:t>N 111/2020-ОЗ</w:t>
        </w:r>
      </w:hyperlink>
      <w:r>
        <w:t>)</w:t>
      </w:r>
    </w:p>
    <w:p w:rsidR="000B1FF5" w:rsidRDefault="000B1FF5">
      <w:pPr>
        <w:pStyle w:val="ConsPlusNormal"/>
        <w:spacing w:before="200"/>
        <w:ind w:firstLine="540"/>
        <w:jc w:val="both"/>
      </w:pPr>
      <w:r>
        <w:t>м) составляет списки участников референдума на основании сведений, полученных с использованием государственной системы регистрации (учета) участников референдума;</w:t>
      </w:r>
    </w:p>
    <w:p w:rsidR="000B1FF5" w:rsidRDefault="000B1FF5">
      <w:pPr>
        <w:pStyle w:val="ConsPlusNormal"/>
        <w:jc w:val="both"/>
      </w:pPr>
      <w:r>
        <w:t xml:space="preserve">(в ред. </w:t>
      </w:r>
      <w:hyperlink r:id="rId185">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н) передает по акту участковым комиссиям референдума списки участников референдума;</w:t>
      </w:r>
    </w:p>
    <w:p w:rsidR="000B1FF5" w:rsidRDefault="000B1FF5">
      <w:pPr>
        <w:pStyle w:val="ConsPlusNormal"/>
        <w:spacing w:before="200"/>
        <w:ind w:firstLine="540"/>
        <w:jc w:val="both"/>
      </w:pPr>
      <w:r>
        <w:t>о) обеспечивает доставку бюллетеней для голосования на референдуме и других документов по проведению референдума участковым комиссиям референдума;</w:t>
      </w:r>
    </w:p>
    <w:p w:rsidR="000B1FF5" w:rsidRDefault="000B1FF5">
      <w:pPr>
        <w:pStyle w:val="ConsPlusNormal"/>
        <w:spacing w:before="200"/>
        <w:ind w:firstLine="540"/>
        <w:jc w:val="both"/>
      </w:pPr>
      <w:r>
        <w:t>п) определяет результаты референдума на территории муниципального образования, сообщает их средствам массовой информации;</w:t>
      </w:r>
    </w:p>
    <w:p w:rsidR="000B1FF5" w:rsidRDefault="000B1FF5">
      <w:pPr>
        <w:pStyle w:val="ConsPlusNormal"/>
        <w:spacing w:before="200"/>
        <w:ind w:firstLine="540"/>
        <w:jc w:val="both"/>
      </w:pPr>
      <w:r>
        <w:t>р) контролирует обеспечение участковых комиссий референдума помещениями, транспортом, связью и рассматривает иные вопросы материально-технического обеспечения референдума;</w:t>
      </w:r>
    </w:p>
    <w:p w:rsidR="000B1FF5" w:rsidRDefault="000B1FF5">
      <w:pPr>
        <w:pStyle w:val="ConsPlusNormal"/>
        <w:spacing w:before="200"/>
        <w:ind w:firstLine="540"/>
        <w:jc w:val="both"/>
      </w:pPr>
      <w:r>
        <w:t xml:space="preserve">с) организует и проводит досрочное голосование участников референдума в порядке, предусмотренном </w:t>
      </w:r>
      <w:hyperlink w:anchor="P1058">
        <w:r>
          <w:rPr>
            <w:color w:val="0000FF"/>
          </w:rPr>
          <w:t>статьей 53</w:t>
        </w:r>
      </w:hyperlink>
      <w:r>
        <w:t xml:space="preserve"> настоящего Закона;</w:t>
      </w:r>
    </w:p>
    <w:p w:rsidR="000B1FF5" w:rsidRDefault="000B1FF5">
      <w:pPr>
        <w:pStyle w:val="ConsPlusNormal"/>
        <w:spacing w:before="200"/>
        <w:ind w:firstLine="540"/>
        <w:jc w:val="both"/>
      </w:pPr>
      <w:r>
        <w:t>т) осуществляет иные полномочия в соответствии с федеральными законами, настоящим Законом, иными законами Московской области, уставом муниципального образования.</w:t>
      </w:r>
    </w:p>
    <w:p w:rsidR="000B1FF5" w:rsidRDefault="000B1FF5">
      <w:pPr>
        <w:pStyle w:val="ConsPlusNormal"/>
        <w:jc w:val="both"/>
      </w:pPr>
    </w:p>
    <w:p w:rsidR="000B1FF5" w:rsidRDefault="000B1FF5">
      <w:pPr>
        <w:pStyle w:val="ConsPlusTitle"/>
        <w:ind w:firstLine="540"/>
        <w:jc w:val="both"/>
        <w:outlineLvl w:val="2"/>
      </w:pPr>
      <w:r>
        <w:t>Статья 19. Порядок формирования участковых комиссий референдума</w:t>
      </w:r>
    </w:p>
    <w:p w:rsidR="000B1FF5" w:rsidRDefault="000B1FF5">
      <w:pPr>
        <w:pStyle w:val="ConsPlusNormal"/>
        <w:ind w:firstLine="540"/>
        <w:jc w:val="both"/>
      </w:pPr>
      <w:r>
        <w:t xml:space="preserve">(в ред. </w:t>
      </w:r>
      <w:hyperlink r:id="rId186">
        <w:r>
          <w:rPr>
            <w:color w:val="0000FF"/>
          </w:rPr>
          <w:t>Закона</w:t>
        </w:r>
      </w:hyperlink>
      <w:r>
        <w:t xml:space="preserve"> Московской области от 18.06.2013 N 57/2013-ОЗ)</w:t>
      </w:r>
    </w:p>
    <w:p w:rsidR="000B1FF5" w:rsidRDefault="000B1FF5">
      <w:pPr>
        <w:pStyle w:val="ConsPlusNormal"/>
        <w:jc w:val="both"/>
      </w:pPr>
    </w:p>
    <w:p w:rsidR="000B1FF5" w:rsidRDefault="000B1FF5">
      <w:pPr>
        <w:pStyle w:val="ConsPlusNormal"/>
        <w:ind w:firstLine="540"/>
        <w:jc w:val="both"/>
      </w:pPr>
      <w:bookmarkStart w:id="21" w:name="P384"/>
      <w:bookmarkEnd w:id="21"/>
      <w:r>
        <w:t xml:space="preserve">1. Участковые комиссии референдума формируются территориальной избирательной комиссией в соответствии с требованиями Федерального </w:t>
      </w:r>
      <w:hyperlink r:id="rId187">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не позднее дня истечения срока полномочий участковой комиссии референдума предыдущего состава с соблюдением установленных Федеральным законом "Об основных гарантиях избирательных прав и права на участие в референдуме граждан Российской Федерации" общих </w:t>
      </w:r>
      <w:r>
        <w:lastRenderedPageBreak/>
        <w:t>условий и порядка формирования участковых комиссий референдума. При этом срок приема предложений по составу участковой комиссии референдума составляет 30 дней. Сообщение о формировании участковых комиссий референдума и сроке приема предложений по кандидатурам в их состав подлежит опубликованию до начала приема указанных предложений.</w:t>
      </w:r>
    </w:p>
    <w:p w:rsidR="000B1FF5" w:rsidRDefault="000B1FF5">
      <w:pPr>
        <w:pStyle w:val="ConsPlusNormal"/>
        <w:spacing w:before="200"/>
        <w:ind w:firstLine="540"/>
        <w:jc w:val="both"/>
      </w:pPr>
      <w:r>
        <w:t>По решению Избирательной комиссии Московской области полномочия избирательной комиссии, организующей подготовку и проведение референдума, могут возлагаться на участковую комиссию референдума, действующую в границах соответствующего муниципального образования.</w:t>
      </w:r>
    </w:p>
    <w:p w:rsidR="000B1FF5" w:rsidRDefault="000B1FF5">
      <w:pPr>
        <w:pStyle w:val="ConsPlusNormal"/>
        <w:jc w:val="both"/>
      </w:pPr>
      <w:r>
        <w:t xml:space="preserve">(абзац введен </w:t>
      </w:r>
      <w:hyperlink r:id="rId188">
        <w:r>
          <w:rPr>
            <w:color w:val="0000FF"/>
          </w:rPr>
          <w:t>Законом</w:t>
        </w:r>
      </w:hyperlink>
      <w:r>
        <w:t xml:space="preserve"> Московской области от 30.05.2022 N 76/2022-ОЗ)</w:t>
      </w:r>
    </w:p>
    <w:p w:rsidR="000B1FF5" w:rsidRDefault="000B1FF5">
      <w:pPr>
        <w:pStyle w:val="ConsPlusNormal"/>
        <w:spacing w:before="200"/>
        <w:ind w:firstLine="540"/>
        <w:jc w:val="both"/>
      </w:pPr>
      <w:r>
        <w:t xml:space="preserve">1.1. На участках референдума, образованных в результате уточнения перечня участков референдума в случаях, предусмотренных </w:t>
      </w:r>
      <w:hyperlink r:id="rId189">
        <w:r>
          <w:rPr>
            <w:color w:val="0000FF"/>
          </w:rPr>
          <w:t>пунктами 2</w:t>
        </w:r>
      </w:hyperlink>
      <w:r>
        <w:t xml:space="preserve"> и </w:t>
      </w:r>
      <w:hyperlink r:id="rId190">
        <w:r>
          <w:rPr>
            <w:color w:val="0000FF"/>
          </w:rPr>
          <w:t>2.1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участковые комиссии референдума вне периода кампании референдума формируются в течение 60 дней со дня принятия решения об уточнении перечня участков референдума, а в период кампании референдума - не позднее чем за 35 дней до дня голосования. Срок приема предложений по их составу составляет 30 дней.</w:t>
      </w:r>
    </w:p>
    <w:p w:rsidR="000B1FF5" w:rsidRDefault="000B1FF5">
      <w:pPr>
        <w:pStyle w:val="ConsPlusNormal"/>
        <w:jc w:val="both"/>
      </w:pPr>
      <w:r>
        <w:t xml:space="preserve">(п. 1.1 введен </w:t>
      </w:r>
      <w:hyperlink r:id="rId191">
        <w:r>
          <w:rPr>
            <w:color w:val="0000FF"/>
          </w:rPr>
          <w:t>Законом</w:t>
        </w:r>
      </w:hyperlink>
      <w:r>
        <w:t xml:space="preserve"> Московской области от 21.02.2018 N 13/2018-ОЗ)</w:t>
      </w:r>
    </w:p>
    <w:p w:rsidR="000B1FF5" w:rsidRDefault="000B1FF5">
      <w:pPr>
        <w:pStyle w:val="ConsPlusNormal"/>
        <w:spacing w:before="200"/>
        <w:ind w:firstLine="540"/>
        <w:jc w:val="both"/>
      </w:pPr>
      <w:r>
        <w:t>2. Число членов участковой комиссии референдума с правом решающего голоса определяется формирующей ее территориальной избирательной комиссией в зависимости от числа участников референдума, зарегистрированных на территории соответствующего участка референдума, в следующих пределах:</w:t>
      </w:r>
    </w:p>
    <w:p w:rsidR="000B1FF5" w:rsidRDefault="000B1FF5">
      <w:pPr>
        <w:pStyle w:val="ConsPlusNormal"/>
        <w:spacing w:before="200"/>
        <w:ind w:firstLine="540"/>
        <w:jc w:val="both"/>
      </w:pPr>
      <w:r>
        <w:t>1) до 1001 участника референдума - 3-9 членов участковой комиссии;</w:t>
      </w:r>
    </w:p>
    <w:p w:rsidR="000B1FF5" w:rsidRDefault="000B1FF5">
      <w:pPr>
        <w:pStyle w:val="ConsPlusNormal"/>
        <w:spacing w:before="200"/>
        <w:ind w:firstLine="540"/>
        <w:jc w:val="both"/>
      </w:pPr>
      <w:r>
        <w:t>2) от 1001 до 2001 участника референдума - 7-12 членов участковой комиссии;</w:t>
      </w:r>
    </w:p>
    <w:p w:rsidR="000B1FF5" w:rsidRDefault="000B1FF5">
      <w:pPr>
        <w:pStyle w:val="ConsPlusNormal"/>
        <w:spacing w:before="200"/>
        <w:ind w:firstLine="540"/>
        <w:jc w:val="both"/>
      </w:pPr>
      <w:r>
        <w:t>3) более 2000 участников референдума - 7-16 членов участковой комиссии.</w:t>
      </w:r>
    </w:p>
    <w:p w:rsidR="000B1FF5" w:rsidRDefault="000B1FF5">
      <w:pPr>
        <w:pStyle w:val="ConsPlusNormal"/>
        <w:spacing w:before="200"/>
        <w:ind w:firstLine="540"/>
        <w:jc w:val="both"/>
      </w:pPr>
      <w:bookmarkStart w:id="22" w:name="P393"/>
      <w:bookmarkEnd w:id="22"/>
      <w:r>
        <w:t xml:space="preserve">3. На участке референдума, образованном на территории воинской части, расположенной в обособленной, удаленной от населенных пунктов местности, в местах временного пребывания участников референдума, участковая комиссия референдума формируется территориальной избирательной комиссией из резерва составов участковых комиссий, предусмотренного </w:t>
      </w:r>
      <w:hyperlink r:id="rId192">
        <w:r>
          <w:rPr>
            <w:color w:val="0000FF"/>
          </w:rPr>
          <w:t>пунктом 5.1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w:t>
      </w:r>
    </w:p>
    <w:p w:rsidR="000B1FF5" w:rsidRDefault="000B1FF5">
      <w:pPr>
        <w:pStyle w:val="ConsPlusNormal"/>
        <w:spacing w:before="200"/>
        <w:ind w:firstLine="540"/>
        <w:jc w:val="both"/>
      </w:pPr>
      <w:r>
        <w:t xml:space="preserve">4. Срок полномочий участковой комиссии референдума, сформированной в соответствии с </w:t>
      </w:r>
      <w:hyperlink w:anchor="P384">
        <w:r>
          <w:rPr>
            <w:color w:val="0000FF"/>
          </w:rPr>
          <w:t>пунктом 1</w:t>
        </w:r>
      </w:hyperlink>
      <w:r>
        <w:t xml:space="preserve"> настоящей статьи, составляет пять лет. Срок приема предложений по новому составу участковой комиссии референдума составляет 30 дней и должен начинаться не ранее дня официального опубликования результатов референдума и оканчиваться не позднее чем через 60 дней со дня официального опубликования результатов референдума. Сформированная в новом составе участковая комиссия референдума собирается на свое первое заседание в десятидневный срок после дня окончания кампании референдума. Если срок полномочий участковой комиссии референдума, сформированной в соответствии с </w:t>
      </w:r>
      <w:hyperlink w:anchor="P384">
        <w:r>
          <w:rPr>
            <w:color w:val="0000FF"/>
          </w:rPr>
          <w:t>пунктом 1</w:t>
        </w:r>
      </w:hyperlink>
      <w:r>
        <w:t xml:space="preserve"> настоящей статьи, истекает в период после назначения референдума и до окончания кампании референдума, в которой участвует данная комиссия, срок ее полномочий продлевается до окончания этой кампании референдума. Срок полномочий участковой комиссии референдума, сформированной в соответствии с </w:t>
      </w:r>
      <w:hyperlink w:anchor="P393">
        <w:r>
          <w:rPr>
            <w:color w:val="0000FF"/>
          </w:rPr>
          <w:t>пунктом 3</w:t>
        </w:r>
      </w:hyperlink>
      <w:r>
        <w:t xml:space="preserve"> настоящей статьи, устанавливается сформировавшей ее территориальной избирательной комиссией, но не может истекать ранее чем через десять дней со дня официального опубликования результатов референдума,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участке референдума полномочия такой участковой комиссии референдума прекращаются со дня, следующего за днем исполнения участковой комиссией референдума решения вышестоящей комиссии либо вступившего в законную силу судебного решения. Полномочия участковой комиссии референдума прекращаются досрочно решением территориальной избирательной комиссии в случае ликвидации участка референдума в связи с уточнением перечня участков референдума.</w:t>
      </w:r>
    </w:p>
    <w:p w:rsidR="000B1FF5" w:rsidRDefault="000B1FF5">
      <w:pPr>
        <w:pStyle w:val="ConsPlusNormal"/>
        <w:jc w:val="both"/>
      </w:pPr>
      <w:r>
        <w:t xml:space="preserve">(в ред. законов Московской области от 31.10.2016 </w:t>
      </w:r>
      <w:hyperlink r:id="rId193">
        <w:r>
          <w:rPr>
            <w:color w:val="0000FF"/>
          </w:rPr>
          <w:t>N 128/2016-ОЗ</w:t>
        </w:r>
      </w:hyperlink>
      <w:r>
        <w:t xml:space="preserve">, от 21.02.2018 </w:t>
      </w:r>
      <w:hyperlink r:id="rId194">
        <w:r>
          <w:rPr>
            <w:color w:val="0000FF"/>
          </w:rPr>
          <w:t>N 13/2018-ОЗ</w:t>
        </w:r>
      </w:hyperlink>
      <w:r>
        <w:t>)</w:t>
      </w:r>
    </w:p>
    <w:p w:rsidR="000B1FF5" w:rsidRDefault="000B1FF5">
      <w:pPr>
        <w:pStyle w:val="ConsPlusNormal"/>
        <w:jc w:val="both"/>
      </w:pPr>
    </w:p>
    <w:p w:rsidR="000B1FF5" w:rsidRDefault="000B1FF5">
      <w:pPr>
        <w:pStyle w:val="ConsPlusTitle"/>
        <w:ind w:firstLine="540"/>
        <w:jc w:val="both"/>
        <w:outlineLvl w:val="2"/>
      </w:pPr>
      <w:r>
        <w:lastRenderedPageBreak/>
        <w:t>Статья 20. Полномочия участковой комиссии референдума при подготовке и проведении референдума</w:t>
      </w:r>
    </w:p>
    <w:p w:rsidR="000B1FF5" w:rsidRDefault="000B1FF5">
      <w:pPr>
        <w:pStyle w:val="ConsPlusNormal"/>
        <w:jc w:val="both"/>
      </w:pPr>
    </w:p>
    <w:p w:rsidR="000B1FF5" w:rsidRDefault="000B1FF5">
      <w:pPr>
        <w:pStyle w:val="ConsPlusNormal"/>
        <w:ind w:firstLine="540"/>
        <w:jc w:val="both"/>
      </w:pPr>
      <w:r>
        <w:t>1. Участковая комиссия референдума:</w:t>
      </w:r>
    </w:p>
    <w:p w:rsidR="000B1FF5" w:rsidRDefault="000B1FF5">
      <w:pPr>
        <w:pStyle w:val="ConsPlusNormal"/>
        <w:spacing w:before="200"/>
        <w:ind w:firstLine="540"/>
        <w:jc w:val="both"/>
      </w:pPr>
      <w:r>
        <w:t>а) информирует население об адресе и о номере телефона участковой комиссии референдума, времени ее работы, а также о дне, времени и месте голосования;</w:t>
      </w:r>
    </w:p>
    <w:p w:rsidR="000B1FF5" w:rsidRDefault="000B1FF5">
      <w:pPr>
        <w:pStyle w:val="ConsPlusNormal"/>
        <w:spacing w:before="200"/>
        <w:ind w:firstLine="540"/>
        <w:jc w:val="both"/>
      </w:pPr>
      <w:r>
        <w:t>б) уточняет список участников референдума, производит ознакомление участников референдума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0B1FF5" w:rsidRDefault="000B1FF5">
      <w:pPr>
        <w:pStyle w:val="ConsPlusNormal"/>
        <w:spacing w:before="200"/>
        <w:ind w:firstLine="540"/>
        <w:jc w:val="both"/>
      </w:pPr>
      <w:r>
        <w:t>в) обеспечивает подготовку помещений для голосования, ящиков для голосования и другого оборудования;</w:t>
      </w:r>
    </w:p>
    <w:p w:rsidR="000B1FF5" w:rsidRDefault="000B1FF5">
      <w:pPr>
        <w:pStyle w:val="ConsPlusNormal"/>
        <w:spacing w:before="200"/>
        <w:ind w:firstLine="540"/>
        <w:jc w:val="both"/>
      </w:pPr>
      <w:r>
        <w:t>г) обеспечивает информирование участников референдума о вопросе (вопросах), предлагаемом (предлагаемых) для вынесения на референдум на основе сведений, полученных из избирательной комиссии муниципального образования;</w:t>
      </w:r>
    </w:p>
    <w:p w:rsidR="000B1FF5" w:rsidRDefault="000B1FF5">
      <w:pPr>
        <w:pStyle w:val="ConsPlusNormal"/>
        <w:spacing w:before="200"/>
        <w:ind w:firstLine="540"/>
        <w:jc w:val="both"/>
      </w:pPr>
      <w:r>
        <w:t>д) контролирует соблюдение на территории участка референдума порядка проведения агитации по вопросам референдума;</w:t>
      </w:r>
    </w:p>
    <w:p w:rsidR="000B1FF5" w:rsidRDefault="000B1FF5">
      <w:pPr>
        <w:pStyle w:val="ConsPlusNormal"/>
        <w:spacing w:before="200"/>
        <w:ind w:firstLine="540"/>
        <w:jc w:val="both"/>
      </w:pPr>
      <w:r>
        <w:t>е) организует на участке референдума голосование в день голосования;</w:t>
      </w:r>
    </w:p>
    <w:p w:rsidR="000B1FF5" w:rsidRDefault="000B1FF5">
      <w:pPr>
        <w:pStyle w:val="ConsPlusNormal"/>
        <w:spacing w:before="200"/>
        <w:ind w:firstLine="540"/>
        <w:jc w:val="both"/>
      </w:pPr>
      <w:r>
        <w:t>ж) проводит подсчет голосов, устанавливает итоги голосования на участке референдума, составляет протокол об итогах голосования и передает его в избирательную комиссию муниципального образования;</w:t>
      </w:r>
    </w:p>
    <w:p w:rsidR="000B1FF5" w:rsidRDefault="000B1FF5">
      <w:pPr>
        <w:pStyle w:val="ConsPlusNormal"/>
        <w:spacing w:before="200"/>
        <w:ind w:firstLine="540"/>
        <w:jc w:val="both"/>
      </w:pPr>
      <w:r>
        <w:t>з) объявляет итоги голосования на участке референдума и выдает заверенные копии протокола об итогах голосования лицам, осуществлявшим наблюдение за ходом голосования;</w:t>
      </w:r>
    </w:p>
    <w:p w:rsidR="000B1FF5" w:rsidRDefault="000B1FF5">
      <w:pPr>
        <w:pStyle w:val="ConsPlusNormal"/>
        <w:jc w:val="both"/>
      </w:pPr>
      <w:r>
        <w:t xml:space="preserve">(пп. "з" в ред. </w:t>
      </w:r>
      <w:hyperlink r:id="rId195">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и) рассматривает в пределах своих полномочий жалобы (заявления) на нарушение федерального законодательства, настоящего Закона, иных законов Московской области, устава муниципального образования и принимает по указанным жалобам (заявлениям) мотивированные решения;</w:t>
      </w:r>
    </w:p>
    <w:p w:rsidR="000B1FF5" w:rsidRDefault="000B1FF5">
      <w:pPr>
        <w:pStyle w:val="ConsPlusNormal"/>
        <w:spacing w:before="200"/>
        <w:ind w:firstLine="540"/>
        <w:jc w:val="both"/>
      </w:pPr>
      <w:r>
        <w:t xml:space="preserve">к) исключен. - </w:t>
      </w:r>
      <w:hyperlink r:id="rId196">
        <w:r>
          <w:rPr>
            <w:color w:val="0000FF"/>
          </w:rPr>
          <w:t>Закон</w:t>
        </w:r>
      </w:hyperlink>
      <w:r>
        <w:t xml:space="preserve"> Московской области от 26.05.2006 N 78/2006-ОЗ.</w:t>
      </w:r>
    </w:p>
    <w:p w:rsidR="000B1FF5" w:rsidRDefault="000B1FF5">
      <w:pPr>
        <w:pStyle w:val="ConsPlusNormal"/>
        <w:spacing w:before="200"/>
        <w:ind w:firstLine="540"/>
        <w:jc w:val="both"/>
      </w:pPr>
      <w:r>
        <w:t>л) обеспечивает хранение и передачу в избирательную комиссию муниципального образования документов, связанных с подготовкой и проведением референдума;</w:t>
      </w:r>
    </w:p>
    <w:p w:rsidR="000B1FF5" w:rsidRDefault="000B1FF5">
      <w:pPr>
        <w:pStyle w:val="ConsPlusNormal"/>
        <w:spacing w:before="200"/>
        <w:ind w:firstLine="540"/>
        <w:jc w:val="both"/>
      </w:pPr>
      <w:r>
        <w:t xml:space="preserve">м) организует и проводит досрочное голосование участников референдума в порядке, предусмотренном </w:t>
      </w:r>
      <w:hyperlink w:anchor="P1058">
        <w:r>
          <w:rPr>
            <w:color w:val="0000FF"/>
          </w:rPr>
          <w:t>статьей 53</w:t>
        </w:r>
      </w:hyperlink>
      <w:r>
        <w:t xml:space="preserve"> настоящего Закона;</w:t>
      </w:r>
    </w:p>
    <w:p w:rsidR="000B1FF5" w:rsidRDefault="000B1FF5">
      <w:pPr>
        <w:pStyle w:val="ConsPlusNormal"/>
        <w:spacing w:before="200"/>
        <w:ind w:firstLine="540"/>
        <w:jc w:val="both"/>
      </w:pPr>
      <w:r>
        <w:t>н) осуществляет иные полномочия в соответствии с федеральными законами, настоящим Законом, иными законами Московской области.</w:t>
      </w:r>
    </w:p>
    <w:p w:rsidR="000B1FF5" w:rsidRDefault="000B1FF5">
      <w:pPr>
        <w:pStyle w:val="ConsPlusNormal"/>
        <w:spacing w:before="200"/>
        <w:ind w:firstLine="540"/>
        <w:jc w:val="both"/>
      </w:pPr>
      <w:r>
        <w:t xml:space="preserve">2. Утратил силу. - </w:t>
      </w:r>
      <w:hyperlink r:id="rId197">
        <w:r>
          <w:rPr>
            <w:color w:val="0000FF"/>
          </w:rPr>
          <w:t>Закон</w:t>
        </w:r>
      </w:hyperlink>
      <w:r>
        <w:t xml:space="preserve"> Московской области от 02.05.2014 N 43/2014-ОЗ.</w:t>
      </w:r>
    </w:p>
    <w:p w:rsidR="000B1FF5" w:rsidRDefault="000B1FF5">
      <w:pPr>
        <w:pStyle w:val="ConsPlusNormal"/>
        <w:spacing w:before="200"/>
        <w:ind w:firstLine="540"/>
        <w:jc w:val="both"/>
      </w:pPr>
      <w:r>
        <w:t xml:space="preserve">3. В случае исполнения полномочий комиссии, организующей подготовку и проведение референдума участковая комиссия референдума осуществляет полномочия территориальной избирательной комиссии, предусмотренные </w:t>
      </w:r>
      <w:hyperlink r:id="rId198">
        <w:r>
          <w:rPr>
            <w:color w:val="0000FF"/>
          </w:rPr>
          <w:t>пунктом 9.1 статьи 26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B1FF5" w:rsidRDefault="000B1FF5">
      <w:pPr>
        <w:pStyle w:val="ConsPlusNormal"/>
        <w:jc w:val="both"/>
      </w:pPr>
      <w:r>
        <w:t xml:space="preserve">(п. 3 введен </w:t>
      </w:r>
      <w:hyperlink r:id="rId199">
        <w:r>
          <w:rPr>
            <w:color w:val="0000FF"/>
          </w:rPr>
          <w:t>Законом</w:t>
        </w:r>
      </w:hyperlink>
      <w:r>
        <w:t xml:space="preserve"> Московской области от 30.05.2022 N 76/2022-ОЗ)</w:t>
      </w:r>
    </w:p>
    <w:p w:rsidR="000B1FF5" w:rsidRDefault="000B1FF5">
      <w:pPr>
        <w:pStyle w:val="ConsPlusNormal"/>
        <w:jc w:val="both"/>
      </w:pPr>
    </w:p>
    <w:p w:rsidR="000B1FF5" w:rsidRDefault="000B1FF5">
      <w:pPr>
        <w:pStyle w:val="ConsPlusTitle"/>
        <w:ind w:firstLine="540"/>
        <w:jc w:val="both"/>
        <w:outlineLvl w:val="2"/>
      </w:pPr>
      <w:r>
        <w:t>Статья 21. Организация деятельности комиссий референдума</w:t>
      </w:r>
    </w:p>
    <w:p w:rsidR="000B1FF5" w:rsidRDefault="000B1FF5">
      <w:pPr>
        <w:pStyle w:val="ConsPlusNormal"/>
        <w:jc w:val="both"/>
      </w:pPr>
    </w:p>
    <w:p w:rsidR="000B1FF5" w:rsidRDefault="000B1FF5">
      <w:pPr>
        <w:pStyle w:val="ConsPlusNormal"/>
        <w:ind w:firstLine="540"/>
        <w:jc w:val="both"/>
      </w:pPr>
      <w:r>
        <w:t>1. Деятельность комиссий референдума осуществляется коллегиально.</w:t>
      </w:r>
    </w:p>
    <w:p w:rsidR="000B1FF5" w:rsidRDefault="000B1FF5">
      <w:pPr>
        <w:pStyle w:val="ConsPlusNormal"/>
        <w:spacing w:before="200"/>
        <w:ind w:firstLine="540"/>
        <w:jc w:val="both"/>
      </w:pPr>
      <w:r>
        <w:t>2. Комиссия референдума правомочна приступить к работе, если ее состав сформирован не менее чем на две трети от установленного состава.</w:t>
      </w:r>
    </w:p>
    <w:p w:rsidR="000B1FF5" w:rsidRDefault="000B1FF5">
      <w:pPr>
        <w:pStyle w:val="ConsPlusNormal"/>
        <w:spacing w:before="200"/>
        <w:ind w:firstLine="540"/>
        <w:jc w:val="both"/>
      </w:pPr>
      <w:bookmarkStart w:id="23" w:name="P422"/>
      <w:bookmarkEnd w:id="23"/>
      <w:r>
        <w:t xml:space="preserve">3. Председатель избирательной комиссии муниципального образования избирается тайным </w:t>
      </w:r>
      <w:r>
        <w:lastRenderedPageBreak/>
        <w:t>голосованием на ее первом заседании из числа членов избирательной комиссии с правом решающего голоса в следующем порядке:</w:t>
      </w:r>
    </w:p>
    <w:p w:rsidR="000B1FF5" w:rsidRDefault="000B1FF5">
      <w:pPr>
        <w:pStyle w:val="ConsPlusNormal"/>
        <w:spacing w:before="200"/>
        <w:ind w:firstLine="540"/>
        <w:jc w:val="both"/>
      </w:pPr>
      <w:r>
        <w:t>а) при наличии предложения Избирательной комиссии Московской области - по предложению Избирательной комиссии Московской области;</w:t>
      </w:r>
    </w:p>
    <w:p w:rsidR="000B1FF5" w:rsidRDefault="000B1FF5">
      <w:pPr>
        <w:pStyle w:val="ConsPlusNormal"/>
        <w:spacing w:before="200"/>
        <w:ind w:firstLine="540"/>
        <w:jc w:val="both"/>
      </w:pPr>
      <w:r>
        <w:t>б) в случае отсутствия предложения Избирательной комиссии Московской области - по предложениям, внесенным членами избирательной комиссии муниципального образования.</w:t>
      </w:r>
    </w:p>
    <w:p w:rsidR="000B1FF5" w:rsidRDefault="000B1FF5">
      <w:pPr>
        <w:pStyle w:val="ConsPlusNormal"/>
        <w:jc w:val="both"/>
      </w:pPr>
      <w:r>
        <w:t xml:space="preserve">(п. 3 в ред. </w:t>
      </w:r>
      <w:hyperlink r:id="rId200">
        <w:r>
          <w:rPr>
            <w:color w:val="0000FF"/>
          </w:rPr>
          <w:t>Закона</w:t>
        </w:r>
      </w:hyperlink>
      <w:r>
        <w:t xml:space="preserve"> Московской области от 09.06.2020 N 111/2020-ОЗ)</w:t>
      </w:r>
    </w:p>
    <w:p w:rsidR="000B1FF5" w:rsidRDefault="000B1FF5">
      <w:pPr>
        <w:pStyle w:val="ConsPlusNormal"/>
        <w:spacing w:before="200"/>
        <w:ind w:firstLine="540"/>
        <w:jc w:val="both"/>
      </w:pPr>
      <w:bookmarkStart w:id="24" w:name="P426"/>
      <w:bookmarkEnd w:id="24"/>
      <w:r>
        <w:t xml:space="preserve">4.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w:t>
      </w:r>
      <w:hyperlink w:anchor="P422">
        <w:r>
          <w:rPr>
            <w:color w:val="0000FF"/>
          </w:rPr>
          <w:t>пунктом 3</w:t>
        </w:r>
      </w:hyperlink>
      <w:r>
        <w:t xml:space="preserve"> настоящей статьи он избирается, обязана предложить новую кандидатуру из числа членов комиссии с правом решающего голоса.</w:t>
      </w:r>
    </w:p>
    <w:p w:rsidR="000B1FF5" w:rsidRDefault="000B1FF5">
      <w:pPr>
        <w:pStyle w:val="ConsPlusNormal"/>
        <w:spacing w:before="200"/>
        <w:ind w:firstLine="540"/>
        <w:jc w:val="both"/>
      </w:pPr>
      <w:bookmarkStart w:id="25" w:name="P427"/>
      <w:bookmarkEnd w:id="25"/>
      <w:r>
        <w:t>5. Председатели участковых комиссий референдума назначаются на должность из числа их членов с правом решающего голоса и освобождаются от должности непосредственно вышестоящей комиссией референдума.</w:t>
      </w:r>
    </w:p>
    <w:p w:rsidR="000B1FF5" w:rsidRDefault="000B1FF5">
      <w:pPr>
        <w:pStyle w:val="ConsPlusNormal"/>
        <w:spacing w:before="200"/>
        <w:ind w:firstLine="540"/>
        <w:jc w:val="both"/>
      </w:pPr>
      <w:bookmarkStart w:id="26" w:name="P428"/>
      <w:bookmarkEnd w:id="26"/>
      <w:r>
        <w:t>6. Заместитель председателя и секретарь комиссии референдума избираются тайным голосованием на ее первом заседании из числа членов комиссии с правом решающего голоса.</w:t>
      </w:r>
    </w:p>
    <w:p w:rsidR="000B1FF5" w:rsidRDefault="000B1FF5">
      <w:pPr>
        <w:pStyle w:val="ConsPlusNormal"/>
        <w:spacing w:before="200"/>
        <w:ind w:firstLine="540"/>
        <w:jc w:val="both"/>
      </w:pPr>
      <w:r>
        <w:t>7. Заседания комиссии референдума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комиссии референдума с правом решающего голоса.</w:t>
      </w:r>
    </w:p>
    <w:p w:rsidR="000B1FF5" w:rsidRDefault="000B1FF5">
      <w:pPr>
        <w:pStyle w:val="ConsPlusNormal"/>
        <w:spacing w:before="200"/>
        <w:ind w:firstLine="540"/>
        <w:jc w:val="both"/>
      </w:pPr>
      <w:r>
        <w:t>8. Член комиссии референдума с правом решающего голоса обязан присутствовать на всех заседаниях комиссии.</w:t>
      </w:r>
    </w:p>
    <w:p w:rsidR="000B1FF5" w:rsidRDefault="000B1FF5">
      <w:pPr>
        <w:pStyle w:val="ConsPlusNormal"/>
        <w:spacing w:before="200"/>
        <w:ind w:firstLine="540"/>
        <w:jc w:val="both"/>
      </w:pPr>
      <w:r>
        <w:t>9. Заседание избирательной комиссии муниципального образования или участковой комиссии референдума является правомочным, если на нем присутствует большинство от установленного числа членов соответствующей комиссии с правом решающего голоса.</w:t>
      </w:r>
    </w:p>
    <w:p w:rsidR="000B1FF5" w:rsidRDefault="000B1FF5">
      <w:pPr>
        <w:pStyle w:val="ConsPlusNormal"/>
        <w:spacing w:before="200"/>
        <w:ind w:firstLine="540"/>
        <w:jc w:val="both"/>
      </w:pPr>
      <w:r>
        <w:t>10. Комиссия референдума по требованию любого ее члена, а также любого присутствующего на заседании члена вышестоящей комиссии референдума обязана проводить голосование по любым вопросам, входящим в ее компетенцию и рассматриваемым комиссией референдума на заседании в соответствии с утвержденной повесткой дня.</w:t>
      </w:r>
    </w:p>
    <w:p w:rsidR="000B1FF5" w:rsidRDefault="000B1FF5">
      <w:pPr>
        <w:pStyle w:val="ConsPlusNormal"/>
        <w:spacing w:before="200"/>
        <w:ind w:firstLine="540"/>
        <w:jc w:val="both"/>
      </w:pPr>
      <w:r>
        <w:t xml:space="preserve">11. Решения комиссии референдума об избрании, о назначении на должность либо об освобождении от должности председателя, заместителя председателя, секретаря комиссии референдума, а также о внесении предложений по кандидатурам на указанные должности, о финансовом обеспечении подготовки и проведения референдума, об итогах голосования, о результатах референдума, об отмене решения комиссии референдума в порядке, предусмотренном </w:t>
      </w:r>
      <w:hyperlink w:anchor="P326">
        <w:r>
          <w:rPr>
            <w:color w:val="0000FF"/>
          </w:rPr>
          <w:t>пунктом 6 статьи 16</w:t>
        </w:r>
      </w:hyperlink>
      <w:r>
        <w:t xml:space="preserve"> настоящего Закона, принимаются на заседании комиссии референдума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комиссии референдума,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комиссии осуществляется в порядке, предусмотренном </w:t>
      </w:r>
      <w:hyperlink w:anchor="P422">
        <w:r>
          <w:rPr>
            <w:color w:val="0000FF"/>
          </w:rPr>
          <w:t>пунктами 3</w:t>
        </w:r>
      </w:hyperlink>
      <w:r>
        <w:t xml:space="preserve">, </w:t>
      </w:r>
      <w:hyperlink w:anchor="P426">
        <w:r>
          <w:rPr>
            <w:color w:val="0000FF"/>
          </w:rPr>
          <w:t>4</w:t>
        </w:r>
      </w:hyperlink>
      <w:r>
        <w:t xml:space="preserve">, </w:t>
      </w:r>
      <w:hyperlink w:anchor="P427">
        <w:r>
          <w:rPr>
            <w:color w:val="0000FF"/>
          </w:rPr>
          <w:t>5</w:t>
        </w:r>
      </w:hyperlink>
      <w:r>
        <w:t xml:space="preserve"> и </w:t>
      </w:r>
      <w:hyperlink w:anchor="P428">
        <w:r>
          <w:rPr>
            <w:color w:val="0000FF"/>
          </w:rPr>
          <w:t>6</w:t>
        </w:r>
      </w:hyperlink>
      <w:r>
        <w:t xml:space="preserve"> настоящей статьи.</w:t>
      </w:r>
    </w:p>
    <w:p w:rsidR="000B1FF5" w:rsidRDefault="000B1FF5">
      <w:pPr>
        <w:pStyle w:val="ConsPlusNormal"/>
        <w:spacing w:before="200"/>
        <w:ind w:firstLine="540"/>
        <w:jc w:val="both"/>
      </w:pPr>
      <w:r>
        <w:t>12. Решения комиссии референдума по иным вопросам принимаются большинством голосов от числа присутствующих членов комиссии референдума с правом решающего голоса.</w:t>
      </w:r>
    </w:p>
    <w:p w:rsidR="000B1FF5" w:rsidRDefault="000B1FF5">
      <w:pPr>
        <w:pStyle w:val="ConsPlusNormal"/>
        <w:spacing w:before="200"/>
        <w:ind w:firstLine="540"/>
        <w:jc w:val="both"/>
      </w:pPr>
      <w:r>
        <w:t>13. При принятии комиссией референдума решения в случае равного числа голосов членов комиссии референдума с правом решающего голоса, поданных "за" и "против", голос председателя комиссии референдума (председательствующего на заседании) является решающим.</w:t>
      </w:r>
    </w:p>
    <w:p w:rsidR="000B1FF5" w:rsidRDefault="000B1FF5">
      <w:pPr>
        <w:pStyle w:val="ConsPlusNormal"/>
        <w:spacing w:before="200"/>
        <w:ind w:firstLine="540"/>
        <w:jc w:val="both"/>
      </w:pPr>
      <w:r>
        <w:t>14. Решения комиссии референдума подписываются председателем и секретарем комиссии референдума (председательствующим на заседании и секретарем заседания).</w:t>
      </w:r>
    </w:p>
    <w:p w:rsidR="000B1FF5" w:rsidRDefault="000B1FF5">
      <w:pPr>
        <w:pStyle w:val="ConsPlusNormal"/>
        <w:spacing w:before="200"/>
        <w:ind w:firstLine="540"/>
        <w:jc w:val="both"/>
      </w:pPr>
      <w:r>
        <w:t xml:space="preserve">15. Члены комиссии референдума с правом решающего голоса, несогласные с решением комиссии, вправе изложить в письменной форме особое мнение, отражаемое в протоколе </w:t>
      </w:r>
      <w:r>
        <w:lastRenderedPageBreak/>
        <w:t>комиссии референдума и прилагаемое к ее решению, в связи с которым это мнение изложено. Если в соответствии с настоящим Законом указанное решение комиссии референдума подлежит опубликованию (обнародованию), особое мнение должно быть опубликовано (обнародовано), в том же порядке, что и решение комиссии.</w:t>
      </w:r>
    </w:p>
    <w:p w:rsidR="000B1FF5" w:rsidRDefault="000B1FF5">
      <w:pPr>
        <w:pStyle w:val="ConsPlusNormal"/>
        <w:jc w:val="both"/>
      </w:pPr>
      <w:r>
        <w:t xml:space="preserve">(п. 15 в ред. </w:t>
      </w:r>
      <w:hyperlink r:id="rId201">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16. Комиссии референдума могут привлекать граждан к выполнению работ и оказанию услуг, связанных с подготовкой и проведением референдума, а также с обеспечением полномочий комиссий, по гражданско-правовым договорам.</w:t>
      </w:r>
    </w:p>
    <w:p w:rsidR="000B1FF5" w:rsidRDefault="000B1FF5">
      <w:pPr>
        <w:pStyle w:val="ConsPlusNormal"/>
        <w:jc w:val="both"/>
      </w:pPr>
      <w:r>
        <w:t xml:space="preserve">(п. 16 в ред. </w:t>
      </w:r>
      <w:hyperlink r:id="rId202">
        <w:r>
          <w:rPr>
            <w:color w:val="0000FF"/>
          </w:rPr>
          <w:t>Закона</w:t>
        </w:r>
      </w:hyperlink>
      <w:r>
        <w:t xml:space="preserve"> Московской области от 31.10.2016 N 128/2016-ОЗ)</w:t>
      </w:r>
    </w:p>
    <w:p w:rsidR="000B1FF5" w:rsidRDefault="000B1FF5">
      <w:pPr>
        <w:pStyle w:val="ConsPlusNormal"/>
        <w:jc w:val="both"/>
      </w:pPr>
    </w:p>
    <w:p w:rsidR="000B1FF5" w:rsidRDefault="000B1FF5">
      <w:pPr>
        <w:pStyle w:val="ConsPlusTitle"/>
        <w:ind w:firstLine="540"/>
        <w:jc w:val="both"/>
        <w:outlineLvl w:val="2"/>
      </w:pPr>
      <w:r>
        <w:t>Статья 22. Статус членов комиссий референдума</w:t>
      </w:r>
    </w:p>
    <w:p w:rsidR="000B1FF5" w:rsidRDefault="000B1FF5">
      <w:pPr>
        <w:pStyle w:val="ConsPlusNormal"/>
        <w:ind w:firstLine="540"/>
        <w:jc w:val="both"/>
      </w:pPr>
      <w:r>
        <w:t xml:space="preserve">(в ред. </w:t>
      </w:r>
      <w:hyperlink r:id="rId203">
        <w:r>
          <w:rPr>
            <w:color w:val="0000FF"/>
          </w:rPr>
          <w:t>Закона</w:t>
        </w:r>
      </w:hyperlink>
      <w:r>
        <w:t xml:space="preserve"> Московской области от 30.05.2022 N 76/2022-ОЗ)</w:t>
      </w:r>
    </w:p>
    <w:p w:rsidR="000B1FF5" w:rsidRDefault="000B1FF5">
      <w:pPr>
        <w:pStyle w:val="ConsPlusNormal"/>
        <w:jc w:val="both"/>
      </w:pPr>
    </w:p>
    <w:p w:rsidR="000B1FF5" w:rsidRDefault="000B1FF5">
      <w:pPr>
        <w:pStyle w:val="ConsPlusNormal"/>
        <w:ind w:firstLine="540"/>
        <w:jc w:val="both"/>
      </w:pPr>
      <w:r>
        <w:t xml:space="preserve">Статус членов комиссий референдума устанавливается </w:t>
      </w:r>
      <w:hyperlink r:id="rId204">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0B1FF5" w:rsidRDefault="000B1FF5">
      <w:pPr>
        <w:pStyle w:val="ConsPlusNormal"/>
        <w:jc w:val="both"/>
      </w:pPr>
    </w:p>
    <w:p w:rsidR="000B1FF5" w:rsidRDefault="000B1FF5">
      <w:pPr>
        <w:pStyle w:val="ConsPlusTitle"/>
        <w:ind w:firstLine="540"/>
        <w:jc w:val="both"/>
        <w:outlineLvl w:val="2"/>
      </w:pPr>
      <w:r>
        <w:t>Статья 23. Гласность в деятельности комиссий референдума</w:t>
      </w:r>
    </w:p>
    <w:p w:rsidR="000B1FF5" w:rsidRDefault="000B1FF5">
      <w:pPr>
        <w:pStyle w:val="ConsPlusNormal"/>
        <w:jc w:val="both"/>
      </w:pPr>
    </w:p>
    <w:p w:rsidR="000B1FF5" w:rsidRDefault="000B1FF5">
      <w:pPr>
        <w:pStyle w:val="ConsPlusNormal"/>
        <w:ind w:firstLine="540"/>
        <w:jc w:val="both"/>
      </w:pPr>
      <w:bookmarkStart w:id="27" w:name="P449"/>
      <w:bookmarkEnd w:id="27"/>
      <w:r>
        <w:t>1. На всех заседаниях соответствующей комиссии референдума, а также при подсчете голосов участников референдума и осуществлении соответствующей участковой комиссией референдума, избирательной комиссией муниципального образования работы со списками участников референдума, с бюллетенями для голосования на референдуме, протоколами об итогах голосования вправе присутствовать члены вышестоящих комиссий референдума и работники их аппаратов, член или уполномоченный представитель инициативной группы по проведению референдума. Для присутствия на заседаниях комиссий референдума и при осуществлении работы с указанными документами указанным лицам не требуется дополнительное разрешение. Соответствующая комиссия референдума обязана обеспечить оповещение и возможность свободного доступа указанных лиц на свои заседания и в помещение, в котором проводится подсчет голосов участников референдума, осуществляется работа с указанными документами.</w:t>
      </w:r>
    </w:p>
    <w:p w:rsidR="000B1FF5" w:rsidRDefault="000B1FF5">
      <w:pPr>
        <w:pStyle w:val="ConsPlusNormal"/>
        <w:jc w:val="both"/>
      </w:pPr>
      <w:r>
        <w:t xml:space="preserve">(в ред. законов Московской области от 26.05.2006 </w:t>
      </w:r>
      <w:hyperlink r:id="rId205">
        <w:r>
          <w:rPr>
            <w:color w:val="0000FF"/>
          </w:rPr>
          <w:t>N 78/2006-ОЗ</w:t>
        </w:r>
      </w:hyperlink>
      <w:r>
        <w:t xml:space="preserve">, от 31.10.2016 </w:t>
      </w:r>
      <w:hyperlink r:id="rId206">
        <w:r>
          <w:rPr>
            <w:color w:val="0000FF"/>
          </w:rPr>
          <w:t>N 128/2016-ОЗ</w:t>
        </w:r>
      </w:hyperlink>
      <w:r>
        <w:t>)</w:t>
      </w:r>
    </w:p>
    <w:p w:rsidR="000B1FF5" w:rsidRDefault="000B1FF5">
      <w:pPr>
        <w:pStyle w:val="ConsPlusNormal"/>
        <w:spacing w:before="200"/>
        <w:ind w:firstLine="540"/>
        <w:jc w:val="both"/>
      </w:pPr>
      <w:r>
        <w:t xml:space="preserve">1.1. На всех заседаниях соответствующей комиссии референдума и при осуществлении ею работы с документами, указанными в </w:t>
      </w:r>
      <w:hyperlink w:anchor="P449">
        <w:r>
          <w:rPr>
            <w:color w:val="0000FF"/>
          </w:rPr>
          <w:t>пункте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453">
        <w:r>
          <w:rPr>
            <w:color w:val="0000FF"/>
          </w:rPr>
          <w:t>пунктом 1.2</w:t>
        </w:r>
      </w:hyperlink>
      <w:r>
        <w:t xml:space="preserve"> настоящей статьи.</w:t>
      </w:r>
    </w:p>
    <w:p w:rsidR="000B1FF5" w:rsidRDefault="000B1FF5">
      <w:pPr>
        <w:pStyle w:val="ConsPlusNormal"/>
        <w:jc w:val="both"/>
      </w:pPr>
      <w:r>
        <w:t xml:space="preserve">(п. 1.1 введен </w:t>
      </w:r>
      <w:hyperlink r:id="rId207">
        <w:r>
          <w:rPr>
            <w:color w:val="0000FF"/>
          </w:rPr>
          <w:t>Законом</w:t>
        </w:r>
      </w:hyperlink>
      <w:r>
        <w:t xml:space="preserve"> Московской области от 31.10.2016 N 128/2016-ОЗ)</w:t>
      </w:r>
    </w:p>
    <w:p w:rsidR="000B1FF5" w:rsidRDefault="000B1FF5">
      <w:pPr>
        <w:pStyle w:val="ConsPlusNormal"/>
        <w:spacing w:before="200"/>
        <w:ind w:firstLine="540"/>
        <w:jc w:val="both"/>
      </w:pPr>
      <w:bookmarkStart w:id="28" w:name="P453"/>
      <w:bookmarkEnd w:id="28"/>
      <w:r>
        <w:t xml:space="preserve">1.2. На заседаниях соответствующей комиссии референдума при установлении ею итогов голосования, определении результатов референдума, а также при подсчете голосов участников референдума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референдума трудового или возмездного гражданско-правового договора, аккредитованные в соответствии с </w:t>
      </w:r>
      <w:hyperlink w:anchor="P517">
        <w:r>
          <w:rPr>
            <w:color w:val="0000FF"/>
          </w:rPr>
          <w:t>пунктом 11.2</w:t>
        </w:r>
      </w:hyperlink>
      <w:r>
        <w:t xml:space="preserve"> настоящей статьи.</w:t>
      </w:r>
    </w:p>
    <w:p w:rsidR="000B1FF5" w:rsidRDefault="000B1FF5">
      <w:pPr>
        <w:pStyle w:val="ConsPlusNormal"/>
        <w:jc w:val="both"/>
      </w:pPr>
      <w:r>
        <w:t xml:space="preserve">(п. 1.2 введен </w:t>
      </w:r>
      <w:hyperlink r:id="rId208">
        <w:r>
          <w:rPr>
            <w:color w:val="0000FF"/>
          </w:rPr>
          <w:t>Законом</w:t>
        </w:r>
      </w:hyperlink>
      <w:r>
        <w:t xml:space="preserve"> Московской области от 31.10.2016 N 128/2016-ОЗ)</w:t>
      </w:r>
    </w:p>
    <w:p w:rsidR="000B1FF5" w:rsidRDefault="000B1FF5">
      <w:pPr>
        <w:pStyle w:val="ConsPlusNormal"/>
        <w:spacing w:before="200"/>
        <w:ind w:firstLine="540"/>
        <w:jc w:val="both"/>
      </w:pPr>
      <w:r>
        <w:t>2. Решения комиссий референдума:</w:t>
      </w:r>
    </w:p>
    <w:p w:rsidR="000B1FF5" w:rsidRDefault="000B1FF5">
      <w:pPr>
        <w:pStyle w:val="ConsPlusNormal"/>
        <w:spacing w:before="200"/>
        <w:ind w:firstLine="540"/>
        <w:jc w:val="both"/>
      </w:pPr>
      <w:r>
        <w:t>о формировании комиссий референдума;</w:t>
      </w:r>
    </w:p>
    <w:p w:rsidR="000B1FF5" w:rsidRDefault="000B1FF5">
      <w:pPr>
        <w:pStyle w:val="ConsPlusNormal"/>
        <w:spacing w:before="200"/>
        <w:ind w:firstLine="540"/>
        <w:jc w:val="both"/>
      </w:pPr>
      <w:r>
        <w:t>о назначении на должность либо освобождении от должности председателя, заместителя председателя, секретаря комиссии референдума;</w:t>
      </w:r>
    </w:p>
    <w:p w:rsidR="000B1FF5" w:rsidRDefault="000B1FF5">
      <w:pPr>
        <w:pStyle w:val="ConsPlusNormal"/>
        <w:spacing w:before="200"/>
        <w:ind w:firstLine="540"/>
        <w:jc w:val="both"/>
      </w:pPr>
      <w:r>
        <w:t>о регистрации инициативной группы по проведению референдума, иных групп участников референдума;</w:t>
      </w:r>
    </w:p>
    <w:p w:rsidR="000B1FF5" w:rsidRDefault="000B1FF5">
      <w:pPr>
        <w:pStyle w:val="ConsPlusNormal"/>
        <w:spacing w:before="200"/>
        <w:ind w:firstLine="540"/>
        <w:jc w:val="both"/>
      </w:pPr>
      <w:r>
        <w:t>об отказе в регистрации инициативной группы по проведению референдума, иных групп участников референдума;</w:t>
      </w:r>
    </w:p>
    <w:p w:rsidR="000B1FF5" w:rsidRDefault="000B1FF5">
      <w:pPr>
        <w:pStyle w:val="ConsPlusNormal"/>
        <w:spacing w:before="200"/>
        <w:ind w:firstLine="540"/>
        <w:jc w:val="both"/>
      </w:pPr>
      <w:r>
        <w:t>об обращении в суд с заявлением об отмене регистрации инициативной группы по проведению референдума, иных групп участников референдума;</w:t>
      </w:r>
    </w:p>
    <w:p w:rsidR="000B1FF5" w:rsidRDefault="000B1FF5">
      <w:pPr>
        <w:pStyle w:val="ConsPlusNormal"/>
        <w:spacing w:before="200"/>
        <w:ind w:firstLine="540"/>
        <w:jc w:val="both"/>
      </w:pPr>
      <w:r>
        <w:lastRenderedPageBreak/>
        <w:t>об итогах голосования или результатах референдума;</w:t>
      </w:r>
    </w:p>
    <w:p w:rsidR="000B1FF5" w:rsidRDefault="000B1FF5">
      <w:pPr>
        <w:pStyle w:val="ConsPlusNormal"/>
        <w:spacing w:before="200"/>
        <w:ind w:firstLine="540"/>
        <w:jc w:val="both"/>
      </w:pPr>
      <w:r>
        <w:t>о признании референдума несостоявшимся;</w:t>
      </w:r>
    </w:p>
    <w:p w:rsidR="000B1FF5" w:rsidRDefault="000B1FF5">
      <w:pPr>
        <w:pStyle w:val="ConsPlusNormal"/>
        <w:spacing w:before="200"/>
        <w:ind w:firstLine="540"/>
        <w:jc w:val="both"/>
      </w:pPr>
      <w:r>
        <w:t>о признании итогов референдума недействительными;</w:t>
      </w:r>
    </w:p>
    <w:p w:rsidR="000B1FF5" w:rsidRDefault="000B1FF5">
      <w:pPr>
        <w:pStyle w:val="ConsPlusNormal"/>
        <w:spacing w:before="200"/>
        <w:ind w:firstLine="540"/>
        <w:jc w:val="both"/>
      </w:pPr>
      <w:r>
        <w:t>об отмене решения нижестоящей комиссии референдума;</w:t>
      </w:r>
    </w:p>
    <w:p w:rsidR="000B1FF5" w:rsidRDefault="000B1FF5">
      <w:pPr>
        <w:pStyle w:val="ConsPlusNormal"/>
        <w:spacing w:before="200"/>
        <w:ind w:firstLine="540"/>
        <w:jc w:val="both"/>
      </w:pPr>
      <w:r>
        <w:t>иные решения по усмотрению соответствующей комиссии референдума - публикуются в муниципальных периодических печатных изданиях либо доводятся до сведения участников референдума иным путем, а также передаются в иные средства массовой информации не позднее чем через два дня после их принятия.</w:t>
      </w:r>
    </w:p>
    <w:p w:rsidR="000B1FF5" w:rsidRDefault="000B1FF5">
      <w:pPr>
        <w:pStyle w:val="ConsPlusNormal"/>
        <w:spacing w:before="200"/>
        <w:ind w:firstLine="540"/>
        <w:jc w:val="both"/>
      </w:pPr>
      <w:bookmarkStart w:id="29" w:name="P466"/>
      <w:bookmarkEnd w:id="29"/>
      <w:r>
        <w:t xml:space="preserve">3. С момента начала работы участковой комиссии референдума в день голосования и до получения сообщения о принятии вышестоящей комиссией референдума протокола об итогах голосования, а равно при повторном подсчете голосов участников референдума на участках референдума вправе присутствовать лица, указанные в </w:t>
      </w:r>
      <w:hyperlink w:anchor="P449">
        <w:r>
          <w:rPr>
            <w:color w:val="0000FF"/>
          </w:rPr>
          <w:t>пунктах 1</w:t>
        </w:r>
      </w:hyperlink>
      <w:r>
        <w:t xml:space="preserve"> и </w:t>
      </w:r>
      <w:hyperlink w:anchor="P453">
        <w:r>
          <w:rPr>
            <w:color w:val="0000FF"/>
          </w:rPr>
          <w:t>1.2</w:t>
        </w:r>
      </w:hyperlink>
      <w:r>
        <w:t xml:space="preserve"> настоящей статьи, а также наблюдатели, иностранные (международные) наблюдатели.</w:t>
      </w:r>
    </w:p>
    <w:p w:rsidR="000B1FF5" w:rsidRDefault="000B1FF5">
      <w:pPr>
        <w:pStyle w:val="ConsPlusNormal"/>
        <w:jc w:val="both"/>
      </w:pPr>
      <w:r>
        <w:t xml:space="preserve">(в ред. </w:t>
      </w:r>
      <w:hyperlink r:id="rId209">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bookmarkStart w:id="30" w:name="P468"/>
      <w:bookmarkEnd w:id="30"/>
      <w:r>
        <w:t xml:space="preserve">4. При проведении референдума наблюдателя может назначить инициативная группа по проведению референдума, общественное объединение, которое должно быть создано и зарегистрировано на местном или областном уровне. Общественное объединение, инициативная группа по проведению референдума вправе назначить в каждую участковую комиссию референдума, территориальную избирательную комиссию не более трех наблюдателей (в случае принятия решения, предусмотренного </w:t>
      </w:r>
      <w:hyperlink w:anchor="P1014">
        <w:r>
          <w:rPr>
            <w:color w:val="0000FF"/>
          </w:rPr>
          <w:t>пунктом 1 статьи 51.1</w:t>
        </w:r>
      </w:hyperlink>
      <w:r>
        <w:t xml:space="preserve"> настоящего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комиссию. При проведении референдума наблюдателем может быть гражданин Российской Федерации, обладающий правом на участие в референдуме Московской области.</w:t>
      </w:r>
    </w:p>
    <w:p w:rsidR="000B1FF5" w:rsidRDefault="000B1FF5">
      <w:pPr>
        <w:pStyle w:val="ConsPlusNormal"/>
        <w:jc w:val="both"/>
      </w:pPr>
      <w:r>
        <w:t xml:space="preserve">(в ред. законов Московской области от 01.03.2021 </w:t>
      </w:r>
      <w:hyperlink r:id="rId210">
        <w:r>
          <w:rPr>
            <w:color w:val="0000FF"/>
          </w:rPr>
          <w:t>N 22/2021-ОЗ</w:t>
        </w:r>
      </w:hyperlink>
      <w:r>
        <w:t xml:space="preserve">, от 30.05.2022 </w:t>
      </w:r>
      <w:hyperlink r:id="rId211">
        <w:r>
          <w:rPr>
            <w:color w:val="0000FF"/>
          </w:rPr>
          <w:t>N 76/2022-ОЗ</w:t>
        </w:r>
      </w:hyperlink>
      <w:r>
        <w:t>)</w:t>
      </w:r>
    </w:p>
    <w:p w:rsidR="000B1FF5" w:rsidRDefault="000B1FF5">
      <w:pPr>
        <w:pStyle w:val="ConsPlusNormal"/>
        <w:spacing w:before="200"/>
        <w:ind w:firstLine="540"/>
        <w:jc w:val="both"/>
      </w:pPr>
      <w:r>
        <w:t>Наблюдателями не могут быть назначены выборные должностные лица, депутаты, высшие должностные лица субъектов Российской Федерации, главы муниципальных образований, лица, находящиеся в непосредственном подчинении этих должностных лиц, судьи, прокуроры, члены комиссий с правом решающего голоса.</w:t>
      </w:r>
    </w:p>
    <w:p w:rsidR="000B1FF5" w:rsidRDefault="000B1FF5">
      <w:pPr>
        <w:pStyle w:val="ConsPlusNormal"/>
        <w:jc w:val="both"/>
      </w:pPr>
      <w:r>
        <w:t xml:space="preserve">(в ред. законов Московской области от 09.06.2020 </w:t>
      </w:r>
      <w:hyperlink r:id="rId212">
        <w:r>
          <w:rPr>
            <w:color w:val="0000FF"/>
          </w:rPr>
          <w:t>N 111/2020-ОЗ</w:t>
        </w:r>
      </w:hyperlink>
      <w:r>
        <w:t xml:space="preserve">, от 30.05.2022 </w:t>
      </w:r>
      <w:hyperlink r:id="rId213">
        <w:r>
          <w:rPr>
            <w:color w:val="0000FF"/>
          </w:rPr>
          <w:t>N 76/2022-ОЗ</w:t>
        </w:r>
      </w:hyperlink>
      <w:r>
        <w:t>)</w:t>
      </w:r>
    </w:p>
    <w:p w:rsidR="000B1FF5" w:rsidRDefault="000B1FF5">
      <w:pPr>
        <w:pStyle w:val="ConsPlusNormal"/>
        <w:jc w:val="both"/>
      </w:pPr>
      <w:r>
        <w:t xml:space="preserve">(п. 4 в ред. </w:t>
      </w:r>
      <w:hyperlink r:id="rId214">
        <w:r>
          <w:rPr>
            <w:color w:val="0000FF"/>
          </w:rPr>
          <w:t>Закона</w:t>
        </w:r>
      </w:hyperlink>
      <w:r>
        <w:t xml:space="preserve"> Московской области от 21.02.2018 N 13/2018-ОЗ)</w:t>
      </w:r>
    </w:p>
    <w:p w:rsidR="000B1FF5" w:rsidRDefault="000B1FF5">
      <w:pPr>
        <w:pStyle w:val="ConsPlusNormal"/>
        <w:spacing w:before="200"/>
        <w:ind w:firstLine="540"/>
        <w:jc w:val="both"/>
      </w:pPr>
      <w:r>
        <w:t xml:space="preserve">5. Доступ в помещение участковой комиссии референдума, сформированной на участке референдума, образованном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участке референдума и помещение, в котором проводится подсчет голосов участников референдума, должен быть обеспечен всем членам комиссии референдума, лицам, указанным в </w:t>
      </w:r>
      <w:hyperlink w:anchor="P449">
        <w:r>
          <w:rPr>
            <w:color w:val="0000FF"/>
          </w:rPr>
          <w:t>пункте 1</w:t>
        </w:r>
      </w:hyperlink>
      <w:r>
        <w:t xml:space="preserve"> настоящей статьи, наблюдателям.</w:t>
      </w:r>
    </w:p>
    <w:p w:rsidR="000B1FF5" w:rsidRDefault="000B1FF5">
      <w:pPr>
        <w:pStyle w:val="ConsPlusNormal"/>
        <w:jc w:val="both"/>
      </w:pPr>
      <w:r>
        <w:t xml:space="preserve">(п. 5 в ред. </w:t>
      </w:r>
      <w:hyperlink r:id="rId215">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6. Наблюдатели, иностранные (международные) наблюдатели вправе присутствовать в иных комиссиях референдума при установлении ими итогов голосования, определении результатов референдума, составлении соответствующих протоколов об итогах голосования, результатах референдума, а также при повторном подсчете голосов участников референдума.</w:t>
      </w:r>
    </w:p>
    <w:p w:rsidR="000B1FF5" w:rsidRDefault="000B1FF5">
      <w:pPr>
        <w:pStyle w:val="ConsPlusNormal"/>
        <w:spacing w:before="200"/>
        <w:ind w:firstLine="540"/>
        <w:jc w:val="both"/>
      </w:pPr>
      <w:bookmarkStart w:id="31" w:name="P476"/>
      <w:bookmarkEnd w:id="31"/>
      <w:r>
        <w:t xml:space="preserve">7. Полномочия наблюдателя должны быть удостоверены в направлении, выданном в письменной форме инициативной группой по проведению референдума, интересы которой представляет данный наблюдатель. В направлении указываются фамилия, имя и отчество наблюдателя, адрес его места жительства, номер участка референдума, наименование комиссии референдума, куда наблюдатель направляется, а также делается запись об отсутствии ограничений, предусмотренных </w:t>
      </w:r>
      <w:hyperlink w:anchor="P468">
        <w:r>
          <w:rPr>
            <w:color w:val="0000FF"/>
          </w:rPr>
          <w:t>пунктом 4</w:t>
        </w:r>
      </w:hyperlink>
      <w:r>
        <w:t xml:space="preserve"> настоящей статьи. Указание каких-либо дополнительных сведений о наблюдателе и проставление печати не требуется. Направление действительно при предъявлении паспорта или документа, заменяющего паспорт гражданина.</w:t>
      </w:r>
    </w:p>
    <w:p w:rsidR="000B1FF5" w:rsidRDefault="000B1FF5">
      <w:pPr>
        <w:pStyle w:val="ConsPlusNormal"/>
        <w:jc w:val="both"/>
      </w:pPr>
      <w:r>
        <w:t xml:space="preserve">(в ред. законов Московской области от 26.05.2006 </w:t>
      </w:r>
      <w:hyperlink r:id="rId216">
        <w:r>
          <w:rPr>
            <w:color w:val="0000FF"/>
          </w:rPr>
          <w:t>N 78/2006-ОЗ</w:t>
        </w:r>
      </w:hyperlink>
      <w:r>
        <w:t xml:space="preserve">, от 31.10.2016 </w:t>
      </w:r>
      <w:hyperlink r:id="rId217">
        <w:r>
          <w:rPr>
            <w:color w:val="0000FF"/>
          </w:rPr>
          <w:t>N 128/2016-ОЗ</w:t>
        </w:r>
      </w:hyperlink>
      <w:r>
        <w:t>)</w:t>
      </w:r>
    </w:p>
    <w:p w:rsidR="000B1FF5" w:rsidRDefault="000B1FF5">
      <w:pPr>
        <w:pStyle w:val="ConsPlusNormal"/>
        <w:spacing w:before="200"/>
        <w:ind w:firstLine="540"/>
        <w:jc w:val="both"/>
      </w:pPr>
      <w:bookmarkStart w:id="32" w:name="P478"/>
      <w:bookmarkEnd w:id="32"/>
      <w:r>
        <w:lastRenderedPageBreak/>
        <w:t>7.1. Общественные объединения, инициативная группа по проведению референдума, назначившие наблюдателей в участковые комиссии референдума и территориальные избирательные комиссии, не позднее чем за три дня до дня (первого дня) голосования представляют список назначенных наблюдателей в комиссию референдума, организующую подготовку и проведение референдума. В данном списке указываются фамилия, имя и отчество каждого наблюдателя, адрес его места жительства, номер участка референдума, наименование комиссии референдума, куда наблюдатель направляется.</w:t>
      </w:r>
    </w:p>
    <w:p w:rsidR="000B1FF5" w:rsidRDefault="000B1FF5">
      <w:pPr>
        <w:pStyle w:val="ConsPlusNormal"/>
        <w:jc w:val="both"/>
      </w:pPr>
      <w:r>
        <w:t xml:space="preserve">(п. 7.1 введен </w:t>
      </w:r>
      <w:hyperlink r:id="rId218">
        <w:r>
          <w:rPr>
            <w:color w:val="0000FF"/>
          </w:rPr>
          <w:t>Законом</w:t>
        </w:r>
      </w:hyperlink>
      <w:r>
        <w:t xml:space="preserve"> Московской области от 31.10.2016 N 128/2016-ОЗ; в ред. законов Московской области от 01.03.2021 </w:t>
      </w:r>
      <w:hyperlink r:id="rId219">
        <w:r>
          <w:rPr>
            <w:color w:val="0000FF"/>
          </w:rPr>
          <w:t>N 22/2021-ОЗ</w:t>
        </w:r>
      </w:hyperlink>
      <w:r>
        <w:t xml:space="preserve">, от 30.05.2022 </w:t>
      </w:r>
      <w:hyperlink r:id="rId220">
        <w:r>
          <w:rPr>
            <w:color w:val="0000FF"/>
          </w:rPr>
          <w:t>N 76/2022-ОЗ</w:t>
        </w:r>
      </w:hyperlink>
      <w:r>
        <w:t>)</w:t>
      </w:r>
    </w:p>
    <w:p w:rsidR="000B1FF5" w:rsidRDefault="000B1FF5">
      <w:pPr>
        <w:pStyle w:val="ConsPlusNormal"/>
        <w:spacing w:before="200"/>
        <w:ind w:firstLine="540"/>
        <w:jc w:val="both"/>
      </w:pPr>
      <w:r>
        <w:t xml:space="preserve">8. Направление, указанное в </w:t>
      </w:r>
      <w:hyperlink w:anchor="P476">
        <w:r>
          <w:rPr>
            <w:color w:val="0000FF"/>
          </w:rPr>
          <w:t>пункте 7</w:t>
        </w:r>
      </w:hyperlink>
      <w:r>
        <w:t xml:space="preserve"> настоящей статьи, должно быть представлено наблюдателем в комиссию референдума,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комиссию референдума, территориальную избирательную комиссию направление может быть представлено только наблюдателем, указанным в списке, предусмотренном </w:t>
      </w:r>
      <w:hyperlink w:anchor="P478">
        <w:r>
          <w:rPr>
            <w:color w:val="0000FF"/>
          </w:rPr>
          <w:t>пунктом 7.1</w:t>
        </w:r>
      </w:hyperlink>
      <w:r>
        <w:t xml:space="preserve"> настоящей статьи. Установление иных, кроме указанных в Федеральном </w:t>
      </w:r>
      <w:hyperlink r:id="rId221">
        <w:r>
          <w:rPr>
            <w:color w:val="0000FF"/>
          </w:rPr>
          <w:t>законе</w:t>
        </w:r>
      </w:hyperlink>
      <w:r>
        <w:t xml:space="preserve"> "Об основных гарантиях избирательных прав и права на участие в референдуме граждан Российской Федерации" ограничений, касающихся присутствия наблюдателей в помещении для голосования, наблюдения за проведением голосования, подсчетом голосов участников референдума, составлением протоколов об итогах голосования, а также выдачи копий этих протоколов, не допускается.</w:t>
      </w:r>
    </w:p>
    <w:p w:rsidR="000B1FF5" w:rsidRDefault="000B1FF5">
      <w:pPr>
        <w:pStyle w:val="ConsPlusNormal"/>
        <w:jc w:val="both"/>
      </w:pPr>
      <w:r>
        <w:t xml:space="preserve">(п. 8 в ред. </w:t>
      </w:r>
      <w:hyperlink r:id="rId222">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t>9. Наблюдатели вправе:</w:t>
      </w:r>
    </w:p>
    <w:p w:rsidR="000B1FF5" w:rsidRDefault="000B1FF5">
      <w:pPr>
        <w:pStyle w:val="ConsPlusNormal"/>
        <w:spacing w:before="200"/>
        <w:ind w:firstLine="540"/>
        <w:jc w:val="both"/>
      </w:pPr>
      <w:r>
        <w:t>а) знакомиться со списками участников референдума, в том числе составленными в электронном виде, реестром заявлений (обращений) о голосовании вне помещения для голосования;</w:t>
      </w:r>
    </w:p>
    <w:p w:rsidR="000B1FF5" w:rsidRDefault="000B1FF5">
      <w:pPr>
        <w:pStyle w:val="ConsPlusNormal"/>
        <w:jc w:val="both"/>
      </w:pPr>
      <w:r>
        <w:t xml:space="preserve">(в ред. законов Московской области от 26.05.2006 </w:t>
      </w:r>
      <w:hyperlink r:id="rId223">
        <w:r>
          <w:rPr>
            <w:color w:val="0000FF"/>
          </w:rPr>
          <w:t>N 78/2006-ОЗ</w:t>
        </w:r>
      </w:hyperlink>
      <w:r>
        <w:t xml:space="preserve">, от 30.05.2022 </w:t>
      </w:r>
      <w:hyperlink r:id="rId224">
        <w:r>
          <w:rPr>
            <w:color w:val="0000FF"/>
          </w:rPr>
          <w:t>N 76/2022-ОЗ</w:t>
        </w:r>
      </w:hyperlink>
      <w:r>
        <w:t>)</w:t>
      </w:r>
    </w:p>
    <w:p w:rsidR="000B1FF5" w:rsidRDefault="000B1FF5">
      <w:pPr>
        <w:pStyle w:val="ConsPlusNormal"/>
        <w:spacing w:before="200"/>
        <w:ind w:firstLine="540"/>
        <w:jc w:val="both"/>
      </w:pPr>
      <w:r>
        <w:t xml:space="preserve">б) находиться в помещении для голосования соответствующего участка референдума в день голосования, в любое время в период, указанный в </w:t>
      </w:r>
      <w:hyperlink w:anchor="P466">
        <w:r>
          <w:rPr>
            <w:color w:val="0000FF"/>
          </w:rPr>
          <w:t>пункте 3</w:t>
        </w:r>
      </w:hyperlink>
      <w:r>
        <w:t xml:space="preserve"> настоящей статьи;</w:t>
      </w:r>
    </w:p>
    <w:p w:rsidR="000B1FF5" w:rsidRDefault="000B1FF5">
      <w:pPr>
        <w:pStyle w:val="ConsPlusNormal"/>
        <w:spacing w:before="200"/>
        <w:ind w:firstLine="540"/>
        <w:jc w:val="both"/>
      </w:pPr>
      <w:r>
        <w:t>б.1) наблюдать за выдачей бюллетеней для голосования на референдуме участникам референдума;</w:t>
      </w:r>
    </w:p>
    <w:p w:rsidR="000B1FF5" w:rsidRDefault="000B1FF5">
      <w:pPr>
        <w:pStyle w:val="ConsPlusNormal"/>
        <w:jc w:val="both"/>
      </w:pPr>
      <w:r>
        <w:t xml:space="preserve">(пп. "б.1" введен </w:t>
      </w:r>
      <w:hyperlink r:id="rId225">
        <w:r>
          <w:rPr>
            <w:color w:val="0000FF"/>
          </w:rPr>
          <w:t>Законом</w:t>
        </w:r>
      </w:hyperlink>
      <w:r>
        <w:t xml:space="preserve"> Московской области от 26.05.2006 N 78/2006-ОЗ)</w:t>
      </w:r>
    </w:p>
    <w:p w:rsidR="000B1FF5" w:rsidRDefault="000B1FF5">
      <w:pPr>
        <w:pStyle w:val="ConsPlusNormal"/>
        <w:spacing w:before="200"/>
        <w:ind w:firstLine="540"/>
        <w:jc w:val="both"/>
      </w:pPr>
      <w:r>
        <w:t>в) присутствовать при голосовании участников референдума вне помещения для голосования;</w:t>
      </w:r>
    </w:p>
    <w:p w:rsidR="000B1FF5" w:rsidRDefault="000B1FF5">
      <w:pPr>
        <w:pStyle w:val="ConsPlusNormal"/>
        <w:spacing w:before="200"/>
        <w:ind w:firstLine="540"/>
        <w:jc w:val="both"/>
      </w:pPr>
      <w:r>
        <w:t xml:space="preserve">г) наблюдать за подсчетом числа граждан, внесенных в списки участников референдума, бюллетеней для голосования на референдуме, выданных участникам референдума, погашенных бюллетеней для голосования на референдуме; наблюдать за подсчетом голосов участников референдума на участке референдума на расстоянии и в условиях, обеспечивающих им обозримость содержащихся в бюллетенях для голосования на референдуме отметок участников референдума; знакомиться с любым заполненным или незаполненным бюллетенем для голосования на референдуме при подсчете голосов участников референдума; наблюдать за составлением комиссией референдума протокола об итогах голосования и иных документов в период, указанный в </w:t>
      </w:r>
      <w:hyperlink w:anchor="P466">
        <w:r>
          <w:rPr>
            <w:color w:val="0000FF"/>
          </w:rPr>
          <w:t>пункте 3</w:t>
        </w:r>
      </w:hyperlink>
      <w:r>
        <w:t xml:space="preserve"> настоящей статьи;</w:t>
      </w:r>
    </w:p>
    <w:p w:rsidR="000B1FF5" w:rsidRDefault="000B1FF5">
      <w:pPr>
        <w:pStyle w:val="ConsPlusNormal"/>
        <w:spacing w:before="200"/>
        <w:ind w:firstLine="540"/>
        <w:jc w:val="both"/>
      </w:pPr>
      <w:r>
        <w:t>д) обращаться к председателю участковой комиссии референдума, а в случае его отсутствия - к лицу, его замещающему с предложениями и замечаниями по вопросам организации голосования;</w:t>
      </w:r>
    </w:p>
    <w:p w:rsidR="000B1FF5" w:rsidRDefault="000B1FF5">
      <w:pPr>
        <w:pStyle w:val="ConsPlusNormal"/>
        <w:spacing w:before="200"/>
        <w:ind w:firstLine="540"/>
        <w:jc w:val="both"/>
      </w:pPr>
      <w:r>
        <w:t>е) знакомиться с протоколами соответствующей и нижестоящих комиссий референдума об итогах голосования, о результатах референдума и приложенными к ним документами, получать от соответствующей комиссии референдума заверенные копии указанных протоколов;</w:t>
      </w:r>
    </w:p>
    <w:p w:rsidR="000B1FF5" w:rsidRDefault="000B1FF5">
      <w:pPr>
        <w:pStyle w:val="ConsPlusNormal"/>
        <w:jc w:val="both"/>
      </w:pPr>
      <w:r>
        <w:t xml:space="preserve">(пп. "е" в ред. </w:t>
      </w:r>
      <w:hyperlink r:id="rId226">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ж) носить нагрудный знак с обозначением своего статуса и указанием своих фамилии, имени и отчества, а также наименования общественной организации, направившей наблюдателя в комиссию референдума. Форма нагрудного знака устанавливается избирательной комиссией муниципального образования;</w:t>
      </w:r>
    </w:p>
    <w:p w:rsidR="000B1FF5" w:rsidRDefault="000B1FF5">
      <w:pPr>
        <w:pStyle w:val="ConsPlusNormal"/>
        <w:jc w:val="both"/>
      </w:pPr>
      <w:r>
        <w:t xml:space="preserve">(в ред. </w:t>
      </w:r>
      <w:hyperlink r:id="rId227">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lastRenderedPageBreak/>
        <w:t xml:space="preserve">з) обжаловать в порядке, установленном </w:t>
      </w:r>
      <w:hyperlink w:anchor="P1300">
        <w:r>
          <w:rPr>
            <w:color w:val="0000FF"/>
          </w:rPr>
          <w:t>статьей 62</w:t>
        </w:r>
      </w:hyperlink>
      <w:r>
        <w:t xml:space="preserve"> настоящего Закона, действия (бездействие) комиссии референдума в вышестоящую комиссию референдума или в суд;</w:t>
      </w:r>
    </w:p>
    <w:p w:rsidR="000B1FF5" w:rsidRDefault="000B1FF5">
      <w:pPr>
        <w:pStyle w:val="ConsPlusNormal"/>
        <w:spacing w:before="200"/>
        <w:ind w:firstLine="540"/>
        <w:jc w:val="both"/>
      </w:pPr>
      <w:r>
        <w:t>и) присутствовать при повторном подсчете голосов участников референдума в соответствующих комиссиях референдума;</w:t>
      </w:r>
    </w:p>
    <w:p w:rsidR="000B1FF5" w:rsidRDefault="000B1FF5">
      <w:pPr>
        <w:pStyle w:val="ConsPlusNormal"/>
        <w:spacing w:before="200"/>
        <w:ind w:firstLine="540"/>
        <w:jc w:val="both"/>
      </w:pPr>
      <w:r>
        <w:t>к) производить в помещении для голосования (с того места, которое определено председателем участковой комиссии референдума) фото- и (или) видеосъемку, предварительно уведомив об этом председателя, заместителя председателя или секретаря участковой комиссии референдума.</w:t>
      </w:r>
    </w:p>
    <w:p w:rsidR="000B1FF5" w:rsidRDefault="000B1FF5">
      <w:pPr>
        <w:pStyle w:val="ConsPlusNormal"/>
        <w:jc w:val="both"/>
      </w:pPr>
      <w:r>
        <w:t xml:space="preserve">(пп. "к" введен </w:t>
      </w:r>
      <w:hyperlink r:id="rId228">
        <w:r>
          <w:rPr>
            <w:color w:val="0000FF"/>
          </w:rPr>
          <w:t>Законом</w:t>
        </w:r>
      </w:hyperlink>
      <w:r>
        <w:t xml:space="preserve"> Московской области от 31.10.2016 N 128/2016-ОЗ)</w:t>
      </w:r>
    </w:p>
    <w:p w:rsidR="000B1FF5" w:rsidRDefault="000B1FF5">
      <w:pPr>
        <w:pStyle w:val="ConsPlusNormal"/>
        <w:spacing w:before="200"/>
        <w:ind w:firstLine="540"/>
        <w:jc w:val="both"/>
      </w:pPr>
      <w:r>
        <w:t>10. Наблюдатель не вправе:</w:t>
      </w:r>
    </w:p>
    <w:p w:rsidR="000B1FF5" w:rsidRDefault="000B1FF5">
      <w:pPr>
        <w:pStyle w:val="ConsPlusNormal"/>
        <w:spacing w:before="200"/>
        <w:ind w:firstLine="540"/>
        <w:jc w:val="both"/>
      </w:pPr>
      <w:r>
        <w:t>а) выдавать участникам референдума бюллетени для голосования на референдуме;</w:t>
      </w:r>
    </w:p>
    <w:p w:rsidR="000B1FF5" w:rsidRDefault="000B1FF5">
      <w:pPr>
        <w:pStyle w:val="ConsPlusNormal"/>
        <w:spacing w:before="200"/>
        <w:ind w:firstLine="540"/>
        <w:jc w:val="both"/>
      </w:pPr>
      <w:r>
        <w:t>б) расписываться за участника референдума, в том числе по его просьбе, в получении бюллетеней для голосования на референдуме;</w:t>
      </w:r>
    </w:p>
    <w:p w:rsidR="000B1FF5" w:rsidRDefault="000B1FF5">
      <w:pPr>
        <w:pStyle w:val="ConsPlusNormal"/>
        <w:spacing w:before="200"/>
        <w:ind w:firstLine="540"/>
        <w:jc w:val="both"/>
      </w:pPr>
      <w:r>
        <w:t>в) заполнять за участника референдума, в том числе по его просьбе, бюллетени для голосования на референдуме;</w:t>
      </w:r>
    </w:p>
    <w:p w:rsidR="000B1FF5" w:rsidRDefault="000B1FF5">
      <w:pPr>
        <w:pStyle w:val="ConsPlusNormal"/>
        <w:spacing w:before="200"/>
        <w:ind w:firstLine="540"/>
        <w:jc w:val="both"/>
      </w:pPr>
      <w:r>
        <w:t>г) предпринимать действия, нарушающие тайну голосования;</w:t>
      </w:r>
    </w:p>
    <w:p w:rsidR="000B1FF5" w:rsidRDefault="000B1FF5">
      <w:pPr>
        <w:pStyle w:val="ConsPlusNormal"/>
        <w:spacing w:before="200"/>
        <w:ind w:firstLine="540"/>
        <w:jc w:val="both"/>
      </w:pPr>
      <w:r>
        <w:t>д) принимать непосредственное участие в проводимом членами комиссии референдума с правом решающего голоса подсчете бюллетеней для голосования на референдуме;</w:t>
      </w:r>
    </w:p>
    <w:p w:rsidR="000B1FF5" w:rsidRDefault="000B1FF5">
      <w:pPr>
        <w:pStyle w:val="ConsPlusNormal"/>
        <w:spacing w:before="200"/>
        <w:ind w:firstLine="540"/>
        <w:jc w:val="both"/>
      </w:pPr>
      <w:r>
        <w:t>е) совершать действия, препятствующие работе комиссии референдума;</w:t>
      </w:r>
    </w:p>
    <w:p w:rsidR="000B1FF5" w:rsidRDefault="000B1FF5">
      <w:pPr>
        <w:pStyle w:val="ConsPlusNormal"/>
        <w:spacing w:before="200"/>
        <w:ind w:firstLine="540"/>
        <w:jc w:val="both"/>
      </w:pPr>
      <w:r>
        <w:t>ж) проводить агитацию среди участников референдума;</w:t>
      </w:r>
    </w:p>
    <w:p w:rsidR="000B1FF5" w:rsidRDefault="000B1FF5">
      <w:pPr>
        <w:pStyle w:val="ConsPlusNormal"/>
        <w:spacing w:before="200"/>
        <w:ind w:firstLine="540"/>
        <w:jc w:val="both"/>
      </w:pPr>
      <w:r>
        <w:t>з) участвовать в принятии решений соответствующей комиссией референдума.</w:t>
      </w:r>
    </w:p>
    <w:p w:rsidR="000B1FF5" w:rsidRDefault="000B1FF5">
      <w:pPr>
        <w:pStyle w:val="ConsPlusNormal"/>
        <w:spacing w:before="200"/>
        <w:ind w:firstLine="540"/>
        <w:jc w:val="both"/>
      </w:pPr>
      <w:r>
        <w:t>11. Представители средств массовой информации, принимая участие в информационном освещении подготовки и проведения референдума, вправе:</w:t>
      </w:r>
    </w:p>
    <w:p w:rsidR="000B1FF5" w:rsidRDefault="000B1FF5">
      <w:pPr>
        <w:pStyle w:val="ConsPlusNormal"/>
        <w:spacing w:before="200"/>
        <w:ind w:firstLine="540"/>
        <w:jc w:val="both"/>
      </w:pPr>
      <w:r>
        <w:t xml:space="preserve">а) утратил силу. - </w:t>
      </w:r>
      <w:hyperlink r:id="rId229">
        <w:r>
          <w:rPr>
            <w:color w:val="0000FF"/>
          </w:rPr>
          <w:t>Закон</w:t>
        </w:r>
      </w:hyperlink>
      <w:r>
        <w:t xml:space="preserve"> Московской области от 31.10.2016 N 128/2016-ОЗ;</w:t>
      </w:r>
    </w:p>
    <w:p w:rsidR="000B1FF5" w:rsidRDefault="000B1FF5">
      <w:pPr>
        <w:pStyle w:val="ConsPlusNormal"/>
        <w:spacing w:before="200"/>
        <w:ind w:firstLine="540"/>
        <w:jc w:val="both"/>
      </w:pPr>
      <w:r>
        <w:t>б) знакомиться с протоколом участковой комиссии референдума об итогах голосования, а также с протоколами иных комиссий референдума об итогах голосования, о результатах референдума, в том числе составляемыми повторно, получать от соответствующей комиссии копии указанных протоколов;</w:t>
      </w:r>
    </w:p>
    <w:p w:rsidR="000B1FF5" w:rsidRDefault="000B1FF5">
      <w:pPr>
        <w:pStyle w:val="ConsPlusNormal"/>
        <w:jc w:val="both"/>
      </w:pPr>
      <w:r>
        <w:t xml:space="preserve">(в ред. </w:t>
      </w:r>
      <w:hyperlink r:id="rId230">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в) присутствовать на агитационных мероприятиях, освещать их проведение;</w:t>
      </w:r>
    </w:p>
    <w:p w:rsidR="000B1FF5" w:rsidRDefault="000B1FF5">
      <w:pPr>
        <w:pStyle w:val="ConsPlusNormal"/>
        <w:spacing w:before="200"/>
        <w:ind w:firstLine="540"/>
        <w:jc w:val="both"/>
      </w:pPr>
      <w:r>
        <w:t xml:space="preserve">г) утратил силу. - </w:t>
      </w:r>
      <w:hyperlink r:id="rId231">
        <w:r>
          <w:rPr>
            <w:color w:val="0000FF"/>
          </w:rPr>
          <w:t>Закон</w:t>
        </w:r>
      </w:hyperlink>
      <w:r>
        <w:t xml:space="preserve"> Московской области от 31.10.2016 N 128/2016-ОЗ.</w:t>
      </w:r>
    </w:p>
    <w:p w:rsidR="000B1FF5" w:rsidRDefault="000B1FF5">
      <w:pPr>
        <w:pStyle w:val="ConsPlusNormal"/>
        <w:jc w:val="both"/>
      </w:pPr>
      <w:r>
        <w:t xml:space="preserve">(п. 11 в ред. </w:t>
      </w:r>
      <w:hyperlink r:id="rId23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bookmarkStart w:id="33" w:name="P515"/>
      <w:bookmarkEnd w:id="33"/>
      <w:r>
        <w:t xml:space="preserve">11.1. Представители средств массовой информации, указанные в </w:t>
      </w:r>
      <w:hyperlink w:anchor="P453">
        <w:r>
          <w:rPr>
            <w:color w:val="0000FF"/>
          </w:rPr>
          <w:t>пункте 1.2</w:t>
        </w:r>
      </w:hyperlink>
      <w:r>
        <w:t xml:space="preserve"> настоящей статьи, вправе находиться в помещении для голосования в день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комиссии референдума.</w:t>
      </w:r>
    </w:p>
    <w:p w:rsidR="000B1FF5" w:rsidRDefault="000B1FF5">
      <w:pPr>
        <w:pStyle w:val="ConsPlusNormal"/>
        <w:jc w:val="both"/>
      </w:pPr>
      <w:r>
        <w:t xml:space="preserve">(п. 11.1 введен </w:t>
      </w:r>
      <w:hyperlink r:id="rId233">
        <w:r>
          <w:rPr>
            <w:color w:val="0000FF"/>
          </w:rPr>
          <w:t>Законом</w:t>
        </w:r>
      </w:hyperlink>
      <w:r>
        <w:t xml:space="preserve"> Московской области от 31.10.2016 N 128/2016-ОЗ)</w:t>
      </w:r>
    </w:p>
    <w:p w:rsidR="000B1FF5" w:rsidRDefault="000B1FF5">
      <w:pPr>
        <w:pStyle w:val="ConsPlusNormal"/>
        <w:spacing w:before="200"/>
        <w:ind w:firstLine="540"/>
        <w:jc w:val="both"/>
      </w:pPr>
      <w:bookmarkStart w:id="34" w:name="P517"/>
      <w:bookmarkEnd w:id="34"/>
      <w:r>
        <w:t xml:space="preserve">11.2. Для осуществления полномочий, указанных в </w:t>
      </w:r>
      <w:hyperlink w:anchor="P453">
        <w:r>
          <w:rPr>
            <w:color w:val="0000FF"/>
          </w:rPr>
          <w:t>пунктах 1.2</w:t>
        </w:r>
      </w:hyperlink>
      <w:r>
        <w:t xml:space="preserve">, </w:t>
      </w:r>
      <w:hyperlink w:anchor="P466">
        <w:r>
          <w:rPr>
            <w:color w:val="0000FF"/>
          </w:rPr>
          <w:t>3</w:t>
        </w:r>
      </w:hyperlink>
      <w:r>
        <w:t xml:space="preserve">, </w:t>
      </w:r>
      <w:hyperlink w:anchor="P515">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Московской области. Заявки на аккредитацию для осуществления указанных полномочий должны быть поданы редакциями средств массовой информации в соответствующую комиссию референдума не позднее чем за три дня до дня (первого дня) голосования.</w:t>
      </w:r>
    </w:p>
    <w:p w:rsidR="000B1FF5" w:rsidRDefault="000B1FF5">
      <w:pPr>
        <w:pStyle w:val="ConsPlusNormal"/>
        <w:jc w:val="both"/>
      </w:pPr>
      <w:r>
        <w:t xml:space="preserve">(п. 11.2 введен </w:t>
      </w:r>
      <w:hyperlink r:id="rId234">
        <w:r>
          <w:rPr>
            <w:color w:val="0000FF"/>
          </w:rPr>
          <w:t>Законом</w:t>
        </w:r>
      </w:hyperlink>
      <w:r>
        <w:t xml:space="preserve"> Московской области от 31.10.2016 N 128/2016-ОЗ; в ред. </w:t>
      </w:r>
      <w:hyperlink r:id="rId235">
        <w:r>
          <w:rPr>
            <w:color w:val="0000FF"/>
          </w:rPr>
          <w:t>Закона</w:t>
        </w:r>
      </w:hyperlink>
      <w:r>
        <w:t xml:space="preserve"> Московской области от 01.03.2021 N 22/2021-ОЗ)</w:t>
      </w:r>
    </w:p>
    <w:p w:rsidR="000B1FF5" w:rsidRDefault="000B1FF5">
      <w:pPr>
        <w:pStyle w:val="ConsPlusNormal"/>
        <w:spacing w:before="200"/>
        <w:ind w:firstLine="540"/>
        <w:jc w:val="both"/>
      </w:pPr>
      <w:r>
        <w:lastRenderedPageBreak/>
        <w:t xml:space="preserve">11.3. Аккредитованный в соответствии с </w:t>
      </w:r>
      <w:hyperlink w:anchor="P517">
        <w:r>
          <w:rPr>
            <w:color w:val="0000FF"/>
          </w:rPr>
          <w:t>пунктом 11.2</w:t>
        </w:r>
      </w:hyperlink>
      <w:r>
        <w:t xml:space="preserve"> настоящей статьи представитель средства массовой информации считается извещенным о проведении мероприятия комиссии референдума, если выполнены требования закона об опубликовании (обнародовании) соответствующей информации.</w:t>
      </w:r>
    </w:p>
    <w:p w:rsidR="000B1FF5" w:rsidRDefault="000B1FF5">
      <w:pPr>
        <w:pStyle w:val="ConsPlusNormal"/>
        <w:jc w:val="both"/>
      </w:pPr>
      <w:r>
        <w:t xml:space="preserve">(п. 11.3 введен </w:t>
      </w:r>
      <w:hyperlink r:id="rId236">
        <w:r>
          <w:rPr>
            <w:color w:val="0000FF"/>
          </w:rPr>
          <w:t>Законом</w:t>
        </w:r>
      </w:hyperlink>
      <w:r>
        <w:t xml:space="preserve"> Московской области от 31.10.2016 N 128/2016-ОЗ)</w:t>
      </w:r>
    </w:p>
    <w:p w:rsidR="000B1FF5" w:rsidRDefault="000B1FF5">
      <w:pPr>
        <w:pStyle w:val="ConsPlusNormal"/>
        <w:spacing w:before="200"/>
        <w:ind w:firstLine="540"/>
        <w:jc w:val="both"/>
      </w:pPr>
      <w:r>
        <w:t>12. Заверение копий протоколов и иных документов комиссий референдума производится председателем или заместителем председателя, или секретарем соответствующей комиссии референдума.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комиссии референдума.</w:t>
      </w:r>
    </w:p>
    <w:p w:rsidR="000B1FF5" w:rsidRDefault="000B1FF5">
      <w:pPr>
        <w:pStyle w:val="ConsPlusNormal"/>
        <w:jc w:val="both"/>
      </w:pPr>
      <w:r>
        <w:t xml:space="preserve">(п. 12 в ред. </w:t>
      </w:r>
      <w:hyperlink r:id="rId237">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13. 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избирательной комиссии муниципального образования, аккредитуются Центральной избирательной комиссией Российской Федерации. Деятельность иностранных (международных) наблюдателей регулируются федеральным законом.</w:t>
      </w:r>
    </w:p>
    <w:p w:rsidR="000B1FF5" w:rsidRDefault="000B1FF5">
      <w:pPr>
        <w:pStyle w:val="ConsPlusNormal"/>
        <w:jc w:val="both"/>
      </w:pPr>
    </w:p>
    <w:p w:rsidR="000B1FF5" w:rsidRDefault="000B1FF5">
      <w:pPr>
        <w:pStyle w:val="ConsPlusTitle"/>
        <w:ind w:firstLine="540"/>
        <w:jc w:val="both"/>
        <w:outlineLvl w:val="2"/>
      </w:pPr>
      <w:r>
        <w:t>Статья 24. Расформирование комиссий референдума</w:t>
      </w:r>
    </w:p>
    <w:p w:rsidR="000B1FF5" w:rsidRDefault="000B1FF5">
      <w:pPr>
        <w:pStyle w:val="ConsPlusNormal"/>
        <w:jc w:val="both"/>
      </w:pPr>
    </w:p>
    <w:p w:rsidR="000B1FF5" w:rsidRDefault="000B1FF5">
      <w:pPr>
        <w:pStyle w:val="ConsPlusNormal"/>
        <w:ind w:firstLine="540"/>
        <w:jc w:val="both"/>
      </w:pPr>
      <w:r>
        <w:t xml:space="preserve">Порядок расформирования избирательной комиссии муниципального образования и участковой комиссии референдума регулируется Федеральным </w:t>
      </w:r>
      <w:hyperlink r:id="rId23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B1FF5" w:rsidRDefault="000B1FF5">
      <w:pPr>
        <w:pStyle w:val="ConsPlusNormal"/>
        <w:jc w:val="both"/>
      </w:pPr>
    </w:p>
    <w:p w:rsidR="000B1FF5" w:rsidRDefault="000B1FF5">
      <w:pPr>
        <w:pStyle w:val="ConsPlusTitle"/>
        <w:jc w:val="center"/>
        <w:outlineLvl w:val="1"/>
      </w:pPr>
      <w:r>
        <w:t>Глава 5. СТАТУС ЧЛЕНОВ ИНИЦИАТИВНОЙ ГРУППЫ</w:t>
      </w:r>
    </w:p>
    <w:p w:rsidR="000B1FF5" w:rsidRDefault="000B1FF5">
      <w:pPr>
        <w:pStyle w:val="ConsPlusTitle"/>
        <w:jc w:val="center"/>
      </w:pPr>
      <w:r>
        <w:t>ПО ПРОВЕДЕНИЮ РЕФЕРЕНДУМА</w:t>
      </w:r>
    </w:p>
    <w:p w:rsidR="000B1FF5" w:rsidRDefault="000B1FF5">
      <w:pPr>
        <w:pStyle w:val="ConsPlusNormal"/>
        <w:jc w:val="both"/>
      </w:pPr>
    </w:p>
    <w:p w:rsidR="000B1FF5" w:rsidRDefault="000B1FF5">
      <w:pPr>
        <w:pStyle w:val="ConsPlusTitle"/>
        <w:ind w:firstLine="540"/>
        <w:jc w:val="both"/>
        <w:outlineLvl w:val="2"/>
      </w:pPr>
      <w:r>
        <w:t>Статья 25. Статус членов инициативной группы по проведению референдума и иных групп по проведению референдума</w:t>
      </w:r>
    </w:p>
    <w:p w:rsidR="000B1FF5" w:rsidRDefault="000B1FF5">
      <w:pPr>
        <w:pStyle w:val="ConsPlusNormal"/>
        <w:jc w:val="both"/>
      </w:pPr>
    </w:p>
    <w:p w:rsidR="000B1FF5" w:rsidRDefault="000B1FF5">
      <w:pPr>
        <w:pStyle w:val="ConsPlusNormal"/>
        <w:ind w:firstLine="540"/>
        <w:jc w:val="both"/>
      </w:pPr>
      <w:r>
        <w:t>1. Члены и уполномоченные представители инициативной группы по проведению референдума не вправе использовать преимущества своего должностного или служебного положения в целях выдвижения и поддержки инициативы проведения референдума, получения того или иного ответа на вопрос референдума.</w:t>
      </w:r>
    </w:p>
    <w:p w:rsidR="000B1FF5" w:rsidRDefault="000B1FF5">
      <w:pPr>
        <w:pStyle w:val="ConsPlusNormal"/>
        <w:spacing w:before="200"/>
        <w:ind w:firstLine="540"/>
        <w:jc w:val="both"/>
      </w:pPr>
      <w:r>
        <w:t xml:space="preserve">2. В соответствии с Федеральным </w:t>
      </w:r>
      <w:hyperlink r:id="rId23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настоящем Законе под использованием преимуществ должностного или служебного положения следует понимать:</w:t>
      </w:r>
    </w:p>
    <w:p w:rsidR="000B1FF5" w:rsidRDefault="000B1FF5">
      <w:pPr>
        <w:pStyle w:val="ConsPlusNormal"/>
        <w:spacing w:before="200"/>
        <w:ind w:firstLine="540"/>
        <w:jc w:val="both"/>
      </w:pPr>
      <w:r>
        <w:t>а)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и поддержке инициативы проведения референдума, получению того или иного ответа на вопрос референдума;</w:t>
      </w:r>
    </w:p>
    <w:p w:rsidR="000B1FF5" w:rsidRDefault="000B1FF5">
      <w:pPr>
        <w:pStyle w:val="ConsPlusNormal"/>
        <w:spacing w:before="200"/>
        <w:ind w:firstLine="540"/>
        <w:jc w:val="both"/>
      </w:pPr>
      <w:r>
        <w:t>б)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и поддержке инициативы проведения референдума, получению того или иного ответа на вопрос референдума, если иным группам участников референдума не будет гарантировано предоставление указанных помещений на таких же условиях;</w:t>
      </w:r>
    </w:p>
    <w:p w:rsidR="000B1FF5" w:rsidRDefault="000B1FF5">
      <w:pPr>
        <w:pStyle w:val="ConsPlusNormal"/>
        <w:spacing w:before="200"/>
        <w:ind w:firstLine="540"/>
        <w:jc w:val="both"/>
      </w:pPr>
      <w:r>
        <w:t>в)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агитации по вопросам референдума, если их использование не оплачено из соответствующего фонда референдума;</w:t>
      </w:r>
    </w:p>
    <w:p w:rsidR="000B1FF5" w:rsidRDefault="000B1FF5">
      <w:pPr>
        <w:pStyle w:val="ConsPlusNormal"/>
        <w:spacing w:before="200"/>
        <w:ind w:firstLine="540"/>
        <w:jc w:val="both"/>
      </w:pPr>
      <w:r>
        <w:t xml:space="preserve">г)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и поддержке инициативы проведения </w:t>
      </w:r>
      <w:r>
        <w:lastRenderedPageBreak/>
        <w:t>референдума, получению того или иного ответа на вопрос референдума.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0B1FF5" w:rsidRDefault="000B1FF5">
      <w:pPr>
        <w:pStyle w:val="ConsPlusNormal"/>
        <w:spacing w:before="200"/>
        <w:ind w:firstLine="540"/>
        <w:jc w:val="both"/>
      </w:pPr>
      <w:r>
        <w:t>д) сбор подписей участников референдума, ведение агитации по вопросам референдума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муниципальных образований,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0B1FF5" w:rsidRDefault="000B1FF5">
      <w:pPr>
        <w:pStyle w:val="ConsPlusNormal"/>
        <w:jc w:val="both"/>
      </w:pPr>
      <w:r>
        <w:t xml:space="preserve">(в ред. </w:t>
      </w:r>
      <w:hyperlink r:id="rId240">
        <w:r>
          <w:rPr>
            <w:color w:val="0000FF"/>
          </w:rPr>
          <w:t>Закона</w:t>
        </w:r>
      </w:hyperlink>
      <w:r>
        <w:t xml:space="preserve"> Московской области от 09.06.2020 N 111/2020-ОЗ)</w:t>
      </w:r>
    </w:p>
    <w:p w:rsidR="000B1FF5" w:rsidRDefault="000B1FF5">
      <w:pPr>
        <w:pStyle w:val="ConsPlusNormal"/>
        <w:spacing w:before="200"/>
        <w:ind w:firstLine="540"/>
        <w:jc w:val="both"/>
      </w:pPr>
      <w:r>
        <w:t>е) доступ (обеспечение доступа) к государственным и муниципальным средствам массовой информации в целях сбора подписей участников референдума, ведения агитации по вопросам референдума, если иным группам участников референдума для этих целей не будет гарантирован такой же доступ в соответствии с настоящим Законом;</w:t>
      </w:r>
    </w:p>
    <w:p w:rsidR="000B1FF5" w:rsidRDefault="000B1FF5">
      <w:pPr>
        <w:pStyle w:val="ConsPlusNormal"/>
        <w:spacing w:before="200"/>
        <w:ind w:firstLine="540"/>
        <w:jc w:val="both"/>
      </w:pPr>
      <w:r>
        <w:t>ж) агитационное выступление в период кампании референдума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0B1FF5" w:rsidRDefault="000B1FF5">
      <w:pPr>
        <w:pStyle w:val="ConsPlusNormal"/>
        <w:spacing w:before="200"/>
        <w:ind w:firstLine="540"/>
        <w:jc w:val="both"/>
      </w:pPr>
      <w:r>
        <w:t>з) обнародование в период кампании референдума в средствах массовой информации, в агитационных печатных материалах отчетов о проделанной работе.</w:t>
      </w:r>
    </w:p>
    <w:p w:rsidR="000B1FF5" w:rsidRDefault="000B1FF5">
      <w:pPr>
        <w:pStyle w:val="ConsPlusNormal"/>
        <w:jc w:val="both"/>
      </w:pPr>
      <w:r>
        <w:t xml:space="preserve">(п. 2 в ред. </w:t>
      </w:r>
      <w:hyperlink r:id="rId241">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bookmarkStart w:id="35" w:name="P546"/>
      <w:bookmarkEnd w:id="35"/>
      <w:r>
        <w:t>3. После регистрации инициативной группы по проведению референдума допускается создание иных групп участников референдума. Иные группы участников референдума должны быть зарегистрированы избирательной комиссией муниципального образования в течение 10 дней со дня регистрации инициативной группы по проведению референдума. В качестве указанных групп могут выступать руководящие органы общественных объединений и их структурных подразделений, устав которых предусматривает участие в выборах и (или) референдумах и которые зарегистрированы в порядке, предусмотренном федеральным законом на территории соответствующего муниципального образования или на более высоком уровне не позднее чем за шесть месяцев до дня обращения с инициативой о проведении референдума. В качестве указанных групп могут выступать также руководящие органы политических партий, местных отделений и иных структурных подразделений политических партий.</w:t>
      </w:r>
    </w:p>
    <w:p w:rsidR="000B1FF5" w:rsidRDefault="000B1FF5">
      <w:pPr>
        <w:pStyle w:val="ConsPlusNormal"/>
        <w:jc w:val="both"/>
      </w:pPr>
    </w:p>
    <w:p w:rsidR="000B1FF5" w:rsidRDefault="000B1FF5">
      <w:pPr>
        <w:pStyle w:val="ConsPlusTitle"/>
        <w:jc w:val="center"/>
        <w:outlineLvl w:val="1"/>
      </w:pPr>
      <w:r>
        <w:t>Глава 6. ПОЛУЧЕНИЕ И РАСПРОСТРАНЕНИЕ</w:t>
      </w:r>
    </w:p>
    <w:p w:rsidR="000B1FF5" w:rsidRDefault="000B1FF5">
      <w:pPr>
        <w:pStyle w:val="ConsPlusTitle"/>
        <w:jc w:val="center"/>
      </w:pPr>
      <w:r>
        <w:t>ИНФОРМАЦИИ О РЕФЕРЕНДУМЕ</w:t>
      </w:r>
    </w:p>
    <w:p w:rsidR="000B1FF5" w:rsidRDefault="000B1FF5">
      <w:pPr>
        <w:pStyle w:val="ConsPlusNormal"/>
        <w:jc w:val="both"/>
      </w:pPr>
    </w:p>
    <w:p w:rsidR="000B1FF5" w:rsidRDefault="000B1FF5">
      <w:pPr>
        <w:pStyle w:val="ConsPlusTitle"/>
        <w:ind w:firstLine="540"/>
        <w:jc w:val="both"/>
        <w:outlineLvl w:val="2"/>
      </w:pPr>
      <w:r>
        <w:t>Статья 26. Информационное обеспечение референдума</w:t>
      </w:r>
    </w:p>
    <w:p w:rsidR="000B1FF5" w:rsidRDefault="000B1FF5">
      <w:pPr>
        <w:pStyle w:val="ConsPlusNormal"/>
        <w:jc w:val="both"/>
      </w:pPr>
    </w:p>
    <w:p w:rsidR="000B1FF5" w:rsidRDefault="000B1FF5">
      <w:pPr>
        <w:pStyle w:val="ConsPlusNormal"/>
        <w:ind w:firstLine="540"/>
        <w:jc w:val="both"/>
      </w:pPr>
      <w:r>
        <w:t>Информационное обеспечение референдума включает в себя информирование участников референдума, агитацию по вопросам референдума и способствует осознанному волеизъявлению граждан, гласности референдума.</w:t>
      </w:r>
    </w:p>
    <w:p w:rsidR="000B1FF5" w:rsidRDefault="000B1FF5">
      <w:pPr>
        <w:pStyle w:val="ConsPlusNormal"/>
        <w:jc w:val="both"/>
      </w:pPr>
    </w:p>
    <w:p w:rsidR="000B1FF5" w:rsidRDefault="000B1FF5">
      <w:pPr>
        <w:pStyle w:val="ConsPlusTitle"/>
        <w:ind w:firstLine="540"/>
        <w:jc w:val="both"/>
        <w:outlineLvl w:val="2"/>
      </w:pPr>
      <w:r>
        <w:t>Статья 27. Информирование участников референдума</w:t>
      </w:r>
    </w:p>
    <w:p w:rsidR="000B1FF5" w:rsidRDefault="000B1FF5">
      <w:pPr>
        <w:pStyle w:val="ConsPlusNormal"/>
        <w:jc w:val="both"/>
      </w:pPr>
    </w:p>
    <w:p w:rsidR="000B1FF5" w:rsidRDefault="000B1FF5">
      <w:pPr>
        <w:pStyle w:val="ConsPlusNormal"/>
        <w:ind w:firstLine="540"/>
        <w:jc w:val="both"/>
      </w:pPr>
      <w:r>
        <w:t xml:space="preserve">1. Информирование участников референдума осуществляют органы местного самоуправления, комиссии референдума,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24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0B1FF5" w:rsidRDefault="000B1FF5">
      <w:pPr>
        <w:pStyle w:val="ConsPlusNormal"/>
        <w:jc w:val="both"/>
      </w:pPr>
      <w:r>
        <w:t xml:space="preserve">(в ред. </w:t>
      </w:r>
      <w:hyperlink r:id="rId243">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w:t>
      </w:r>
    </w:p>
    <w:p w:rsidR="000B1FF5" w:rsidRDefault="000B1FF5">
      <w:pPr>
        <w:pStyle w:val="ConsPlusNormal"/>
        <w:spacing w:before="200"/>
        <w:ind w:firstLine="540"/>
        <w:jc w:val="both"/>
      </w:pPr>
      <w:r>
        <w:t xml:space="preserve">3. Информирование участников референдума, в том числе через средства массовой информации, о ходе подготовки и проведения референдума, о сроках и порядке совершения действий по участию в референдуме, о законодательстве Российской Федерации о референдуме осуществляют комиссии референдума. Комиссии также принимают необходимые меры по </w:t>
      </w:r>
      <w:r>
        <w:lastRenderedPageBreak/>
        <w:t>информированию участников референдума, являющихся инвалидами.</w:t>
      </w:r>
    </w:p>
    <w:p w:rsidR="000B1FF5" w:rsidRDefault="000B1FF5">
      <w:pPr>
        <w:pStyle w:val="ConsPlusNormal"/>
        <w:jc w:val="both"/>
      </w:pPr>
      <w:r>
        <w:t xml:space="preserve">(в ред. </w:t>
      </w:r>
      <w:hyperlink r:id="rId244">
        <w:r>
          <w:rPr>
            <w:color w:val="0000FF"/>
          </w:rPr>
          <w:t>Закона</w:t>
        </w:r>
      </w:hyperlink>
      <w:r>
        <w:t xml:space="preserve"> Московской области от 04.12.2012 N 190/2012-ОЗ)</w:t>
      </w:r>
    </w:p>
    <w:p w:rsidR="000B1FF5" w:rsidRDefault="000B1FF5">
      <w:pPr>
        <w:pStyle w:val="ConsPlusNormal"/>
        <w:spacing w:before="200"/>
        <w:ind w:firstLine="540"/>
        <w:jc w:val="both"/>
      </w:pPr>
      <w:r>
        <w:t>4. Организации, осуществляющие выпуск средств массовой информации, редакции сетевых изданий свободны в своей деятельности по информированию участников референдума, осуществляемой в соответствии с федеральными законами.</w:t>
      </w:r>
    </w:p>
    <w:p w:rsidR="000B1FF5" w:rsidRDefault="000B1FF5">
      <w:pPr>
        <w:pStyle w:val="ConsPlusNormal"/>
        <w:jc w:val="both"/>
      </w:pPr>
      <w:r>
        <w:t xml:space="preserve">(п. 4 в ред. </w:t>
      </w:r>
      <w:hyperlink r:id="rId245">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мероприятий, связанных с референдумом, должны даваться исключительно отдельным информационным блоком, без комментариев. Такие информационные блоки не оплачиваются инициативной группой по проведению референдума, иной группой участников референдума. В них не должно отдаваться предпочтение какой бы то ни было инициативной группе по проведению референдума, иной группе участников референдума, не должна допускаться дискриминация (умаление прав), в том числе по времени освещения деятельности, связанной с проведением референдума, объему печатной площади, отведенной для таких сообщений.</w:t>
      </w:r>
    </w:p>
    <w:p w:rsidR="000B1FF5" w:rsidRDefault="000B1FF5">
      <w:pPr>
        <w:pStyle w:val="ConsPlusNormal"/>
        <w:jc w:val="both"/>
      </w:pPr>
      <w:r>
        <w:t xml:space="preserve">(п. 5 в ред. </w:t>
      </w:r>
      <w:hyperlink r:id="rId246">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референдума в соответствии с законодательством Российской Федерации о референдумах, не могут быть по инициативе администрации (работодателя) уволены с работы или без их согласия переведены на другую работу в период кампании референдума и в течение одного года после окончания кампании референдума,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0B1FF5" w:rsidRDefault="000B1FF5">
      <w:pPr>
        <w:pStyle w:val="ConsPlusNormal"/>
        <w:jc w:val="both"/>
      </w:pPr>
      <w:r>
        <w:t xml:space="preserve">(в ред. </w:t>
      </w:r>
      <w:hyperlink r:id="rId247">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7. В день голосования до момента окончания голосования запрещается публикация (обнародование) данных об итогах голосования, о результатах референдума,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0B1FF5" w:rsidRDefault="000B1FF5">
      <w:pPr>
        <w:pStyle w:val="ConsPlusNormal"/>
        <w:jc w:val="both"/>
      </w:pPr>
      <w:r>
        <w:t xml:space="preserve">(в ред. законов Московской области от 26.05.2006 </w:t>
      </w:r>
      <w:hyperlink r:id="rId248">
        <w:r>
          <w:rPr>
            <w:color w:val="0000FF"/>
          </w:rPr>
          <w:t>N 78/2006-ОЗ</w:t>
        </w:r>
      </w:hyperlink>
      <w:r>
        <w:t xml:space="preserve">, от 04.12.2012 </w:t>
      </w:r>
      <w:hyperlink r:id="rId249">
        <w:r>
          <w:rPr>
            <w:color w:val="0000FF"/>
          </w:rPr>
          <w:t>N 190/2012-ОЗ</w:t>
        </w:r>
      </w:hyperlink>
      <w:r>
        <w:t>)</w:t>
      </w:r>
    </w:p>
    <w:p w:rsidR="000B1FF5" w:rsidRDefault="000B1FF5">
      <w:pPr>
        <w:pStyle w:val="ConsPlusNormal"/>
        <w:jc w:val="both"/>
      </w:pPr>
    </w:p>
    <w:p w:rsidR="000B1FF5" w:rsidRDefault="000B1FF5">
      <w:pPr>
        <w:pStyle w:val="ConsPlusTitle"/>
        <w:ind w:firstLine="540"/>
        <w:jc w:val="both"/>
        <w:outlineLvl w:val="2"/>
      </w:pPr>
      <w:r>
        <w:t>Статья 28. Опросы общественного мнения</w:t>
      </w:r>
    </w:p>
    <w:p w:rsidR="000B1FF5" w:rsidRDefault="000B1FF5">
      <w:pPr>
        <w:pStyle w:val="ConsPlusNormal"/>
        <w:jc w:val="both"/>
      </w:pPr>
    </w:p>
    <w:p w:rsidR="000B1FF5" w:rsidRDefault="000B1FF5">
      <w:pPr>
        <w:pStyle w:val="ConsPlusNormal"/>
        <w:ind w:firstLine="540"/>
        <w:jc w:val="both"/>
      </w:pPr>
      <w:r>
        <w:t>1. Опубликование (обнародование) результатов опросов общественного мнения, связанных с референдумом, является разновидностью информирования участников референдума.</w:t>
      </w:r>
    </w:p>
    <w:p w:rsidR="000B1FF5" w:rsidRDefault="000B1FF5">
      <w:pPr>
        <w:pStyle w:val="ConsPlusNormal"/>
        <w:jc w:val="both"/>
      </w:pPr>
      <w:r>
        <w:t xml:space="preserve">(в ред. </w:t>
      </w:r>
      <w:hyperlink r:id="rId250">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2. При опубликовании (обнародовании) результатов опросов общественного мнения, связанных с референдумом, редакции средств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0B1FF5" w:rsidRDefault="000B1FF5">
      <w:pPr>
        <w:pStyle w:val="ConsPlusNormal"/>
        <w:jc w:val="both"/>
      </w:pPr>
      <w:r>
        <w:t xml:space="preserve">(п. 2 в ред. </w:t>
      </w:r>
      <w:hyperlink r:id="rId251">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референдума, иных исследований, связанных с проводимым референдумом,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0B1FF5" w:rsidRDefault="000B1FF5">
      <w:pPr>
        <w:pStyle w:val="ConsPlusNormal"/>
        <w:jc w:val="both"/>
      </w:pPr>
      <w:r>
        <w:t xml:space="preserve">(в ред. </w:t>
      </w:r>
      <w:hyperlink r:id="rId252">
        <w:r>
          <w:rPr>
            <w:color w:val="0000FF"/>
          </w:rPr>
          <w:t>Закона</w:t>
        </w:r>
      </w:hyperlink>
      <w:r>
        <w:t xml:space="preserve"> Московской области от 04.12.2012 N 190/2012-ОЗ)</w:t>
      </w:r>
    </w:p>
    <w:p w:rsidR="000B1FF5" w:rsidRDefault="000B1FF5">
      <w:pPr>
        <w:pStyle w:val="ConsPlusNormal"/>
        <w:jc w:val="both"/>
      </w:pPr>
    </w:p>
    <w:p w:rsidR="000B1FF5" w:rsidRDefault="000B1FF5">
      <w:pPr>
        <w:pStyle w:val="ConsPlusTitle"/>
        <w:ind w:firstLine="540"/>
        <w:jc w:val="both"/>
        <w:outlineLvl w:val="2"/>
      </w:pPr>
      <w:r>
        <w:t>Статья 29. Организации телерадиовещания и периодические печатные издания, используемые для информационного обеспечения референдума</w:t>
      </w:r>
    </w:p>
    <w:p w:rsidR="000B1FF5" w:rsidRDefault="000B1FF5">
      <w:pPr>
        <w:pStyle w:val="ConsPlusNormal"/>
        <w:ind w:firstLine="540"/>
        <w:jc w:val="both"/>
      </w:pPr>
      <w:r>
        <w:t xml:space="preserve">(в ред. </w:t>
      </w:r>
      <w:hyperlink r:id="rId253">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Normal"/>
        <w:ind w:firstLine="540"/>
        <w:jc w:val="both"/>
      </w:pPr>
      <w:r>
        <w:t xml:space="preserve">1. Информационное обеспечение референдума осуществляется с использованием муниципальных и негосударственных организаций телерадиовещания, редакций муниципальных и </w:t>
      </w:r>
      <w:r>
        <w:lastRenderedPageBreak/>
        <w:t>негосударственных периодических печатных изданий.</w:t>
      </w:r>
    </w:p>
    <w:p w:rsidR="000B1FF5" w:rsidRDefault="000B1FF5">
      <w:pPr>
        <w:pStyle w:val="ConsPlusNormal"/>
        <w:spacing w:before="200"/>
        <w:ind w:firstLine="540"/>
        <w:jc w:val="both"/>
      </w:pPr>
      <w:bookmarkStart w:id="36" w:name="P584"/>
      <w:bookmarkEnd w:id="36"/>
      <w:r>
        <w:t xml:space="preserve">2. В соответствии с Федеральным </w:t>
      </w:r>
      <w:hyperlink r:id="rId25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под муниципальными организациями телерадиовещания, муниципальными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решения о назначении референдума являются органы местного самоуправления и муниципальные организации, и (или) которым за год, предшествующий дню официального опубликования решения о назначении референдума,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решения о назначении референдума имеется доля (вклад) муниципального образования (муниципальных образований).</w:t>
      </w:r>
    </w:p>
    <w:p w:rsidR="000B1FF5" w:rsidRDefault="000B1FF5">
      <w:pPr>
        <w:pStyle w:val="ConsPlusNormal"/>
        <w:jc w:val="both"/>
      </w:pPr>
      <w:r>
        <w:t xml:space="preserve">(п. 2 в ред. </w:t>
      </w:r>
      <w:hyperlink r:id="rId255">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 xml:space="preserve">3. В соответствии с Федеральным </w:t>
      </w:r>
      <w:hyperlink r:id="rId25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под негосударственными организациями телерадиовещания, негосударственными периодическими печатными изданиями понимаются организации телерадиовещания и периодические печатные издания, не подпадающие под действие </w:t>
      </w:r>
      <w:hyperlink w:anchor="P584">
        <w:r>
          <w:rPr>
            <w:color w:val="0000FF"/>
          </w:rPr>
          <w:t>пункта 2</w:t>
        </w:r>
      </w:hyperlink>
      <w:r>
        <w:t xml:space="preserve"> настоящей статьи и </w:t>
      </w:r>
      <w:hyperlink r:id="rId257">
        <w:r>
          <w:rPr>
            <w:color w:val="0000FF"/>
          </w:rPr>
          <w:t>пункта 2 статьи 47</w:t>
        </w:r>
      </w:hyperlink>
      <w:r>
        <w:t xml:space="preserve"> указанного Федерального закона.</w:t>
      </w:r>
    </w:p>
    <w:p w:rsidR="000B1FF5" w:rsidRDefault="000B1FF5">
      <w:pPr>
        <w:pStyle w:val="ConsPlusNormal"/>
        <w:spacing w:before="200"/>
        <w:ind w:firstLine="540"/>
        <w:jc w:val="both"/>
      </w:pPr>
      <w:r>
        <w:t>4. В периодических печатных изданиях, учрежденных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инициативной группы по проведению референдума.</w:t>
      </w:r>
    </w:p>
    <w:p w:rsidR="000B1FF5" w:rsidRDefault="000B1FF5">
      <w:pPr>
        <w:pStyle w:val="ConsPlusNormal"/>
        <w:spacing w:before="200"/>
        <w:ind w:firstLine="540"/>
        <w:jc w:val="both"/>
      </w:pPr>
      <w:bookmarkStart w:id="37" w:name="P588"/>
      <w:bookmarkEnd w:id="37"/>
      <w:r>
        <w:t>5. Перечень муниципальных организаций телерадиовещания и муниципальных периодических печатных изданий публикуется избирательной комиссией муниципального образования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решения о назначении референдума.</w:t>
      </w:r>
    </w:p>
    <w:p w:rsidR="000B1FF5" w:rsidRDefault="000B1FF5">
      <w:pPr>
        <w:pStyle w:val="ConsPlusNormal"/>
        <w:jc w:val="both"/>
      </w:pPr>
      <w:r>
        <w:t xml:space="preserve">(п. 5 в ред. </w:t>
      </w:r>
      <w:hyperlink r:id="rId258">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 xml:space="preserve">6. Перечень, указанный в </w:t>
      </w:r>
      <w:hyperlink w:anchor="P588">
        <w:r>
          <w:rPr>
            <w:color w:val="0000FF"/>
          </w:rPr>
          <w:t>пункте 5</w:t>
        </w:r>
      </w:hyperlink>
      <w:r>
        <w:t xml:space="preserve"> настоящей статьи, представляется в избирательную комиссию муниципального образования не позднее чем на десятый день после дня официального опубликования решения о назначении референдума. В указанный перечень включаются следующие сведения о каждой организации телерадиовещания, каждом периодическом печатном издании:</w:t>
      </w:r>
    </w:p>
    <w:p w:rsidR="000B1FF5" w:rsidRDefault="000B1FF5">
      <w:pPr>
        <w:pStyle w:val="ConsPlusNormal"/>
        <w:spacing w:before="200"/>
        <w:ind w:firstLine="540"/>
        <w:jc w:val="both"/>
      </w:pPr>
      <w:r>
        <w:t>а)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0B1FF5" w:rsidRDefault="000B1FF5">
      <w:pPr>
        <w:pStyle w:val="ConsPlusNormal"/>
        <w:spacing w:before="200"/>
        <w:ind w:firstLine="540"/>
        <w:jc w:val="both"/>
      </w:pPr>
      <w:r>
        <w:t>б) регистрационный номер и дата выдачи свидетельства о регистрации средства массовой информации;</w:t>
      </w:r>
    </w:p>
    <w:p w:rsidR="000B1FF5" w:rsidRDefault="000B1FF5">
      <w:pPr>
        <w:pStyle w:val="ConsPlusNormal"/>
        <w:spacing w:before="200"/>
        <w:ind w:firstLine="540"/>
        <w:jc w:val="both"/>
      </w:pPr>
      <w:r>
        <w:t>в) юридический адрес организации телерадиовещания либо редакции периодического печатного издания;</w:t>
      </w:r>
    </w:p>
    <w:p w:rsidR="000B1FF5" w:rsidRDefault="000B1FF5">
      <w:pPr>
        <w:pStyle w:val="ConsPlusNormal"/>
        <w:spacing w:before="200"/>
        <w:ind w:firstLine="540"/>
        <w:jc w:val="both"/>
      </w:pPr>
      <w:r>
        <w:t>г)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0B1FF5" w:rsidRDefault="000B1FF5">
      <w:pPr>
        <w:pStyle w:val="ConsPlusNormal"/>
        <w:spacing w:before="200"/>
        <w:ind w:firstLine="540"/>
        <w:jc w:val="both"/>
      </w:pPr>
      <w:r>
        <w:t>д) вид и объем выделявшихся бюджетных ассигнований из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решения о назначении референдума);</w:t>
      </w:r>
    </w:p>
    <w:p w:rsidR="000B1FF5" w:rsidRDefault="000B1FF5">
      <w:pPr>
        <w:pStyle w:val="ConsPlusNormal"/>
        <w:spacing w:before="200"/>
        <w:ind w:firstLine="540"/>
        <w:jc w:val="both"/>
      </w:pPr>
      <w:r>
        <w:t>е) доля (вклад) муниципальных образований в уставном (складочном) капитале (если таковая имелась (таковой имелся) на день официального опубликования решения о назначении референдума);</w:t>
      </w:r>
    </w:p>
    <w:p w:rsidR="000B1FF5" w:rsidRDefault="000B1FF5">
      <w:pPr>
        <w:pStyle w:val="ConsPlusNormal"/>
        <w:spacing w:before="200"/>
        <w:ind w:firstLine="540"/>
        <w:jc w:val="both"/>
      </w:pPr>
      <w:r>
        <w:lastRenderedPageBreak/>
        <w:t>ж) периодичность выпуска периодического печатного издания;</w:t>
      </w:r>
    </w:p>
    <w:p w:rsidR="000B1FF5" w:rsidRDefault="000B1FF5">
      <w:pPr>
        <w:pStyle w:val="ConsPlusNormal"/>
        <w:spacing w:before="200"/>
        <w:ind w:firstLine="540"/>
        <w:jc w:val="both"/>
      </w:pPr>
      <w:r>
        <w:t>з)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0B1FF5" w:rsidRDefault="000B1FF5">
      <w:pPr>
        <w:pStyle w:val="ConsPlusNormal"/>
        <w:jc w:val="both"/>
      </w:pPr>
      <w:r>
        <w:t xml:space="preserve">(п. 6 в ред. </w:t>
      </w:r>
      <w:hyperlink r:id="rId259">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 xml:space="preserve">7. При проведении референдума орган местного самоуправления не позднее чем на пятый день после дня официального опубликования (публикации) решения о назначении референдума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584">
        <w:r>
          <w:rPr>
            <w:color w:val="0000FF"/>
          </w:rPr>
          <w:t>пункта 2</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референдума, выделялись бюджетные ассигнования из местного бюджета на их функционирование (в том числе в форме субсидий), вида и объема таких ассигнований.</w:t>
      </w:r>
    </w:p>
    <w:p w:rsidR="000B1FF5" w:rsidRDefault="000B1FF5">
      <w:pPr>
        <w:pStyle w:val="ConsPlusNormal"/>
        <w:jc w:val="both"/>
      </w:pPr>
      <w:r>
        <w:t xml:space="preserve">(п. 7 введен </w:t>
      </w:r>
      <w:hyperlink r:id="rId260">
        <w:r>
          <w:rPr>
            <w:color w:val="0000FF"/>
          </w:rPr>
          <w:t>Законом</w:t>
        </w:r>
      </w:hyperlink>
      <w:r>
        <w:t xml:space="preserve"> Московской области от 31.10.2016 N 128/2016-ОЗ)</w:t>
      </w:r>
    </w:p>
    <w:p w:rsidR="000B1FF5" w:rsidRDefault="000B1FF5">
      <w:pPr>
        <w:pStyle w:val="ConsPlusNormal"/>
        <w:jc w:val="both"/>
      </w:pPr>
    </w:p>
    <w:p w:rsidR="000B1FF5" w:rsidRDefault="000B1FF5">
      <w:pPr>
        <w:pStyle w:val="ConsPlusTitle"/>
        <w:ind w:firstLine="540"/>
        <w:jc w:val="both"/>
        <w:outlineLvl w:val="2"/>
      </w:pPr>
      <w:r>
        <w:t>Статья 30. Агитация по вопросам референдума</w:t>
      </w:r>
    </w:p>
    <w:p w:rsidR="000B1FF5" w:rsidRDefault="000B1FF5">
      <w:pPr>
        <w:pStyle w:val="ConsPlusNormal"/>
        <w:jc w:val="both"/>
      </w:pPr>
    </w:p>
    <w:p w:rsidR="000B1FF5" w:rsidRDefault="000B1FF5">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агитацию по вопросам референдума.</w:t>
      </w:r>
    </w:p>
    <w:p w:rsidR="000B1FF5" w:rsidRDefault="000B1FF5">
      <w:pPr>
        <w:pStyle w:val="ConsPlusNormal"/>
        <w:spacing w:before="200"/>
        <w:ind w:firstLine="540"/>
        <w:jc w:val="both"/>
      </w:pPr>
      <w:r>
        <w:t>2. Агитация по вопросам референдума может проводиться:</w:t>
      </w:r>
    </w:p>
    <w:p w:rsidR="000B1FF5" w:rsidRDefault="000B1FF5">
      <w:pPr>
        <w:pStyle w:val="ConsPlusNormal"/>
        <w:spacing w:before="200"/>
        <w:ind w:firstLine="540"/>
        <w:jc w:val="both"/>
      </w:pPr>
      <w:r>
        <w:t>а) на каналах организаций телерадиовещания, в периодических печатных изданиях и сетевых изданиях;</w:t>
      </w:r>
    </w:p>
    <w:p w:rsidR="000B1FF5" w:rsidRDefault="000B1FF5">
      <w:pPr>
        <w:pStyle w:val="ConsPlusNormal"/>
        <w:jc w:val="both"/>
      </w:pPr>
      <w:r>
        <w:t xml:space="preserve">(в ред. </w:t>
      </w:r>
      <w:hyperlink r:id="rId261">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б) посредством проведения агитационных публичных мероприятий;</w:t>
      </w:r>
    </w:p>
    <w:p w:rsidR="000B1FF5" w:rsidRDefault="000B1FF5">
      <w:pPr>
        <w:pStyle w:val="ConsPlusNormal"/>
        <w:jc w:val="both"/>
      </w:pPr>
      <w:r>
        <w:t xml:space="preserve">(пп. "б" в ред. </w:t>
      </w:r>
      <w:hyperlink r:id="rId26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в)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0B1FF5" w:rsidRDefault="000B1FF5">
      <w:pPr>
        <w:pStyle w:val="ConsPlusNormal"/>
        <w:jc w:val="both"/>
      </w:pPr>
      <w:r>
        <w:t xml:space="preserve">(пп. "в" в ред. </w:t>
      </w:r>
      <w:hyperlink r:id="rId263">
        <w:r>
          <w:rPr>
            <w:color w:val="0000FF"/>
          </w:rPr>
          <w:t>Закона</w:t>
        </w:r>
      </w:hyperlink>
      <w:r>
        <w:t xml:space="preserve"> Московской области от 30.06.2021 N 129/2021-ОЗ)</w:t>
      </w:r>
    </w:p>
    <w:p w:rsidR="000B1FF5" w:rsidRDefault="000B1FF5">
      <w:pPr>
        <w:pStyle w:val="ConsPlusNormal"/>
        <w:spacing w:before="200"/>
        <w:ind w:firstLine="540"/>
        <w:jc w:val="both"/>
      </w:pPr>
      <w:r>
        <w:t>г) иными не запрещенными законом методами.</w:t>
      </w:r>
    </w:p>
    <w:p w:rsidR="000B1FF5" w:rsidRDefault="000B1FF5">
      <w:pPr>
        <w:pStyle w:val="ConsPlusNormal"/>
        <w:spacing w:before="200"/>
        <w:ind w:firstLine="540"/>
        <w:jc w:val="both"/>
      </w:pPr>
      <w:r>
        <w:t>2.1.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0B1FF5" w:rsidRDefault="000B1FF5">
      <w:pPr>
        <w:pStyle w:val="ConsPlusNormal"/>
        <w:jc w:val="both"/>
      </w:pPr>
      <w:r>
        <w:t xml:space="preserve">(п. 2.1 введен </w:t>
      </w:r>
      <w:hyperlink r:id="rId264">
        <w:r>
          <w:rPr>
            <w:color w:val="0000FF"/>
          </w:rPr>
          <w:t>Законом</w:t>
        </w:r>
      </w:hyperlink>
      <w:r>
        <w:t xml:space="preserve"> Московской области от 30.06.2021 N 129/2021-ОЗ)</w:t>
      </w:r>
    </w:p>
    <w:p w:rsidR="000B1FF5" w:rsidRDefault="000B1FF5">
      <w:pPr>
        <w:pStyle w:val="ConsPlusNormal"/>
        <w:spacing w:before="200"/>
        <w:ind w:firstLine="540"/>
        <w:jc w:val="both"/>
      </w:pPr>
      <w:r>
        <w:t>3. Инициативная группа по проведению референдума самостоятельно определяет содержание, формы и методы своей агитации, самостоятельно проводит ее, а также вправе в установленном законодательством порядке привлекать для ее проведения иных лиц.</w:t>
      </w:r>
    </w:p>
    <w:p w:rsidR="000B1FF5" w:rsidRDefault="000B1FF5">
      <w:pPr>
        <w:pStyle w:val="ConsPlusNormal"/>
        <w:spacing w:before="200"/>
        <w:ind w:firstLine="540"/>
        <w:jc w:val="both"/>
      </w:pPr>
      <w:r>
        <w:t>4. Расходы на проведение агитации по вопросам референдума осуществляются исключительно за счет средств фондов референдума, в установленном законом порядке.</w:t>
      </w:r>
    </w:p>
    <w:p w:rsidR="000B1FF5" w:rsidRDefault="000B1FF5">
      <w:pPr>
        <w:pStyle w:val="ConsPlusNormal"/>
        <w:spacing w:before="200"/>
        <w:ind w:firstLine="540"/>
        <w:jc w:val="both"/>
      </w:pPr>
      <w:bookmarkStart w:id="38" w:name="P618"/>
      <w:bookmarkEnd w:id="38"/>
      <w:r>
        <w:t>5. Запрещается привлекать к агитации по вопросам референдума лиц, не достигших на день голосования возраста 18 лет, в том числе использовать изображения и высказывания таких лиц в агитационных материалах.</w:t>
      </w:r>
    </w:p>
    <w:p w:rsidR="000B1FF5" w:rsidRDefault="000B1FF5">
      <w:pPr>
        <w:pStyle w:val="ConsPlusNormal"/>
        <w:jc w:val="both"/>
      </w:pPr>
      <w:r>
        <w:t xml:space="preserve">(п. 5 в ред. </w:t>
      </w:r>
      <w:hyperlink r:id="rId265">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bookmarkStart w:id="39" w:name="P620"/>
      <w:bookmarkEnd w:id="39"/>
      <w:r>
        <w:t>6. Запрещается проводить агитацию по вопросам референдума, выпускать и распространять любые агитационные материалы:</w:t>
      </w:r>
    </w:p>
    <w:p w:rsidR="000B1FF5" w:rsidRDefault="000B1FF5">
      <w:pPr>
        <w:pStyle w:val="ConsPlusNormal"/>
        <w:spacing w:before="200"/>
        <w:ind w:firstLine="540"/>
        <w:jc w:val="both"/>
      </w:pPr>
      <w:r>
        <w:t>а) федеральным органам государственной власти, органам государственной власти Московской области, иным государственным органам, органам местного самоуправления;</w:t>
      </w:r>
    </w:p>
    <w:p w:rsidR="000B1FF5" w:rsidRDefault="000B1FF5">
      <w:pPr>
        <w:pStyle w:val="ConsPlusNormal"/>
        <w:spacing w:before="200"/>
        <w:ind w:firstLine="540"/>
        <w:jc w:val="both"/>
      </w:pPr>
      <w:r>
        <w:t xml:space="preserve">б) лицам, замещающим государственные или выборные муниципальные должности, </w:t>
      </w:r>
      <w:r>
        <w:lastRenderedPageBreak/>
        <w:t>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0B1FF5" w:rsidRDefault="000B1FF5">
      <w:pPr>
        <w:pStyle w:val="ConsPlusNormal"/>
        <w:jc w:val="both"/>
      </w:pPr>
      <w:r>
        <w:t xml:space="preserve">(пп. "б" в ред. </w:t>
      </w:r>
      <w:hyperlink r:id="rId266">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в) воинским частям, военным учреждениям и организациям;</w:t>
      </w:r>
    </w:p>
    <w:p w:rsidR="000B1FF5" w:rsidRDefault="000B1FF5">
      <w:pPr>
        <w:pStyle w:val="ConsPlusNormal"/>
        <w:spacing w:before="200"/>
        <w:ind w:firstLine="540"/>
        <w:jc w:val="both"/>
      </w:pPr>
      <w:r>
        <w:t>г)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0B1FF5" w:rsidRDefault="000B1FF5">
      <w:pPr>
        <w:pStyle w:val="ConsPlusNormal"/>
        <w:jc w:val="both"/>
      </w:pPr>
      <w:r>
        <w:t xml:space="preserve">(пп. "г" в ред. </w:t>
      </w:r>
      <w:hyperlink r:id="rId267">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д) комиссиям референдума, членам комиссий референдума с правом решающего голоса;</w:t>
      </w:r>
    </w:p>
    <w:p w:rsidR="000B1FF5" w:rsidRDefault="000B1FF5">
      <w:pPr>
        <w:pStyle w:val="ConsPlusNormal"/>
        <w:spacing w:before="200"/>
        <w:ind w:firstLine="540"/>
        <w:jc w:val="both"/>
      </w:pPr>
      <w:r>
        <w:t>е) лицам без гражданства, иностранным юридическим лицам;</w:t>
      </w:r>
    </w:p>
    <w:p w:rsidR="000B1FF5" w:rsidRDefault="000B1FF5">
      <w:pPr>
        <w:pStyle w:val="ConsPlusNormal"/>
        <w:spacing w:before="200"/>
        <w:ind w:firstLine="540"/>
        <w:jc w:val="both"/>
      </w:pPr>
      <w:r>
        <w:t>е.1) международным организациям и международным общественным движениям;</w:t>
      </w:r>
    </w:p>
    <w:p w:rsidR="000B1FF5" w:rsidRDefault="000B1FF5">
      <w:pPr>
        <w:pStyle w:val="ConsPlusNormal"/>
        <w:jc w:val="both"/>
      </w:pPr>
      <w:r>
        <w:t xml:space="preserve">(пп. "е.1" введен </w:t>
      </w:r>
      <w:hyperlink r:id="rId268">
        <w:r>
          <w:rPr>
            <w:color w:val="0000FF"/>
          </w:rPr>
          <w:t>Законом</w:t>
        </w:r>
      </w:hyperlink>
      <w:r>
        <w:t xml:space="preserve"> Московской области от 26.05.2006 N 78/2006-ОЗ)</w:t>
      </w:r>
    </w:p>
    <w:p w:rsidR="000B1FF5" w:rsidRDefault="000B1FF5">
      <w:pPr>
        <w:pStyle w:val="ConsPlusNormal"/>
        <w:spacing w:before="200"/>
        <w:ind w:firstLine="540"/>
        <w:jc w:val="both"/>
      </w:pPr>
      <w:r>
        <w:t>ж)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0B1FF5" w:rsidRDefault="000B1FF5">
      <w:pPr>
        <w:pStyle w:val="ConsPlusNormal"/>
        <w:jc w:val="both"/>
      </w:pPr>
      <w:r>
        <w:t xml:space="preserve">(в ред. </w:t>
      </w:r>
      <w:hyperlink r:id="rId269">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 xml:space="preserve">з) лицам, в отношении которых решением суда в период кампании референдума установлен факт нарушения ограничений, предусмотренных </w:t>
      </w:r>
      <w:hyperlink w:anchor="P777">
        <w:r>
          <w:rPr>
            <w:color w:val="0000FF"/>
          </w:rPr>
          <w:t>пунктом 1 статьи 38</w:t>
        </w:r>
      </w:hyperlink>
      <w:r>
        <w:t xml:space="preserve"> настоящего Закона.</w:t>
      </w:r>
    </w:p>
    <w:p w:rsidR="000B1FF5" w:rsidRDefault="000B1FF5">
      <w:pPr>
        <w:pStyle w:val="ConsPlusNormal"/>
        <w:jc w:val="both"/>
      </w:pPr>
      <w:r>
        <w:t xml:space="preserve">(пп. "з" введен </w:t>
      </w:r>
      <w:hyperlink r:id="rId270">
        <w:r>
          <w:rPr>
            <w:color w:val="0000FF"/>
          </w:rPr>
          <w:t>Законом</w:t>
        </w:r>
      </w:hyperlink>
      <w:r>
        <w:t xml:space="preserve"> Московской области от 01.02.2007 N 8/2007-ОЗ)</w:t>
      </w:r>
    </w:p>
    <w:p w:rsidR="000B1FF5" w:rsidRDefault="000B1FF5">
      <w:pPr>
        <w:pStyle w:val="ConsPlusNormal"/>
        <w:spacing w:before="200"/>
        <w:ind w:firstLine="540"/>
        <w:jc w:val="both"/>
      </w:pPr>
      <w:r>
        <w:t>7. Лица, замещающие государственные или выборные муниципальные должности, вправе проводить агитацию по вопросам референдума, в том числе на каналах организаций телерадиовещания и в периодических печатных изданиях, выпускать и распространять агитационные материалы, но не вправе использовать преимущества своего должностного или служебного положения.</w:t>
      </w:r>
    </w:p>
    <w:p w:rsidR="000B1FF5" w:rsidRDefault="000B1FF5">
      <w:pPr>
        <w:pStyle w:val="ConsPlusNormal"/>
        <w:jc w:val="both"/>
      </w:pPr>
      <w:r>
        <w:t xml:space="preserve">(п. 7 введен </w:t>
      </w:r>
      <w:hyperlink r:id="rId271">
        <w:r>
          <w:rPr>
            <w:color w:val="0000FF"/>
          </w:rPr>
          <w:t>Законом</w:t>
        </w:r>
      </w:hyperlink>
      <w:r>
        <w:t xml:space="preserve"> Московской области от 26.05.2006 N 78/2006-ОЗ)</w:t>
      </w:r>
    </w:p>
    <w:p w:rsidR="000B1FF5" w:rsidRDefault="000B1FF5">
      <w:pPr>
        <w:pStyle w:val="ConsPlusNormal"/>
        <w:spacing w:before="200"/>
        <w:ind w:firstLine="540"/>
        <w:jc w:val="both"/>
      </w:pPr>
      <w:bookmarkStart w:id="40" w:name="P637"/>
      <w:bookmarkEnd w:id="40"/>
      <w:r>
        <w:t>8. Использование в агитационных материалах высказываний физического лица, не имеющего в соответствии с настоящим Законом права проводить агитацию по вопросу референдума, не допускается.</w:t>
      </w:r>
    </w:p>
    <w:p w:rsidR="000B1FF5" w:rsidRDefault="000B1FF5">
      <w:pPr>
        <w:pStyle w:val="ConsPlusNormal"/>
        <w:jc w:val="both"/>
      </w:pPr>
      <w:r>
        <w:t xml:space="preserve">(п. 8 введен </w:t>
      </w:r>
      <w:hyperlink r:id="rId272">
        <w:r>
          <w:rPr>
            <w:color w:val="0000FF"/>
          </w:rPr>
          <w:t>Законом</w:t>
        </w:r>
      </w:hyperlink>
      <w:r>
        <w:t xml:space="preserve"> Московской области от 31.10.2016 N 128/2016-ОЗ)</w:t>
      </w:r>
    </w:p>
    <w:p w:rsidR="000B1FF5" w:rsidRDefault="000B1FF5">
      <w:pPr>
        <w:pStyle w:val="ConsPlusNormal"/>
        <w:spacing w:before="200"/>
        <w:ind w:firstLine="540"/>
        <w:jc w:val="both"/>
      </w:pPr>
      <w:bookmarkStart w:id="41" w:name="P639"/>
      <w:bookmarkEnd w:id="41"/>
      <w:r>
        <w:t xml:space="preserve">9. 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Документ, подтверждающий такое согласие, представляется в избирательную комиссию муниципального образования вместе с экземплярами агитационных материалов, представляемых в соответствии с </w:t>
      </w:r>
      <w:hyperlink w:anchor="P752">
        <w:r>
          <w:rPr>
            <w:color w:val="0000FF"/>
          </w:rPr>
          <w:t>пунктом 3 статьи 36</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муниципального образования по ее требованию.</w:t>
      </w:r>
    </w:p>
    <w:p w:rsidR="000B1FF5" w:rsidRDefault="000B1FF5">
      <w:pPr>
        <w:pStyle w:val="ConsPlusNormal"/>
        <w:jc w:val="both"/>
      </w:pPr>
      <w:r>
        <w:t xml:space="preserve">(п. 9 введен </w:t>
      </w:r>
      <w:hyperlink r:id="rId273">
        <w:r>
          <w:rPr>
            <w:color w:val="0000FF"/>
          </w:rPr>
          <w:t>Законом</w:t>
        </w:r>
      </w:hyperlink>
      <w:r>
        <w:t xml:space="preserve"> Московской области от 31.10.2016 N 128/2016-ОЗ)</w:t>
      </w:r>
    </w:p>
    <w:p w:rsidR="000B1FF5" w:rsidRDefault="000B1FF5">
      <w:pPr>
        <w:pStyle w:val="ConsPlusNormal"/>
        <w:jc w:val="both"/>
      </w:pPr>
    </w:p>
    <w:p w:rsidR="000B1FF5" w:rsidRDefault="000B1FF5">
      <w:pPr>
        <w:pStyle w:val="ConsPlusTitle"/>
        <w:ind w:firstLine="540"/>
        <w:jc w:val="both"/>
        <w:outlineLvl w:val="2"/>
      </w:pPr>
      <w:r>
        <w:t>Статья 31. Агитационный период</w:t>
      </w:r>
    </w:p>
    <w:p w:rsidR="000B1FF5" w:rsidRDefault="000B1FF5">
      <w:pPr>
        <w:pStyle w:val="ConsPlusNormal"/>
        <w:jc w:val="both"/>
      </w:pPr>
    </w:p>
    <w:p w:rsidR="000B1FF5" w:rsidRDefault="000B1FF5">
      <w:pPr>
        <w:pStyle w:val="ConsPlusNormal"/>
        <w:ind w:firstLine="540"/>
        <w:jc w:val="both"/>
      </w:pPr>
      <w:r>
        <w:t xml:space="preserve">1. Агитационный период при проведении референдума начинается со дня регистрации инициативной группы по проведению референдума. Агитационный период прекращается в ноль часов по московскому времени дня, предшествующего дню голосования, а в случае принятия предусмотренного </w:t>
      </w:r>
      <w:hyperlink w:anchor="P1014">
        <w:r>
          <w:rPr>
            <w:color w:val="0000FF"/>
          </w:rPr>
          <w:t>пунктом 1</w:t>
        </w:r>
      </w:hyperlink>
      <w:r>
        <w:t xml:space="preserve"> или </w:t>
      </w:r>
      <w:hyperlink w:anchor="P1016">
        <w:r>
          <w:rPr>
            <w:color w:val="0000FF"/>
          </w:rPr>
          <w:t>2 статьи 51.1</w:t>
        </w:r>
      </w:hyperlink>
      <w:r>
        <w:t xml:space="preserve"> настоящего Закона решения о голосовании в течение нескольких дней подряд - в ноль часов по московскому времени первого дня голосования.</w:t>
      </w:r>
    </w:p>
    <w:p w:rsidR="000B1FF5" w:rsidRDefault="000B1FF5">
      <w:pPr>
        <w:pStyle w:val="ConsPlusNormal"/>
        <w:jc w:val="both"/>
      </w:pPr>
      <w:r>
        <w:t xml:space="preserve">(в ред. законов Московской области от 31.10.2016 </w:t>
      </w:r>
      <w:hyperlink r:id="rId274">
        <w:r>
          <w:rPr>
            <w:color w:val="0000FF"/>
          </w:rPr>
          <w:t>N 128/2016-ОЗ</w:t>
        </w:r>
      </w:hyperlink>
      <w:r>
        <w:t xml:space="preserve">, от 30.06.2021 </w:t>
      </w:r>
      <w:hyperlink r:id="rId275">
        <w:r>
          <w:rPr>
            <w:color w:val="0000FF"/>
          </w:rPr>
          <w:t>N 129/2021-ОЗ</w:t>
        </w:r>
      </w:hyperlink>
      <w:r>
        <w:t>)</w:t>
      </w:r>
    </w:p>
    <w:p w:rsidR="000B1FF5" w:rsidRDefault="000B1FF5">
      <w:pPr>
        <w:pStyle w:val="ConsPlusNormal"/>
        <w:spacing w:before="200"/>
        <w:ind w:firstLine="540"/>
        <w:jc w:val="both"/>
      </w:pPr>
      <w:r>
        <w:t xml:space="preserve">2. Агитация по вопросам референдума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московскому времени дня, </w:t>
      </w:r>
      <w:r>
        <w:lastRenderedPageBreak/>
        <w:t xml:space="preserve">предшествующего дню голосования, а в случае принятия предусмотренного </w:t>
      </w:r>
      <w:hyperlink w:anchor="P1014">
        <w:r>
          <w:rPr>
            <w:color w:val="0000FF"/>
          </w:rPr>
          <w:t>пунктом 1</w:t>
        </w:r>
      </w:hyperlink>
      <w:r>
        <w:t xml:space="preserve"> или </w:t>
      </w:r>
      <w:hyperlink w:anchor="P1016">
        <w:r>
          <w:rPr>
            <w:color w:val="0000FF"/>
          </w:rPr>
          <w:t>2 статьи 51.1</w:t>
        </w:r>
      </w:hyperlink>
      <w:r>
        <w:t xml:space="preserve"> настоящего Закона решения о голосовании в течение нескольких дней подряд - в ноль часов по московскому времени первого дня голосования.</w:t>
      </w:r>
    </w:p>
    <w:p w:rsidR="000B1FF5" w:rsidRDefault="000B1FF5">
      <w:pPr>
        <w:pStyle w:val="ConsPlusNormal"/>
        <w:jc w:val="both"/>
      </w:pPr>
      <w:r>
        <w:t xml:space="preserve">(п. 2 в ред. </w:t>
      </w:r>
      <w:hyperlink r:id="rId276">
        <w:r>
          <w:rPr>
            <w:color w:val="0000FF"/>
          </w:rPr>
          <w:t>Закона</w:t>
        </w:r>
      </w:hyperlink>
      <w:r>
        <w:t xml:space="preserve"> Московской области от 30.06.2021 N 129/2021-ОЗ)</w:t>
      </w:r>
    </w:p>
    <w:p w:rsidR="000B1FF5" w:rsidRDefault="000B1FF5">
      <w:pPr>
        <w:pStyle w:val="ConsPlusNormal"/>
        <w:spacing w:before="200"/>
        <w:ind w:firstLine="540"/>
        <w:jc w:val="both"/>
      </w:pPr>
      <w:r>
        <w:t>3. Проведение агитации по вопросам референдума в день голосования запрещается.</w:t>
      </w:r>
    </w:p>
    <w:p w:rsidR="000B1FF5" w:rsidRDefault="000B1FF5">
      <w:pPr>
        <w:pStyle w:val="ConsPlusNormal"/>
        <w:spacing w:before="200"/>
        <w:ind w:firstLine="540"/>
        <w:jc w:val="both"/>
      </w:pPr>
      <w:r>
        <w:t xml:space="preserve">Проведение агитации по вопросам референдума в день, предшествующий дню голосования, запрещается, за исключением случая принятия предусмотренного </w:t>
      </w:r>
      <w:hyperlink w:anchor="P1014">
        <w:r>
          <w:rPr>
            <w:color w:val="0000FF"/>
          </w:rPr>
          <w:t>пунктом 1</w:t>
        </w:r>
      </w:hyperlink>
      <w:r>
        <w:t xml:space="preserve"> или </w:t>
      </w:r>
      <w:hyperlink w:anchor="P1016">
        <w:r>
          <w:rPr>
            <w:color w:val="0000FF"/>
          </w:rPr>
          <w:t>2 статьи 51.1</w:t>
        </w:r>
      </w:hyperlink>
      <w:r>
        <w:t xml:space="preserve"> настоящего Закона решения о голосовании в течение нескольких дней подряд.</w:t>
      </w:r>
    </w:p>
    <w:p w:rsidR="000B1FF5" w:rsidRDefault="000B1FF5">
      <w:pPr>
        <w:pStyle w:val="ConsPlusNormal"/>
        <w:jc w:val="both"/>
      </w:pPr>
      <w:r>
        <w:t xml:space="preserve">(п. 3 в ред. </w:t>
      </w:r>
      <w:hyperlink r:id="rId277">
        <w:r>
          <w:rPr>
            <w:color w:val="0000FF"/>
          </w:rPr>
          <w:t>Закона</w:t>
        </w:r>
      </w:hyperlink>
      <w:r>
        <w:t xml:space="preserve"> Московской области от 30.06.2021 N 129/2021-ОЗ)</w:t>
      </w:r>
    </w:p>
    <w:p w:rsidR="000B1FF5" w:rsidRDefault="000B1FF5">
      <w:pPr>
        <w:pStyle w:val="ConsPlusNormal"/>
        <w:spacing w:before="200"/>
        <w:ind w:firstLine="540"/>
        <w:jc w:val="both"/>
      </w:pPr>
      <w:r>
        <w:t xml:space="preserve">4. Агитационные печатные материалы (листовки, плакаты и другие материалы), ранее изготовленные в соответствии с настоящим Законом и размещенные в установленном законом порядке на специальных местах, указанных в </w:t>
      </w:r>
      <w:hyperlink w:anchor="P759">
        <w:r>
          <w:rPr>
            <w:color w:val="0000FF"/>
          </w:rPr>
          <w:t>пункте 7 статьи 36</w:t>
        </w:r>
      </w:hyperlink>
      <w:r>
        <w:t xml:space="preserve"> настоящего Закона, на рекламных конструкциях или иных стабильно размещенных объектах в соответствии с </w:t>
      </w:r>
      <w:hyperlink w:anchor="P761">
        <w:r>
          <w:rPr>
            <w:color w:val="0000FF"/>
          </w:rPr>
          <w:t>пунктами 8</w:t>
        </w:r>
      </w:hyperlink>
      <w:r>
        <w:t xml:space="preserve"> и </w:t>
      </w:r>
      <w:hyperlink w:anchor="P765">
        <w:r>
          <w:rPr>
            <w:color w:val="0000FF"/>
          </w:rPr>
          <w:t>10 статьи 36</w:t>
        </w:r>
      </w:hyperlink>
      <w:r>
        <w:t xml:space="preserve"> настоящего Закона, могут сохраняться в день голосования на прежних местах.</w:t>
      </w:r>
    </w:p>
    <w:p w:rsidR="000B1FF5" w:rsidRDefault="000B1FF5">
      <w:pPr>
        <w:pStyle w:val="ConsPlusNormal"/>
        <w:jc w:val="both"/>
      </w:pPr>
      <w:r>
        <w:t xml:space="preserve">(п. 4 в ред. </w:t>
      </w:r>
      <w:hyperlink r:id="rId278">
        <w:r>
          <w:rPr>
            <w:color w:val="0000FF"/>
          </w:rPr>
          <w:t>Закона</w:t>
        </w:r>
      </w:hyperlink>
      <w:r>
        <w:t xml:space="preserve"> Московской области от 31.10.2016 N 128/2016-ОЗ)</w:t>
      </w:r>
    </w:p>
    <w:p w:rsidR="000B1FF5" w:rsidRDefault="000B1FF5">
      <w:pPr>
        <w:pStyle w:val="ConsPlusNormal"/>
        <w:jc w:val="both"/>
      </w:pPr>
    </w:p>
    <w:p w:rsidR="000B1FF5" w:rsidRDefault="000B1FF5">
      <w:pPr>
        <w:pStyle w:val="ConsPlusTitle"/>
        <w:ind w:firstLine="540"/>
        <w:jc w:val="both"/>
        <w:outlineLvl w:val="2"/>
      </w:pPr>
      <w:r>
        <w:t>Статья 32. Общие условия проведения агитации по вопросам референдума на каналах организаций телерадиовещания, в периодических печатных изданиях и сетевых изданиях</w:t>
      </w:r>
    </w:p>
    <w:p w:rsidR="000B1FF5" w:rsidRDefault="000B1FF5">
      <w:pPr>
        <w:pStyle w:val="ConsPlusNormal"/>
        <w:jc w:val="both"/>
      </w:pPr>
      <w:r>
        <w:t xml:space="preserve">(в ред. </w:t>
      </w:r>
      <w:hyperlink r:id="rId279">
        <w:r>
          <w:rPr>
            <w:color w:val="0000FF"/>
          </w:rPr>
          <w:t>Закона</w:t>
        </w:r>
      </w:hyperlink>
      <w:r>
        <w:t xml:space="preserve"> Московской области от 31.10.2016 N 128/2016-ОЗ)</w:t>
      </w:r>
    </w:p>
    <w:p w:rsidR="000B1FF5" w:rsidRDefault="000B1FF5">
      <w:pPr>
        <w:pStyle w:val="ConsPlusNormal"/>
        <w:jc w:val="both"/>
      </w:pPr>
    </w:p>
    <w:p w:rsidR="000B1FF5" w:rsidRDefault="000B1FF5">
      <w:pPr>
        <w:pStyle w:val="ConsPlusNormal"/>
        <w:ind w:firstLine="540"/>
        <w:jc w:val="both"/>
      </w:pPr>
      <w:r>
        <w:t xml:space="preserve">1. Муниципальные организации телерадиовещания и редакции муниципальных периодических печатных изданий обязаны обеспечить равные условия проведения агитации по вопросам референдума инициативной группе по проведению референдума и иным группам участников референдума в порядке, установленном Федеральным </w:t>
      </w:r>
      <w:hyperlink r:id="rId28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w:t>
      </w:r>
    </w:p>
    <w:p w:rsidR="000B1FF5" w:rsidRDefault="000B1FF5">
      <w:pPr>
        <w:pStyle w:val="ConsPlusNormal"/>
        <w:spacing w:before="200"/>
        <w:ind w:firstLine="540"/>
        <w:jc w:val="both"/>
      </w:pPr>
      <w:r>
        <w:t xml:space="preserve">Эфирное время на каналах указанных организаций телерадиовещания и печатная площадь в указанных периодических печатных изданиях предоставляются инициативной группе по проведению референдума и иным группам участников референдума за плату, а в случаях и порядке, предусмотренных Федеральным </w:t>
      </w:r>
      <w:hyperlink r:id="rId28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также безвозмездно (бесплатное эфирное время, бесплатная печатная площадь). При этом расходы указанных организаций, осуществляющих теле- и (или) радиовещание, и редакций периодических печатных изданий осуществляются в порядке, установленном Федеральным </w:t>
      </w:r>
      <w:hyperlink r:id="rId28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B1FF5" w:rsidRDefault="000B1FF5">
      <w:pPr>
        <w:pStyle w:val="ConsPlusNormal"/>
        <w:jc w:val="both"/>
      </w:pPr>
      <w:r>
        <w:t xml:space="preserve">(в ред. </w:t>
      </w:r>
      <w:hyperlink r:id="rId283">
        <w:r>
          <w:rPr>
            <w:color w:val="0000FF"/>
          </w:rPr>
          <w:t>Закона</w:t>
        </w:r>
      </w:hyperlink>
      <w:r>
        <w:t xml:space="preserve"> Московской области от 21.01.2010 N 1/2010-ОЗ)</w:t>
      </w:r>
    </w:p>
    <w:p w:rsidR="000B1FF5" w:rsidRDefault="000B1FF5">
      <w:pPr>
        <w:pStyle w:val="ConsPlusNormal"/>
        <w:spacing w:before="200"/>
        <w:ind w:firstLine="540"/>
        <w:jc w:val="both"/>
      </w:pPr>
      <w:r>
        <w:t>2. В случае одновременного проведения на территории Московской области нескольких кампаний референдума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0B1FF5" w:rsidRDefault="000B1FF5">
      <w:pPr>
        <w:pStyle w:val="ConsPlusNormal"/>
        <w:spacing w:before="200"/>
        <w:ind w:firstLine="540"/>
        <w:jc w:val="both"/>
      </w:pPr>
      <w:r>
        <w:t xml:space="preserve">3.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кампании референдума,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инициативной группе по проведению референдума и иным группам участников референдума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663">
        <w:r>
          <w:rPr>
            <w:color w:val="0000FF"/>
          </w:rPr>
          <w:t>пунктами 4</w:t>
        </w:r>
      </w:hyperlink>
      <w:r>
        <w:t xml:space="preserve"> и </w:t>
      </w:r>
      <w:hyperlink w:anchor="P665">
        <w:r>
          <w:rPr>
            <w:color w:val="0000FF"/>
          </w:rPr>
          <w:t>5</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инициативной группе по проведению референдума и иным группам участников референдума эфирное время, печатную площадь, услуги по размещению агитационных материалов в сетевых изданиях.</w:t>
      </w:r>
    </w:p>
    <w:p w:rsidR="000B1FF5" w:rsidRDefault="000B1FF5">
      <w:pPr>
        <w:pStyle w:val="ConsPlusNormal"/>
        <w:jc w:val="both"/>
      </w:pPr>
      <w:r>
        <w:t xml:space="preserve">(в ред. законов Московской области от 31.10.2016 </w:t>
      </w:r>
      <w:hyperlink r:id="rId284">
        <w:r>
          <w:rPr>
            <w:color w:val="0000FF"/>
          </w:rPr>
          <w:t>N 128/2016-ОЗ</w:t>
        </w:r>
      </w:hyperlink>
      <w:r>
        <w:t xml:space="preserve">, от 30.05.2022 </w:t>
      </w:r>
      <w:hyperlink r:id="rId285">
        <w:r>
          <w:rPr>
            <w:color w:val="0000FF"/>
          </w:rPr>
          <w:t>N 76/2022-ОЗ</w:t>
        </w:r>
      </w:hyperlink>
      <w:r>
        <w:t>)</w:t>
      </w:r>
    </w:p>
    <w:p w:rsidR="000B1FF5" w:rsidRDefault="000B1FF5">
      <w:pPr>
        <w:pStyle w:val="ConsPlusNormal"/>
        <w:spacing w:before="200"/>
        <w:ind w:firstLine="540"/>
        <w:jc w:val="both"/>
      </w:pPr>
      <w:bookmarkStart w:id="42" w:name="P663"/>
      <w:bookmarkEnd w:id="42"/>
      <w:r>
        <w:lastRenderedPageBreak/>
        <w:t>4.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инициативной группы по проведению референдума и иных групп участников референдума. Это требование не распространяется на редакции негосударственных периодических печатных изданий, редакции сетевых изданий, учрежденных гражданами, входящими в инициативную группу по проведению референдума.</w:t>
      </w:r>
    </w:p>
    <w:p w:rsidR="000B1FF5" w:rsidRDefault="000B1FF5">
      <w:pPr>
        <w:pStyle w:val="ConsPlusNormal"/>
        <w:jc w:val="both"/>
      </w:pPr>
      <w:r>
        <w:t xml:space="preserve">(п. 4 в ред. </w:t>
      </w:r>
      <w:hyperlink r:id="rId286">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bookmarkStart w:id="43" w:name="P665"/>
      <w:bookmarkEnd w:id="43"/>
      <w:r>
        <w:t>5. При проведении референдума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организацией телерадиовещания, редакцией периодического печатного издания, редакцией сетевого издания и представлены вместе с указанными информацией и уведомлением в избирательную комиссию муниципального образования не позднее чем за один день до дня выпуска первого агитационного материала.</w:t>
      </w:r>
    </w:p>
    <w:p w:rsidR="000B1FF5" w:rsidRDefault="000B1FF5">
      <w:pPr>
        <w:pStyle w:val="ConsPlusNormal"/>
        <w:jc w:val="both"/>
      </w:pPr>
      <w:r>
        <w:t xml:space="preserve">(п. 5 в ред. </w:t>
      </w:r>
      <w:hyperlink r:id="rId287">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 xml:space="preserve">6. Допускается отказ от предоставления эфирного времени, печатной площади для проведения агитации по вопросам референдума, услуг по размещению агитационных материалов в сетевом издании, выраженный путем непредставления в соответствующую комиссию референдума уведомления, указанного в </w:t>
      </w:r>
      <w:hyperlink w:anchor="P665">
        <w:r>
          <w:rPr>
            <w:color w:val="0000FF"/>
          </w:rPr>
          <w:t>пункте 5</w:t>
        </w:r>
      </w:hyperlink>
      <w:r>
        <w:t xml:space="preserve"> настоящей статьи, в установленные в указанном пункте сроки:</w:t>
      </w:r>
    </w:p>
    <w:p w:rsidR="000B1FF5" w:rsidRDefault="000B1FF5">
      <w:pPr>
        <w:pStyle w:val="ConsPlusNormal"/>
        <w:spacing w:before="200"/>
        <w:ind w:firstLine="540"/>
        <w:jc w:val="both"/>
      </w:pPr>
      <w:r>
        <w:t>а) негосударственных организаций телерадиовещания и редакций негосударственных периодических печатных изданий;</w:t>
      </w:r>
    </w:p>
    <w:p w:rsidR="000B1FF5" w:rsidRDefault="000B1FF5">
      <w:pPr>
        <w:pStyle w:val="ConsPlusNormal"/>
        <w:spacing w:before="200"/>
        <w:ind w:firstLine="540"/>
        <w:jc w:val="both"/>
      </w:pPr>
      <w:r>
        <w:t>б) редакций государственных периодических печатных изданий, выходящих реже чем один раз в неделю;</w:t>
      </w:r>
    </w:p>
    <w:p w:rsidR="000B1FF5" w:rsidRDefault="000B1FF5">
      <w:pPr>
        <w:pStyle w:val="ConsPlusNormal"/>
        <w:spacing w:before="200"/>
        <w:ind w:firstLine="540"/>
        <w:jc w:val="both"/>
      </w:pPr>
      <w:r>
        <w:t>в)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0B1FF5" w:rsidRDefault="000B1FF5">
      <w:pPr>
        <w:pStyle w:val="ConsPlusNormal"/>
        <w:spacing w:before="200"/>
        <w:ind w:firstLine="540"/>
        <w:jc w:val="both"/>
      </w:pPr>
      <w:r>
        <w:t>г) редакций сетевых изданий.</w:t>
      </w:r>
    </w:p>
    <w:p w:rsidR="000B1FF5" w:rsidRDefault="000B1FF5">
      <w:pPr>
        <w:pStyle w:val="ConsPlusNormal"/>
        <w:jc w:val="both"/>
      </w:pPr>
      <w:r>
        <w:t xml:space="preserve">(п. 6 в ред. </w:t>
      </w:r>
      <w:hyperlink r:id="rId288">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bookmarkStart w:id="44" w:name="P673"/>
      <w:bookmarkEnd w:id="44"/>
      <w:r>
        <w:t>7.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агитации по вопросам референдума,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референдума, и представлять данные такого учета в эту комиссию референдума не позднее чем через десять дней со дня голосования.</w:t>
      </w:r>
    </w:p>
    <w:p w:rsidR="000B1FF5" w:rsidRDefault="000B1FF5">
      <w:pPr>
        <w:pStyle w:val="ConsPlusNormal"/>
        <w:jc w:val="both"/>
      </w:pPr>
      <w:r>
        <w:t xml:space="preserve">(п. 7 в ред. </w:t>
      </w:r>
      <w:hyperlink r:id="rId289">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 xml:space="preserve">8. Организации, осуществляющие выпуск средств массовой информации, редакции сетевых изданий обязаны хранить указанные в </w:t>
      </w:r>
      <w:hyperlink w:anchor="P673">
        <w:r>
          <w:rPr>
            <w:color w:val="0000FF"/>
          </w:rPr>
          <w:t>пунктах 7</w:t>
        </w:r>
      </w:hyperlink>
      <w:r>
        <w:t xml:space="preserve"> и </w:t>
      </w:r>
      <w:hyperlink w:anchor="P679">
        <w:r>
          <w:rPr>
            <w:color w:val="0000FF"/>
          </w:rPr>
          <w:t>10</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0B1FF5" w:rsidRDefault="000B1FF5">
      <w:pPr>
        <w:pStyle w:val="ConsPlusNormal"/>
        <w:jc w:val="both"/>
      </w:pPr>
      <w:r>
        <w:t xml:space="preserve">(п. 8 в ред. </w:t>
      </w:r>
      <w:hyperlink r:id="rId290">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9. Расходы государственных и муниципальных организаций телерадиовещания и редакций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агитации по вопросам референдума, относятся на результаты деятельности этих организаций и редакций.</w:t>
      </w:r>
    </w:p>
    <w:p w:rsidR="000B1FF5" w:rsidRDefault="000B1FF5">
      <w:pPr>
        <w:pStyle w:val="ConsPlusNormal"/>
        <w:jc w:val="both"/>
      </w:pPr>
      <w:r>
        <w:t xml:space="preserve">(п. 9 в ред. </w:t>
      </w:r>
      <w:hyperlink r:id="rId291">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bookmarkStart w:id="45" w:name="P679"/>
      <w:bookmarkEnd w:id="45"/>
      <w:r>
        <w:t xml:space="preserve">10. Предоставление эфирного времени на каналах организаций телерадиовещания и печатной площади в периодических печатных изданиях для проведения агитации по вопросам референдума,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w:t>
      </w:r>
      <w:r>
        <w:lastRenderedPageBreak/>
        <w:t>сетевого издания и представителем инициативной группы по проведению референдума, иной группы участников референдума до предоставления указанных эфирного времени, печатной площади, услуг.</w:t>
      </w:r>
    </w:p>
    <w:p w:rsidR="000B1FF5" w:rsidRDefault="000B1FF5">
      <w:pPr>
        <w:pStyle w:val="ConsPlusNormal"/>
        <w:jc w:val="both"/>
      </w:pPr>
      <w:r>
        <w:t xml:space="preserve">(п. 10 введен </w:t>
      </w:r>
      <w:hyperlink r:id="rId292">
        <w:r>
          <w:rPr>
            <w:color w:val="0000FF"/>
          </w:rPr>
          <w:t>Законом</w:t>
        </w:r>
      </w:hyperlink>
      <w:r>
        <w:t xml:space="preserve"> Московской области от 31.10.2016 N 128/2016-ОЗ)</w:t>
      </w:r>
    </w:p>
    <w:p w:rsidR="000B1FF5" w:rsidRDefault="000B1FF5">
      <w:pPr>
        <w:pStyle w:val="ConsPlusNormal"/>
        <w:jc w:val="both"/>
      </w:pPr>
    </w:p>
    <w:p w:rsidR="000B1FF5" w:rsidRDefault="000B1FF5">
      <w:pPr>
        <w:pStyle w:val="ConsPlusTitle"/>
        <w:ind w:firstLine="540"/>
        <w:jc w:val="both"/>
        <w:outlineLvl w:val="2"/>
      </w:pPr>
      <w:bookmarkStart w:id="46" w:name="P682"/>
      <w:bookmarkEnd w:id="46"/>
      <w:r>
        <w:t>Статья 33. Условия проведения агитации по вопросам референдума на телевидении и радио</w:t>
      </w:r>
    </w:p>
    <w:p w:rsidR="000B1FF5" w:rsidRDefault="000B1FF5">
      <w:pPr>
        <w:pStyle w:val="ConsPlusNormal"/>
        <w:jc w:val="both"/>
      </w:pPr>
    </w:p>
    <w:p w:rsidR="000B1FF5" w:rsidRDefault="000B1FF5">
      <w:pPr>
        <w:pStyle w:val="ConsPlusNormal"/>
        <w:ind w:firstLine="540"/>
        <w:jc w:val="both"/>
      </w:pPr>
      <w:bookmarkStart w:id="47" w:name="P684"/>
      <w:bookmarkEnd w:id="47"/>
      <w:r>
        <w:t xml:space="preserve">1. Бесплатное эфирное время на каналах муниципальных организаций телерадиовещания предоставляется на равных условиях после официального опубликования решения о назначении референдума только инициативной группе по проведению референдума и иным группам участников референдума, в качестве которых выступают руководящие органы общественных объединений (их структурных подразделений), указанных в </w:t>
      </w:r>
      <w:hyperlink w:anchor="P546">
        <w:r>
          <w:rPr>
            <w:color w:val="0000FF"/>
          </w:rPr>
          <w:t>пункте 3 статьи 25</w:t>
        </w:r>
      </w:hyperlink>
      <w:r>
        <w:t xml:space="preserve"> настоящего Закона, если выдвинутые ими списки кандидатов допущены к распределению депутатских мандатов в Совете депутатов муниципального образования или в законодательном (представительном) органе более высокого уровня или выдвинутым ими спискам кандидатов переданы депутатские мандаты в Московской областной Думе в соответствии с </w:t>
      </w:r>
      <w:hyperlink r:id="rId293">
        <w:r>
          <w:rPr>
            <w:color w:val="0000FF"/>
          </w:rPr>
          <w:t>частью 9 статьи 23</w:t>
        </w:r>
      </w:hyperlink>
      <w:r>
        <w:t xml:space="preserve"> и </w:t>
      </w:r>
      <w:hyperlink r:id="rId294">
        <w:r>
          <w:rPr>
            <w:color w:val="0000FF"/>
          </w:rPr>
          <w:t>частью 7 статьи 56</w:t>
        </w:r>
      </w:hyperlink>
      <w:r>
        <w:t xml:space="preserve"> Закона Московской области N 79/2011-ОЗ "О выборах депутатов Московской областной Думы".</w:t>
      </w:r>
    </w:p>
    <w:p w:rsidR="000B1FF5" w:rsidRDefault="000B1FF5">
      <w:pPr>
        <w:pStyle w:val="ConsPlusNormal"/>
        <w:jc w:val="both"/>
      </w:pPr>
      <w:r>
        <w:t xml:space="preserve">(в ред. </w:t>
      </w:r>
      <w:hyperlink r:id="rId295">
        <w:r>
          <w:rPr>
            <w:color w:val="0000FF"/>
          </w:rPr>
          <w:t>Закона</w:t>
        </w:r>
      </w:hyperlink>
      <w:r>
        <w:t xml:space="preserve"> Московской области от 28.01.2014 N 2/2014-ОЗ)</w:t>
      </w:r>
    </w:p>
    <w:p w:rsidR="000B1FF5" w:rsidRDefault="000B1FF5">
      <w:pPr>
        <w:pStyle w:val="ConsPlusNormal"/>
        <w:spacing w:before="200"/>
        <w:ind w:firstLine="540"/>
        <w:jc w:val="both"/>
      </w:pPr>
      <w:r>
        <w:t xml:space="preserve">Муниципальные организации телерадиовещания обязаны предоставлять эфирное время, указанное в пункте 1 настоящей статьи, инициативной группе по проведению местного референдума и иным группам участников референдума, указанным в </w:t>
      </w:r>
      <w:hyperlink w:anchor="P684">
        <w:r>
          <w:rPr>
            <w:color w:val="0000FF"/>
          </w:rPr>
          <w:t>абзаце первом</w:t>
        </w:r>
      </w:hyperlink>
      <w:r>
        <w:t xml:space="preserve"> настоящего пункта, для проведения агитации по вопросам местного референдума. Предоставляемое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0B1FF5" w:rsidRDefault="000B1FF5">
      <w:pPr>
        <w:pStyle w:val="ConsPlusNormal"/>
        <w:jc w:val="both"/>
      </w:pPr>
      <w:r>
        <w:t xml:space="preserve">(п. 1 в ред. </w:t>
      </w:r>
      <w:hyperlink r:id="rId296">
        <w:r>
          <w:rPr>
            <w:color w:val="0000FF"/>
          </w:rPr>
          <w:t>Закона</w:t>
        </w:r>
      </w:hyperlink>
      <w:r>
        <w:t xml:space="preserve"> Московской области от 21.01.2010 N 1/2010-ОЗ)</w:t>
      </w:r>
    </w:p>
    <w:p w:rsidR="000B1FF5" w:rsidRDefault="000B1FF5">
      <w:pPr>
        <w:pStyle w:val="ConsPlusNormal"/>
        <w:spacing w:before="200"/>
        <w:ind w:firstLine="540"/>
        <w:jc w:val="both"/>
      </w:pPr>
      <w:r>
        <w:t xml:space="preserve">2. Общий объем эфирного времени, указанного в </w:t>
      </w:r>
      <w:hyperlink w:anchor="P684">
        <w:r>
          <w:rPr>
            <w:color w:val="0000FF"/>
          </w:rPr>
          <w:t>пункте 1</w:t>
        </w:r>
      </w:hyperlink>
      <w:r>
        <w:t xml:space="preserve"> настоящей статьи, которое каждая муниципальная организация телерадиовещания предоставляет для проведения агитации по вопросам референдума,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w:t>
      </w:r>
    </w:p>
    <w:p w:rsidR="000B1FF5" w:rsidRDefault="000B1FF5">
      <w:pPr>
        <w:pStyle w:val="ConsPlusNormal"/>
        <w:spacing w:before="200"/>
        <w:ind w:firstLine="540"/>
        <w:jc w:val="both"/>
      </w:pPr>
      <w:r>
        <w:t xml:space="preserve">Если в результате предоставления эфирного времени, указанного в пункте 1 настоящей статьи, на инициативную группу по проведению референдума или иную группу участников референдума, указанную в </w:t>
      </w:r>
      <w:hyperlink w:anchor="P684">
        <w:r>
          <w:rPr>
            <w:color w:val="0000FF"/>
          </w:rPr>
          <w:t>пункте 1</w:t>
        </w:r>
      </w:hyperlink>
      <w:r>
        <w:t xml:space="preserve"> настоящей статьи,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групп, которым предоставлено право на проведение агитации по вопросам референдума.</w:t>
      </w:r>
    </w:p>
    <w:p w:rsidR="000B1FF5" w:rsidRDefault="000B1FF5">
      <w:pPr>
        <w:pStyle w:val="ConsPlusNormal"/>
        <w:jc w:val="both"/>
      </w:pPr>
      <w:r>
        <w:t xml:space="preserve">(п. 2 в ред. </w:t>
      </w:r>
      <w:hyperlink r:id="rId297">
        <w:r>
          <w:rPr>
            <w:color w:val="0000FF"/>
          </w:rPr>
          <w:t>Закона</w:t>
        </w:r>
      </w:hyperlink>
      <w:r>
        <w:t xml:space="preserve"> Московской области от 21.01.2010 N 1/2010-ОЗ)</w:t>
      </w:r>
    </w:p>
    <w:p w:rsidR="000B1FF5" w:rsidRDefault="000B1FF5">
      <w:pPr>
        <w:pStyle w:val="ConsPlusNormal"/>
        <w:spacing w:before="200"/>
        <w:ind w:firstLine="540"/>
        <w:jc w:val="both"/>
      </w:pPr>
      <w:r>
        <w:t xml:space="preserve">3. Не менее половины общего объема бесплатного эфирного времени должно быть предоставлено инициативной группе по проведению референдума, иным группам участников референдума, указанным в </w:t>
      </w:r>
      <w:hyperlink w:anchor="P684">
        <w:r>
          <w:rPr>
            <w:color w:val="0000FF"/>
          </w:rPr>
          <w:t>пункте 1</w:t>
        </w:r>
      </w:hyperlink>
      <w:r>
        <w:t xml:space="preserve"> настоящей статьи, для совместного проведения дискуссий, "круглых столов", иных совместных агитационных мероприятий.</w:t>
      </w:r>
    </w:p>
    <w:p w:rsidR="000B1FF5" w:rsidRDefault="000B1FF5">
      <w:pPr>
        <w:pStyle w:val="ConsPlusNormal"/>
        <w:spacing w:before="200"/>
        <w:ind w:firstLine="540"/>
        <w:jc w:val="both"/>
      </w:pPr>
      <w:r>
        <w:t>4. При отказе инициативной группы по проведению референдума от участия в совместном агитационном мероприятии доля эфирного времени, отведенная инициативной группе по проведению референдума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законом.</w:t>
      </w:r>
    </w:p>
    <w:p w:rsidR="000B1FF5" w:rsidRDefault="000B1FF5">
      <w:pPr>
        <w:pStyle w:val="ConsPlusNormal"/>
        <w:spacing w:before="200"/>
        <w:ind w:firstLine="540"/>
        <w:jc w:val="both"/>
      </w:pPr>
      <w:r>
        <w:t xml:space="preserve">Оставшаяся часть общего объема бесплатного эфирного времени (при ее наличии) предоставляется муниципальными организациями телерадиовещания инициативной группе по проведению референдума и указанным в </w:t>
      </w:r>
      <w:hyperlink w:anchor="P684">
        <w:r>
          <w:rPr>
            <w:color w:val="0000FF"/>
          </w:rPr>
          <w:t>пункте 1</w:t>
        </w:r>
      </w:hyperlink>
      <w:r>
        <w:t xml:space="preserve"> настоящей статьи иным группам участников референдума для размещения агитационных материалов.</w:t>
      </w:r>
    </w:p>
    <w:p w:rsidR="000B1FF5" w:rsidRDefault="000B1FF5">
      <w:pPr>
        <w:pStyle w:val="ConsPlusNormal"/>
        <w:jc w:val="both"/>
      </w:pPr>
      <w:r>
        <w:t xml:space="preserve">(п. 4 в ред. </w:t>
      </w:r>
      <w:hyperlink r:id="rId298">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 xml:space="preserve">5. Жеребьевка, в результате которой определяются дата и время выхода в эфир на безвозмездной основе агитационных материалов по вопросам референдума инициативной группы по проведению референдума, иных групп участников референдума, указанных в </w:t>
      </w:r>
      <w:hyperlink w:anchor="P684">
        <w:r>
          <w:rPr>
            <w:color w:val="0000FF"/>
          </w:rPr>
          <w:t>пункте 1</w:t>
        </w:r>
      </w:hyperlink>
      <w:r>
        <w:t xml:space="preserve"> </w:t>
      </w:r>
      <w:r>
        <w:lastRenderedPageBreak/>
        <w:t xml:space="preserve">настоящей статьи, совместных агитационных мероприятий на каналах муниципальных организаций телерадиовещания проводится избирательной комиссией муниципального образования с участием представителей соответствующих организаций телерадиовещания и лиц, указанных в </w:t>
      </w:r>
      <w:hyperlink w:anchor="P449">
        <w:r>
          <w:rPr>
            <w:color w:val="0000FF"/>
          </w:rPr>
          <w:t>пункте 1 статьи 23</w:t>
        </w:r>
      </w:hyperlink>
      <w:r>
        <w:t xml:space="preserve"> настоящего Закона.</w:t>
      </w:r>
    </w:p>
    <w:p w:rsidR="000B1FF5" w:rsidRDefault="000B1FF5">
      <w:pPr>
        <w:pStyle w:val="ConsPlusNormal"/>
        <w:jc w:val="both"/>
      </w:pPr>
      <w:r>
        <w:t xml:space="preserve">(в ред. </w:t>
      </w:r>
      <w:hyperlink r:id="rId299">
        <w:r>
          <w:rPr>
            <w:color w:val="0000FF"/>
          </w:rPr>
          <w:t>Закона</w:t>
        </w:r>
      </w:hyperlink>
      <w:r>
        <w:t xml:space="preserve"> Московской области от 21.01.2010 N 1/2010-ОЗ)</w:t>
      </w:r>
    </w:p>
    <w:p w:rsidR="000B1FF5" w:rsidRDefault="000B1FF5">
      <w:pPr>
        <w:pStyle w:val="ConsPlusNormal"/>
        <w:spacing w:before="200"/>
        <w:ind w:firstLine="540"/>
        <w:jc w:val="both"/>
      </w:pPr>
      <w:r>
        <w:t>Жеребьевка проводится по завершении регистрации инициативной группы по проведению референдума, но не позднее чем за 28 дней до дня голосования. Результаты жеребьевки оформляются протоколом.</w:t>
      </w:r>
    </w:p>
    <w:p w:rsidR="000B1FF5" w:rsidRDefault="000B1FF5">
      <w:pPr>
        <w:pStyle w:val="ConsPlusNormal"/>
        <w:jc w:val="both"/>
      </w:pPr>
      <w:r>
        <w:t xml:space="preserve">(в ред. </w:t>
      </w:r>
      <w:hyperlink r:id="rId300">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Если инициативная группа по проведению референдума, иные группы участников референдума после проведения жеребьевки откажутся от использования эфирного времени, они обязаны не позднее чем за пять дней до выхода в эфир сообщить об этом в письменной форме соответствующей организации телерадиовещания, которая вправе использовать высвободившееся эфирное время на цели, не связанные с подготовкой и проведением референдума.</w:t>
      </w:r>
    </w:p>
    <w:p w:rsidR="000B1FF5" w:rsidRDefault="000B1FF5">
      <w:pPr>
        <w:pStyle w:val="ConsPlusNormal"/>
        <w:spacing w:before="200"/>
        <w:ind w:firstLine="540"/>
        <w:jc w:val="both"/>
      </w:pPr>
      <w:r>
        <w:t>6. Муниципальные организации телерадиовещания обязаны резервировать эфирное время для проведения агитации по вопросам референдума за плату. Размер и условия оплаты должны быть едиными для инициативной группы по проведению референдума и иных групп участников референдума. Общий объем резервируемого эфирного времени должен быть равен установленному общему объему бесплатного эфирного времени или превышать его, но не более чем в два раза. Инициативная группа по проведению референдума, иные группы участников референдума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групп, обладающих правом на проведение агитации по вопросам референдума. Если после такого распределения платного эфирного времени останется нераспределенное эфирное время, оно может быть предоставлено за плату инициативной группе по проведению референдума, иным группам участников референдума, подавшим заявку на предоставление такого эфирного времени, на равных условиях.</w:t>
      </w:r>
    </w:p>
    <w:p w:rsidR="000B1FF5" w:rsidRDefault="000B1FF5">
      <w:pPr>
        <w:pStyle w:val="ConsPlusNormal"/>
        <w:jc w:val="both"/>
      </w:pPr>
      <w:r>
        <w:t xml:space="preserve">(в ред. </w:t>
      </w:r>
      <w:hyperlink r:id="rId301">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 xml:space="preserve">7. Негосударственные организации телерадиовещания, выполнившие условия </w:t>
      </w:r>
      <w:hyperlink w:anchor="P665">
        <w:r>
          <w:rPr>
            <w:color w:val="0000FF"/>
          </w:rPr>
          <w:t>пункта 5 статьи 32</w:t>
        </w:r>
      </w:hyperlink>
      <w:r>
        <w:t xml:space="preserve"> настоящего Закона, обязаны предоставлять эфирное время инициативной группе по проведению референдума и иным группам участников референдума на равных условиях (в том числе по времени выхода в эфир).</w:t>
      </w:r>
    </w:p>
    <w:p w:rsidR="000B1FF5" w:rsidRDefault="000B1FF5">
      <w:pPr>
        <w:pStyle w:val="ConsPlusNormal"/>
        <w:spacing w:before="200"/>
        <w:ind w:firstLine="540"/>
        <w:jc w:val="both"/>
      </w:pPr>
      <w:r>
        <w:t>8.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0B1FF5" w:rsidRDefault="000B1FF5">
      <w:pPr>
        <w:pStyle w:val="ConsPlusNormal"/>
        <w:spacing w:before="200"/>
        <w:ind w:firstLine="540"/>
        <w:jc w:val="both"/>
      </w:pPr>
      <w:r>
        <w:t>9. Платежный документ о перечислении в полном объеме средств в оплату стоимости эфирного времени должен быть представлен в филиал публичного акционерного общества "Сбербанк России", а в случае его отсутствия - в другую кредитную организацию, расположенную на территории муниципального образования, инициативной группой по проведению референдума, иными группами участников референдума не позднее чем за два дня до дня предоставления эфирного времени. Копия платежного документа с отметкой филиала публичного акционерного общества "Сбербанк России", а в случае его отсутствия - другой кредитной организации, расположенной на территории муниципального образования, должна быть представлена инициативной группой по проведению референдума, иными группами участников референдума в организацию телерадиовещания до предоставления эфирного времени. В случае нарушения указанного условия предоставление эфирного времени на каналах организаций телерадиовещания не допускается.</w:t>
      </w:r>
    </w:p>
    <w:p w:rsidR="000B1FF5" w:rsidRDefault="000B1FF5">
      <w:pPr>
        <w:pStyle w:val="ConsPlusNormal"/>
        <w:jc w:val="both"/>
      </w:pPr>
      <w:r>
        <w:t xml:space="preserve">(в ред. законов Московской области от 26.05.2006 </w:t>
      </w:r>
      <w:hyperlink r:id="rId302">
        <w:r>
          <w:rPr>
            <w:color w:val="0000FF"/>
          </w:rPr>
          <w:t>N 78/2006-ОЗ</w:t>
        </w:r>
      </w:hyperlink>
      <w:r>
        <w:t xml:space="preserve">, от 30.05.2022 </w:t>
      </w:r>
      <w:hyperlink r:id="rId303">
        <w:r>
          <w:rPr>
            <w:color w:val="0000FF"/>
          </w:rPr>
          <w:t>N 76/2022-ОЗ</w:t>
        </w:r>
      </w:hyperlink>
      <w:r>
        <w:t>)</w:t>
      </w:r>
    </w:p>
    <w:p w:rsidR="000B1FF5" w:rsidRDefault="000B1FF5">
      <w:pPr>
        <w:pStyle w:val="ConsPlusNormal"/>
        <w:spacing w:before="200"/>
        <w:ind w:firstLine="540"/>
        <w:jc w:val="both"/>
      </w:pPr>
      <w:r>
        <w:t xml:space="preserve">10. Исключен. - </w:t>
      </w:r>
      <w:hyperlink r:id="rId304">
        <w:r>
          <w:rPr>
            <w:color w:val="0000FF"/>
          </w:rPr>
          <w:t>Закон</w:t>
        </w:r>
      </w:hyperlink>
      <w:r>
        <w:t xml:space="preserve"> Московской области от 26.05.2006 N 78/2006-ОЗ.</w:t>
      </w:r>
    </w:p>
    <w:p w:rsidR="000B1FF5" w:rsidRDefault="000B1FF5">
      <w:pPr>
        <w:pStyle w:val="ConsPlusNormal"/>
        <w:jc w:val="both"/>
      </w:pPr>
    </w:p>
    <w:p w:rsidR="000B1FF5" w:rsidRDefault="000B1FF5">
      <w:pPr>
        <w:pStyle w:val="ConsPlusTitle"/>
        <w:ind w:firstLine="540"/>
        <w:jc w:val="both"/>
        <w:outlineLvl w:val="2"/>
      </w:pPr>
      <w:bookmarkStart w:id="48" w:name="P708"/>
      <w:bookmarkEnd w:id="48"/>
      <w:r>
        <w:t>Статья 34. Условия проведения агитации по вопросам референдума в периодических печатных изданиях</w:t>
      </w:r>
    </w:p>
    <w:p w:rsidR="000B1FF5" w:rsidRDefault="000B1FF5">
      <w:pPr>
        <w:pStyle w:val="ConsPlusNormal"/>
        <w:jc w:val="both"/>
      </w:pPr>
    </w:p>
    <w:p w:rsidR="000B1FF5" w:rsidRDefault="000B1FF5">
      <w:pPr>
        <w:pStyle w:val="ConsPlusNormal"/>
        <w:ind w:firstLine="540"/>
        <w:jc w:val="both"/>
      </w:pPr>
      <w:bookmarkStart w:id="49" w:name="P710"/>
      <w:bookmarkEnd w:id="49"/>
      <w:r>
        <w:t xml:space="preserve">1. Редакции муниципальных периодических печатных изданий, распространяемых на территории муниципального образования, и выходящих не реже одного раза в неделю, обязаны выделять печатные площади для агитационных материалов, предоставляемых инициативной группой по проведению референдума, иными группами участников референдума. Общий </w:t>
      </w:r>
      <w:r>
        <w:lastRenderedPageBreak/>
        <w:t>минимальный объем таких площадей должен составлять 15 процентов от общего объема печатной площади соответствующего издания, опубликован в этих изданиях не позднее чем через 30 дней со дня официального опубликования решения о назначении референдума. При этом не менее 40 процентов печатной площади предоставляется безвозмездно.</w:t>
      </w:r>
    </w:p>
    <w:p w:rsidR="000B1FF5" w:rsidRDefault="000B1FF5">
      <w:pPr>
        <w:pStyle w:val="ConsPlusNormal"/>
        <w:jc w:val="both"/>
      </w:pPr>
      <w:r>
        <w:t xml:space="preserve">(в ред. законов Московской области от 26.05.2006 </w:t>
      </w:r>
      <w:hyperlink r:id="rId305">
        <w:r>
          <w:rPr>
            <w:color w:val="0000FF"/>
          </w:rPr>
          <w:t>N 78/2006-ОЗ</w:t>
        </w:r>
      </w:hyperlink>
      <w:r>
        <w:t xml:space="preserve">, от 21.01.2010 </w:t>
      </w:r>
      <w:hyperlink r:id="rId306">
        <w:r>
          <w:rPr>
            <w:color w:val="0000FF"/>
          </w:rPr>
          <w:t>N 1/2010-ОЗ</w:t>
        </w:r>
      </w:hyperlink>
      <w:r>
        <w:t>)</w:t>
      </w:r>
    </w:p>
    <w:p w:rsidR="000B1FF5" w:rsidRDefault="000B1FF5">
      <w:pPr>
        <w:pStyle w:val="ConsPlusNormal"/>
        <w:spacing w:before="200"/>
        <w:ind w:firstLine="540"/>
        <w:jc w:val="both"/>
      </w:pPr>
      <w:r>
        <w:t>Дата безвозмездных публикаций агитационных материалов инициативной группы по проведению референдума, иных групп участников референдума определяется путем жеребьевки, проводимой избирательной комиссией муниципального образования, но не позднее чем за 28 дней до дня голосования. Дата платных публикаций агитационных материалов инициативной группы по проведению референдума, иных групп участников референдума определяется путем жеребьевки, проводимой редакцией соответствующего печатного издания.</w:t>
      </w:r>
    </w:p>
    <w:p w:rsidR="000B1FF5" w:rsidRDefault="000B1FF5">
      <w:pPr>
        <w:pStyle w:val="ConsPlusNormal"/>
        <w:jc w:val="both"/>
      </w:pPr>
      <w:r>
        <w:t xml:space="preserve">(в ред. законов Московской области от 26.05.2006 </w:t>
      </w:r>
      <w:hyperlink r:id="rId307">
        <w:r>
          <w:rPr>
            <w:color w:val="0000FF"/>
          </w:rPr>
          <w:t>N 78/2006-ОЗ</w:t>
        </w:r>
      </w:hyperlink>
      <w:r>
        <w:t xml:space="preserve">, от 21.01.2010 </w:t>
      </w:r>
      <w:hyperlink r:id="rId308">
        <w:r>
          <w:rPr>
            <w:color w:val="0000FF"/>
          </w:rPr>
          <w:t>N 1/2010-ОЗ</w:t>
        </w:r>
      </w:hyperlink>
      <w:r>
        <w:t>)</w:t>
      </w:r>
    </w:p>
    <w:p w:rsidR="000B1FF5" w:rsidRDefault="000B1FF5">
      <w:pPr>
        <w:pStyle w:val="ConsPlusNormal"/>
        <w:spacing w:before="200"/>
        <w:ind w:firstLine="540"/>
        <w:jc w:val="both"/>
      </w:pPr>
      <w:r>
        <w:t xml:space="preserve">Жеребьевка проводится в присутствии лиц, указанных в </w:t>
      </w:r>
      <w:hyperlink w:anchor="P449">
        <w:r>
          <w:rPr>
            <w:color w:val="0000FF"/>
          </w:rPr>
          <w:t>пункте 1 статьи 23</w:t>
        </w:r>
      </w:hyperlink>
      <w:r>
        <w:t xml:space="preserve"> настоящего Закона, результаты оформляются протоколом и публикуются избирательной комиссией муниципального образования и редакцией соответствующего периодического печатного издания.</w:t>
      </w:r>
    </w:p>
    <w:p w:rsidR="000B1FF5" w:rsidRDefault="000B1FF5">
      <w:pPr>
        <w:pStyle w:val="ConsPlusNormal"/>
        <w:spacing w:before="200"/>
        <w:ind w:firstLine="540"/>
        <w:jc w:val="both"/>
      </w:pPr>
      <w:r>
        <w:t>Если инициативная группа по проведению референдума, иные группы участников референдума после проведения жеребьевки откажутся от использования печатной площади, они обязаны не позднее чем за пять дней до опубликования агитационного материала сообщить об этом в письменной форме соответствующей редакции периодического печатного издания, которая вправе использовать высвободившуюся печатную площадь на цели, не связанные с подготовкой и проведением референдума.</w:t>
      </w:r>
    </w:p>
    <w:p w:rsidR="000B1FF5" w:rsidRDefault="000B1FF5">
      <w:pPr>
        <w:pStyle w:val="ConsPlusNormal"/>
        <w:spacing w:before="200"/>
        <w:ind w:firstLine="540"/>
        <w:jc w:val="both"/>
      </w:pPr>
      <w:r>
        <w:t xml:space="preserve">2. Редакции муниципальных периодических печатных изданий, выходящих не реже одного раза в неделю, обязаны резервировать печатную площадь для проведения агитации по вопросам референдума. Размер и условия оплаты должны быть едиными для инициативной группы по проведению референдума и иных групп участников референдума и опубликованы не позднее чем за 60 дней до дня голосования. Общий объем платной печатной площади, резервируемой каждой редакцией муниципального периодического печатного издания, не может быть меньше общего объема бесплатной печатной площади, предоставляемой в соответствии с </w:t>
      </w:r>
      <w:hyperlink w:anchor="P710">
        <w:r>
          <w:rPr>
            <w:color w:val="0000FF"/>
          </w:rPr>
          <w:t>пунктом 1</w:t>
        </w:r>
      </w:hyperlink>
      <w:r>
        <w:t xml:space="preserve"> настоящей статьи, но при этом не должен превышать его более чем в два раза. Инициативная группа по проведению референдума, иная группа участников референдума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групп, обладающих правом на проведение агитации по вопросам референдума. Если после такого распределения печатной площади за плату останется нераспределенная печатная площадь, она может быть предоставлена за плату инициативной группе по проведению референдума, иным группам участников референдума, подавшим заявку на предоставление такой печатной площади, на равных условиях.</w:t>
      </w:r>
    </w:p>
    <w:p w:rsidR="000B1FF5" w:rsidRDefault="000B1FF5">
      <w:pPr>
        <w:pStyle w:val="ConsPlusNormal"/>
        <w:jc w:val="both"/>
      </w:pPr>
      <w:r>
        <w:t xml:space="preserve">(в ред. законов Московской области от 26.05.2006 </w:t>
      </w:r>
      <w:hyperlink r:id="rId309">
        <w:r>
          <w:rPr>
            <w:color w:val="0000FF"/>
          </w:rPr>
          <w:t>N 78/2006-ОЗ</w:t>
        </w:r>
      </w:hyperlink>
      <w:r>
        <w:t xml:space="preserve">, от 31.10.2016 </w:t>
      </w:r>
      <w:hyperlink r:id="rId310">
        <w:r>
          <w:rPr>
            <w:color w:val="0000FF"/>
          </w:rPr>
          <w:t>N 128/2016-ОЗ</w:t>
        </w:r>
      </w:hyperlink>
      <w:r>
        <w:t>)</w:t>
      </w:r>
    </w:p>
    <w:p w:rsidR="000B1FF5" w:rsidRDefault="000B1FF5">
      <w:pPr>
        <w:pStyle w:val="ConsPlusNormal"/>
        <w:spacing w:before="200"/>
        <w:ind w:firstLine="540"/>
        <w:jc w:val="both"/>
      </w:pPr>
      <w:r>
        <w:t xml:space="preserve">3. Редакции негосударственных периодических печатных изданий, выполнившие условия </w:t>
      </w:r>
      <w:hyperlink w:anchor="P665">
        <w:r>
          <w:rPr>
            <w:color w:val="0000FF"/>
          </w:rPr>
          <w:t>пункта 5 статьи 32</w:t>
        </w:r>
      </w:hyperlink>
      <w:r>
        <w:t xml:space="preserve"> настоящего Закона, вправе отказать в предоставлении печатной площади для проведения агитации по вопросам референдума.</w:t>
      </w:r>
    </w:p>
    <w:p w:rsidR="000B1FF5" w:rsidRDefault="000B1FF5">
      <w:pPr>
        <w:pStyle w:val="ConsPlusNormal"/>
        <w:spacing w:before="200"/>
        <w:ind w:firstLine="540"/>
        <w:jc w:val="both"/>
      </w:pPr>
      <w:r>
        <w:t>4.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соответствующей инициативной группой по проведению референдума, иной группой участников референдума.</w:t>
      </w:r>
    </w:p>
    <w:p w:rsidR="000B1FF5" w:rsidRDefault="000B1FF5">
      <w:pPr>
        <w:pStyle w:val="ConsPlusNormal"/>
        <w:spacing w:before="200"/>
        <w:ind w:firstLine="540"/>
        <w:jc w:val="both"/>
      </w:pPr>
      <w:r>
        <w:t>5. Во всех агитационных материалах, размещаемых в периодических печатных изданиях, должна помещаться информация о том, за счет средств фонда референдума какой группы, обладающей правом на проведение агитации по вопросам референдума,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0B1FF5" w:rsidRDefault="000B1FF5">
      <w:pPr>
        <w:pStyle w:val="ConsPlusNormal"/>
        <w:jc w:val="both"/>
      </w:pPr>
      <w:r>
        <w:t xml:space="preserve">(в ред. </w:t>
      </w:r>
      <w:hyperlink r:id="rId311">
        <w:r>
          <w:rPr>
            <w:color w:val="0000FF"/>
          </w:rPr>
          <w:t>Закона</w:t>
        </w:r>
      </w:hyperlink>
      <w:r>
        <w:t xml:space="preserve"> Московской области от 21.01.2010 N 1/2010-ОЗ)</w:t>
      </w:r>
    </w:p>
    <w:p w:rsidR="000B1FF5" w:rsidRDefault="000B1FF5">
      <w:pPr>
        <w:pStyle w:val="ConsPlusNormal"/>
        <w:spacing w:before="200"/>
        <w:ind w:firstLine="540"/>
        <w:jc w:val="both"/>
      </w:pPr>
      <w:r>
        <w:t xml:space="preserve">6. Редакции периодических печатных изданий, публикующих агитационные материалы, за исключением учрежденных гражданами, входящими в состав инициативной группы по проведению референдума, не вправе отдавать предпочтение инициативной группе по проведению </w:t>
      </w:r>
      <w:r>
        <w:lastRenderedPageBreak/>
        <w:t>референдума, иной группе участников референдума путем изменения тиража и периодичности выхода периодических печатных изданий.</w:t>
      </w:r>
    </w:p>
    <w:p w:rsidR="000B1FF5" w:rsidRDefault="000B1FF5">
      <w:pPr>
        <w:pStyle w:val="ConsPlusNormal"/>
        <w:spacing w:before="200"/>
        <w:ind w:firstLine="540"/>
        <w:jc w:val="both"/>
      </w:pPr>
      <w:r>
        <w:t>7. Платежный документ о перечислении в полном объеме средств в оплату стоимости печатной площади должен быть представлен в филиал публичного акционерного общества "Сбербанк России", а в случае его отсутствия - в другую кредитную организацию, расположенную на территории муниципального образования, инициативной группой по проведению референдума, иными группами участников референдума не позднее чем за два дня до дня опубликования агитационного материала. Копия платежного документа с отметкой филиала публичного акционерного общества "Сбербанк России", а в случае его отсутствия - другой кредитной организации, расположенной на территории муниципального образования, должна быть представлена инициативной группой по проведению референдума, иными группами участников референдума в редакцию периодического печатного издания до предоставления печатной площади. В случае нарушения указанного условия предоставление печатной площади не допускается.</w:t>
      </w:r>
    </w:p>
    <w:p w:rsidR="000B1FF5" w:rsidRDefault="000B1FF5">
      <w:pPr>
        <w:pStyle w:val="ConsPlusNormal"/>
        <w:jc w:val="both"/>
      </w:pPr>
      <w:r>
        <w:t xml:space="preserve">(в ред. законов Московской области от 26.05.2006 </w:t>
      </w:r>
      <w:hyperlink r:id="rId312">
        <w:r>
          <w:rPr>
            <w:color w:val="0000FF"/>
          </w:rPr>
          <w:t>N 78/2006-ОЗ</w:t>
        </w:r>
      </w:hyperlink>
      <w:r>
        <w:t xml:space="preserve">, от 30.05.2022 </w:t>
      </w:r>
      <w:hyperlink r:id="rId313">
        <w:r>
          <w:rPr>
            <w:color w:val="0000FF"/>
          </w:rPr>
          <w:t>N 76/2022-ОЗ</w:t>
        </w:r>
      </w:hyperlink>
      <w:r>
        <w:t>)</w:t>
      </w:r>
    </w:p>
    <w:p w:rsidR="000B1FF5" w:rsidRDefault="000B1FF5">
      <w:pPr>
        <w:pStyle w:val="ConsPlusNormal"/>
        <w:spacing w:before="200"/>
        <w:ind w:firstLine="540"/>
        <w:jc w:val="both"/>
      </w:pPr>
      <w:r>
        <w:t xml:space="preserve">8. Исключен. - </w:t>
      </w:r>
      <w:hyperlink r:id="rId314">
        <w:r>
          <w:rPr>
            <w:color w:val="0000FF"/>
          </w:rPr>
          <w:t>Закон</w:t>
        </w:r>
      </w:hyperlink>
      <w:r>
        <w:t xml:space="preserve"> Московской области от 26.05.2006 N 78/2006-ОЗ.</w:t>
      </w:r>
    </w:p>
    <w:p w:rsidR="000B1FF5" w:rsidRDefault="000B1FF5">
      <w:pPr>
        <w:pStyle w:val="ConsPlusNormal"/>
        <w:jc w:val="both"/>
      </w:pPr>
    </w:p>
    <w:p w:rsidR="000B1FF5" w:rsidRDefault="000B1FF5">
      <w:pPr>
        <w:pStyle w:val="ConsPlusTitle"/>
        <w:ind w:firstLine="540"/>
        <w:jc w:val="both"/>
        <w:outlineLvl w:val="2"/>
      </w:pPr>
      <w:r>
        <w:t>Статья 35. Условия проведения агитации по вопросам референдума посредством агитационных публичных мероприятий</w:t>
      </w:r>
    </w:p>
    <w:p w:rsidR="000B1FF5" w:rsidRDefault="000B1FF5">
      <w:pPr>
        <w:pStyle w:val="ConsPlusNormal"/>
        <w:ind w:firstLine="540"/>
        <w:jc w:val="both"/>
      </w:pPr>
      <w:r>
        <w:t xml:space="preserve">(в ред. </w:t>
      </w:r>
      <w:hyperlink r:id="rId315">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Normal"/>
        <w:ind w:firstLine="540"/>
        <w:jc w:val="both"/>
      </w:pPr>
      <w:r>
        <w:t>1. Органы местного самоуправления обязаны оказывать содействие инициативной группе по проведению референдума, иным группам участников референдума в организации и проведении агитационных публичных мероприятий.</w:t>
      </w:r>
    </w:p>
    <w:p w:rsidR="000B1FF5" w:rsidRDefault="000B1FF5">
      <w:pPr>
        <w:pStyle w:val="ConsPlusNormal"/>
        <w:spacing w:before="20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0B1FF5" w:rsidRDefault="000B1FF5">
      <w:pPr>
        <w:pStyle w:val="ConsPlusNormal"/>
        <w:spacing w:before="200"/>
        <w:ind w:firstLine="540"/>
        <w:jc w:val="both"/>
      </w:pPr>
      <w:bookmarkStart w:id="50" w:name="P732"/>
      <w:bookmarkEnd w:id="50"/>
      <w:r>
        <w:t>3. По заявке инициативной группы по проведению референдума, иной группы участников референдума помещение, пригодное для проведения агитационных публичных мероприятий в форме собраний и находящееся в муниципальной собственности, безвозмездно предоставляется собственником, владельцем помещения на установленное избирательной комиссией муниципального образования время представителям инициативной группы по проведению референдума и иной группы участников референдума для проведения встреч с участниками голосования. При этом избирательная комиссия муниципального образования обязана обеспечить равные условия проведения указанных мероприятий для инициативной группы по проведению референдума и иных групп участников референдума.</w:t>
      </w:r>
    </w:p>
    <w:p w:rsidR="000B1FF5" w:rsidRDefault="000B1FF5">
      <w:pPr>
        <w:pStyle w:val="ConsPlusNormal"/>
        <w:spacing w:before="200"/>
        <w:ind w:firstLine="540"/>
        <w:jc w:val="both"/>
      </w:pPr>
      <w:bookmarkStart w:id="51" w:name="P733"/>
      <w:bookmarkEnd w:id="51"/>
      <w:r>
        <w:t xml:space="preserve">4. Если указанное в </w:t>
      </w:r>
      <w:hyperlink w:anchor="P732">
        <w:r>
          <w:rPr>
            <w:color w:val="0000FF"/>
          </w:rPr>
          <w:t>пункте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решения о назначении референдума в своем уставном (складочном) капитале долю (вклад) муниципальных образований, превышающую (превышающий) 30 процентов, было предоставлено одной инициативной группе по проведению референдума (иной группе участников референдума), собственник, владелец помещения не вправе отказать иной группе участников референдума (инициативной группе по проведению референдума) в предоставлении помещения на таких же условиях в иное время в течение агитационного периода. В случае предоставления помещения инициативной группе по проведению референдума (иной группе участников референдума) собственник, владелец помещения не позднее дня, следующего за днем предоставления помещения, обязаны уведомить в письменной форме комиссию, организующую референдум,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иным группам участников референдума (инициативной группе по проведению референдума).</w:t>
      </w:r>
    </w:p>
    <w:p w:rsidR="000B1FF5" w:rsidRDefault="000B1FF5">
      <w:pPr>
        <w:pStyle w:val="ConsPlusNormal"/>
        <w:jc w:val="both"/>
      </w:pPr>
      <w:r>
        <w:t xml:space="preserve">(в ред. </w:t>
      </w:r>
      <w:hyperlink r:id="rId316">
        <w:r>
          <w:rPr>
            <w:color w:val="0000FF"/>
          </w:rPr>
          <w:t>Закона</w:t>
        </w:r>
      </w:hyperlink>
      <w:r>
        <w:t xml:space="preserve"> Московской области от 17.12.2010 N 164/2010-ОЗ)</w:t>
      </w:r>
    </w:p>
    <w:p w:rsidR="000B1FF5" w:rsidRDefault="000B1FF5">
      <w:pPr>
        <w:pStyle w:val="ConsPlusNormal"/>
        <w:spacing w:before="200"/>
        <w:ind w:firstLine="540"/>
        <w:jc w:val="both"/>
      </w:pPr>
      <w:r>
        <w:t>4.1. Комиссия, получившая уведомление о факте предоставления помещения инициативной группе по проведению референдума (иной группе участников референдума),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иных групп участников референдума (инициативной группы по проведению референдума).</w:t>
      </w:r>
    </w:p>
    <w:p w:rsidR="000B1FF5" w:rsidRDefault="000B1FF5">
      <w:pPr>
        <w:pStyle w:val="ConsPlusNormal"/>
        <w:jc w:val="both"/>
      </w:pPr>
      <w:r>
        <w:t xml:space="preserve">(п. 4.1 введен </w:t>
      </w:r>
      <w:hyperlink r:id="rId317">
        <w:r>
          <w:rPr>
            <w:color w:val="0000FF"/>
          </w:rPr>
          <w:t>Законом</w:t>
        </w:r>
      </w:hyperlink>
      <w:r>
        <w:t xml:space="preserve"> Московской области от 17.12.2010 N 164/2010-ОЗ; в ред. </w:t>
      </w:r>
      <w:hyperlink r:id="rId318">
        <w:r>
          <w:rPr>
            <w:color w:val="0000FF"/>
          </w:rPr>
          <w:t>Закона</w:t>
        </w:r>
      </w:hyperlink>
      <w:r>
        <w:t xml:space="preserve"> Московской области от 04.12.2012 N 190/2012-ОЗ)</w:t>
      </w:r>
    </w:p>
    <w:p w:rsidR="000B1FF5" w:rsidRDefault="000B1FF5">
      <w:pPr>
        <w:pStyle w:val="ConsPlusNormal"/>
        <w:spacing w:before="200"/>
        <w:ind w:firstLine="540"/>
        <w:jc w:val="both"/>
      </w:pPr>
      <w:r>
        <w:lastRenderedPageBreak/>
        <w:t xml:space="preserve">5. Заявка на выделение помещений, указанных в </w:t>
      </w:r>
      <w:hyperlink w:anchor="P732">
        <w:r>
          <w:rPr>
            <w:color w:val="0000FF"/>
          </w:rPr>
          <w:t>пунктах 3</w:t>
        </w:r>
      </w:hyperlink>
      <w:r>
        <w:t xml:space="preserve"> и </w:t>
      </w:r>
      <w:hyperlink w:anchor="P733">
        <w:r>
          <w:rPr>
            <w:color w:val="0000FF"/>
          </w:rPr>
          <w:t>4</w:t>
        </w:r>
      </w:hyperlink>
      <w:r>
        <w:t xml:space="preserve"> настоящей статьи, для проведения встреч представителей инициативной группы по проведению референдума и иных групп участников референдума с участниками референдума рассматриваются собственниками, владельцами этих помещений в течение трех дней со дня подачи указанных заявок.</w:t>
      </w:r>
    </w:p>
    <w:p w:rsidR="000B1FF5" w:rsidRDefault="000B1FF5">
      <w:pPr>
        <w:pStyle w:val="ConsPlusNormal"/>
        <w:spacing w:before="200"/>
        <w:ind w:firstLine="540"/>
        <w:jc w:val="both"/>
      </w:pPr>
      <w:r>
        <w:t>6. Инициативная группа по проведению референдума и иные группы участников референдума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0B1FF5" w:rsidRDefault="000B1FF5">
      <w:pPr>
        <w:pStyle w:val="ConsPlusNormal"/>
        <w:spacing w:before="200"/>
        <w:ind w:firstLine="540"/>
        <w:jc w:val="both"/>
      </w:pPr>
      <w:r>
        <w:t>7. Агитация по вопросам референдума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избирательной комиссии муниципального образования для встреч представителей инициативной группы по проведению референдума и иных групп участников референдума с участниками референдума из числа военнослужащих. Организацию указанных встреч обеспечивает командир воинской части совместно с избирательной комиссией муниципального образования, при этом представители инициативной группы по проведению референдума и иных групп участников референдума оповещаются о месте и времени встречи не позднее чем за три дня до ее проведения.</w:t>
      </w:r>
    </w:p>
    <w:p w:rsidR="000B1FF5" w:rsidRDefault="000B1FF5">
      <w:pPr>
        <w:pStyle w:val="ConsPlusNormal"/>
        <w:spacing w:before="200"/>
        <w:ind w:firstLine="540"/>
        <w:jc w:val="both"/>
      </w:pPr>
      <w:r>
        <w:t>8.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0B1FF5" w:rsidRDefault="000B1FF5">
      <w:pPr>
        <w:pStyle w:val="ConsPlusNormal"/>
        <w:jc w:val="both"/>
      </w:pPr>
    </w:p>
    <w:p w:rsidR="000B1FF5" w:rsidRDefault="000B1FF5">
      <w:pPr>
        <w:pStyle w:val="ConsPlusTitle"/>
        <w:ind w:firstLine="540"/>
        <w:jc w:val="both"/>
        <w:outlineLvl w:val="2"/>
      </w:pPr>
      <w:r>
        <w:t>Статья 36. Условия изготовления и распространения печатных, аудиовизуальных и иных агитационных материалов</w:t>
      </w:r>
    </w:p>
    <w:p w:rsidR="000B1FF5" w:rsidRDefault="000B1FF5">
      <w:pPr>
        <w:pStyle w:val="ConsPlusNormal"/>
        <w:jc w:val="both"/>
      </w:pPr>
      <w:r>
        <w:t xml:space="preserve">(в ред. </w:t>
      </w:r>
      <w:hyperlink r:id="rId319">
        <w:r>
          <w:rPr>
            <w:color w:val="0000FF"/>
          </w:rPr>
          <w:t>Закона</w:t>
        </w:r>
      </w:hyperlink>
      <w:r>
        <w:t xml:space="preserve"> Московской области от 30.06.2021 N 129/2021-ОЗ)</w:t>
      </w:r>
    </w:p>
    <w:p w:rsidR="000B1FF5" w:rsidRDefault="000B1FF5">
      <w:pPr>
        <w:pStyle w:val="ConsPlusNormal"/>
        <w:jc w:val="both"/>
      </w:pPr>
    </w:p>
    <w:p w:rsidR="000B1FF5" w:rsidRDefault="000B1FF5">
      <w:pPr>
        <w:pStyle w:val="ConsPlusNormal"/>
        <w:ind w:firstLine="540"/>
        <w:jc w:val="both"/>
      </w:pPr>
      <w:bookmarkStart w:id="52" w:name="P745"/>
      <w:bookmarkEnd w:id="52"/>
      <w:r>
        <w:t>1. Инициативная группа по проведению референдума, иные группы участников референдума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0B1FF5" w:rsidRDefault="000B1FF5">
      <w:pPr>
        <w:pStyle w:val="ConsPlusNormal"/>
        <w:jc w:val="both"/>
      </w:pPr>
      <w:r>
        <w:t xml:space="preserve">(в ред. </w:t>
      </w:r>
      <w:hyperlink r:id="rId320">
        <w:r>
          <w:rPr>
            <w:color w:val="0000FF"/>
          </w:rPr>
          <w:t>Закона</w:t>
        </w:r>
      </w:hyperlink>
      <w:r>
        <w:t xml:space="preserve"> Московской области от 30.06.2021 N 129/2021-ОЗ)</w:t>
      </w:r>
    </w:p>
    <w:p w:rsidR="000B1FF5" w:rsidRDefault="000B1FF5">
      <w:pPr>
        <w:pStyle w:val="ConsPlusNormal"/>
        <w:spacing w:before="200"/>
        <w:ind w:firstLine="540"/>
        <w:jc w:val="both"/>
      </w:pPr>
      <w:r>
        <w:t>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инициативной группе по проведению референдума, иным группам участников референдума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регистрации инициативной группы по проведению референдума и в тот же срок представлены в избирательную комиссию муниципального образования.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0B1FF5" w:rsidRDefault="000B1FF5">
      <w:pPr>
        <w:pStyle w:val="ConsPlusNormal"/>
        <w:jc w:val="both"/>
      </w:pPr>
      <w:r>
        <w:t xml:space="preserve">(в ред. </w:t>
      </w:r>
      <w:hyperlink r:id="rId321">
        <w:r>
          <w:rPr>
            <w:color w:val="0000FF"/>
          </w:rPr>
          <w:t>Закона</w:t>
        </w:r>
      </w:hyperlink>
      <w:r>
        <w:t xml:space="preserve"> Московской области от 31.10.2016 N 128/2016-ОЗ)</w:t>
      </w:r>
    </w:p>
    <w:p w:rsidR="000B1FF5" w:rsidRDefault="000B1FF5">
      <w:pPr>
        <w:pStyle w:val="ConsPlusNormal"/>
        <w:jc w:val="both"/>
      </w:pPr>
      <w:r>
        <w:t xml:space="preserve">(п. 1 в ред. </w:t>
      </w:r>
      <w:hyperlink r:id="rId32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bookmarkStart w:id="53" w:name="P750"/>
      <w:bookmarkEnd w:id="53"/>
      <w:r>
        <w:t>2.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фонда референдума.</w:t>
      </w:r>
    </w:p>
    <w:p w:rsidR="000B1FF5" w:rsidRDefault="000B1FF5">
      <w:pPr>
        <w:pStyle w:val="ConsPlusNormal"/>
        <w:jc w:val="both"/>
      </w:pPr>
      <w:r>
        <w:t xml:space="preserve">(в ред. законов Московской области от 26.05.2006 </w:t>
      </w:r>
      <w:hyperlink r:id="rId323">
        <w:r>
          <w:rPr>
            <w:color w:val="0000FF"/>
          </w:rPr>
          <w:t>N 78/2006-ОЗ</w:t>
        </w:r>
      </w:hyperlink>
      <w:r>
        <w:t xml:space="preserve">, от 30.06.2021 </w:t>
      </w:r>
      <w:hyperlink r:id="rId324">
        <w:r>
          <w:rPr>
            <w:color w:val="0000FF"/>
          </w:rPr>
          <w:t>N 129/2021-ОЗ</w:t>
        </w:r>
      </w:hyperlink>
      <w:r>
        <w:t>)</w:t>
      </w:r>
    </w:p>
    <w:p w:rsidR="000B1FF5" w:rsidRDefault="000B1FF5">
      <w:pPr>
        <w:pStyle w:val="ConsPlusNormal"/>
        <w:spacing w:before="200"/>
        <w:ind w:firstLine="540"/>
        <w:jc w:val="both"/>
      </w:pPr>
      <w:bookmarkStart w:id="54" w:name="P752"/>
      <w:bookmarkEnd w:id="54"/>
      <w:r>
        <w:t xml:space="preserve">3. Экземпляры печатных агитационных материалов или их копии, экземпляры или копии </w:t>
      </w:r>
      <w:r>
        <w:lastRenderedPageBreak/>
        <w:t>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инициативной группой по проведению референдума и иной группой участников референдума в избирательную комиссию муниципального образования.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агитационного материала из соответствующего фонда референдума.</w:t>
      </w:r>
    </w:p>
    <w:p w:rsidR="000B1FF5" w:rsidRDefault="000B1FF5">
      <w:pPr>
        <w:pStyle w:val="ConsPlusNormal"/>
        <w:jc w:val="both"/>
      </w:pPr>
      <w:r>
        <w:t xml:space="preserve">(в ред. законов Московской области от 31.10.2016 </w:t>
      </w:r>
      <w:hyperlink r:id="rId325">
        <w:r>
          <w:rPr>
            <w:color w:val="0000FF"/>
          </w:rPr>
          <w:t>N 128/2016-ОЗ</w:t>
        </w:r>
      </w:hyperlink>
      <w:r>
        <w:t xml:space="preserve">, от 21.02.2018 </w:t>
      </w:r>
      <w:hyperlink r:id="rId326">
        <w:r>
          <w:rPr>
            <w:color w:val="0000FF"/>
          </w:rPr>
          <w:t>N 13/2018-ОЗ</w:t>
        </w:r>
      </w:hyperlink>
      <w:r>
        <w:t xml:space="preserve">, от 30.06.2021 </w:t>
      </w:r>
      <w:hyperlink r:id="rId327">
        <w:r>
          <w:rPr>
            <w:color w:val="0000FF"/>
          </w:rPr>
          <w:t>N 129/2021-ОЗ</w:t>
        </w:r>
      </w:hyperlink>
      <w:r>
        <w:t>)</w:t>
      </w:r>
    </w:p>
    <w:p w:rsidR="000B1FF5" w:rsidRDefault="000B1FF5">
      <w:pPr>
        <w:pStyle w:val="ConsPlusNormal"/>
        <w:spacing w:before="200"/>
        <w:ind w:firstLine="540"/>
        <w:jc w:val="both"/>
      </w:pPr>
      <w:r>
        <w:t xml:space="preserve">4. Утратил силу. - </w:t>
      </w:r>
      <w:hyperlink r:id="rId328">
        <w:r>
          <w:rPr>
            <w:color w:val="0000FF"/>
          </w:rPr>
          <w:t>Закон</w:t>
        </w:r>
      </w:hyperlink>
      <w:r>
        <w:t xml:space="preserve"> Московской области от 01.02.2007 N 8/2007-ОЗ.</w:t>
      </w:r>
    </w:p>
    <w:p w:rsidR="000B1FF5" w:rsidRDefault="000B1FF5">
      <w:pPr>
        <w:pStyle w:val="ConsPlusNormal"/>
        <w:spacing w:before="200"/>
        <w:ind w:firstLine="540"/>
        <w:jc w:val="both"/>
      </w:pPr>
      <w:bookmarkStart w:id="55" w:name="P755"/>
      <w:bookmarkEnd w:id="55"/>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745">
        <w:r>
          <w:rPr>
            <w:color w:val="0000FF"/>
          </w:rPr>
          <w:t>пунктом 1</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фонда референдума, с нарушением требований, установленных </w:t>
      </w:r>
      <w:hyperlink w:anchor="P618">
        <w:r>
          <w:rPr>
            <w:color w:val="0000FF"/>
          </w:rPr>
          <w:t>пунктами 5</w:t>
        </w:r>
      </w:hyperlink>
      <w:r>
        <w:t xml:space="preserve">, </w:t>
      </w:r>
      <w:hyperlink w:anchor="P620">
        <w:r>
          <w:rPr>
            <w:color w:val="0000FF"/>
          </w:rPr>
          <w:t>6</w:t>
        </w:r>
      </w:hyperlink>
      <w:r>
        <w:t xml:space="preserve">, </w:t>
      </w:r>
      <w:hyperlink w:anchor="P637">
        <w:r>
          <w:rPr>
            <w:color w:val="0000FF"/>
          </w:rPr>
          <w:t>8 статьи 30</w:t>
        </w:r>
      </w:hyperlink>
      <w:r>
        <w:t xml:space="preserve"> настоящего Закона и </w:t>
      </w:r>
      <w:hyperlink w:anchor="P750">
        <w:r>
          <w:rPr>
            <w:color w:val="0000FF"/>
          </w:rPr>
          <w:t>пунктом 2</w:t>
        </w:r>
      </w:hyperlink>
      <w:r>
        <w:t xml:space="preserve"> настоящей статьи.</w:t>
      </w:r>
    </w:p>
    <w:p w:rsidR="000B1FF5" w:rsidRDefault="000B1FF5">
      <w:pPr>
        <w:pStyle w:val="ConsPlusNormal"/>
        <w:jc w:val="both"/>
      </w:pPr>
      <w:r>
        <w:t xml:space="preserve">(п. 5 в ред. </w:t>
      </w:r>
      <w:hyperlink r:id="rId329">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 xml:space="preserve">6. Запрещается распространение агитационных материалов, изготовленных с нарушением </w:t>
      </w:r>
      <w:hyperlink w:anchor="P755">
        <w:r>
          <w:rPr>
            <w:color w:val="0000FF"/>
          </w:rPr>
          <w:t>пункта 5</w:t>
        </w:r>
      </w:hyperlink>
      <w:r>
        <w:t xml:space="preserve"> настоящей статьи и (или) с нарушением требований, предусмотренных </w:t>
      </w:r>
      <w:hyperlink w:anchor="P752">
        <w:r>
          <w:rPr>
            <w:color w:val="0000FF"/>
          </w:rPr>
          <w:t>пунктом 3</w:t>
        </w:r>
      </w:hyperlink>
      <w:r>
        <w:t xml:space="preserve"> настоящей статьи, </w:t>
      </w:r>
      <w:hyperlink w:anchor="P639">
        <w:r>
          <w:rPr>
            <w:color w:val="0000FF"/>
          </w:rPr>
          <w:t>пунктом 9 статьи 30</w:t>
        </w:r>
      </w:hyperlink>
      <w:r>
        <w:t xml:space="preserve"> настоящего Закона.</w:t>
      </w:r>
    </w:p>
    <w:p w:rsidR="000B1FF5" w:rsidRDefault="000B1FF5">
      <w:pPr>
        <w:pStyle w:val="ConsPlusNormal"/>
        <w:jc w:val="both"/>
      </w:pPr>
      <w:r>
        <w:t xml:space="preserve">(п. 6 в ред. </w:t>
      </w:r>
      <w:hyperlink r:id="rId330">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bookmarkStart w:id="56" w:name="P759"/>
      <w:bookmarkEnd w:id="56"/>
      <w:r>
        <w:t>7. Органы местного самоуправления по предложению избирательной комиссии муниципального образования не позднее чем за 30 дней до дня голосования обязаны выделить специальные места для размещения печатных агитационных материалов на территории каждого участка референдума. Такие места должны быть удобны для посещения участниками референдума и располагаться таким образом, чтобы участники референдума могли ознакомиться с размещенной там информацией. Площадь выделенных мест должна быть достаточной для размещения на них информационных материалов комиссий референдума и агитационных материалов инициативной группы по проведению референдума, иных групп участников референдума. Инициативной группе по проведению референдума и иным группам участников референдума должна быть выделена равная площадь для размещения печатных агитационных материалов. Перечень указанных мест доводится избирательной комиссией муниципального образования, по предложению которой выделены эти места, до сведения инициативной группы по проведению референдума и иных групп участников референдума.</w:t>
      </w:r>
    </w:p>
    <w:p w:rsidR="000B1FF5" w:rsidRDefault="000B1FF5">
      <w:pPr>
        <w:pStyle w:val="ConsPlusNormal"/>
        <w:jc w:val="both"/>
      </w:pPr>
      <w:r>
        <w:t xml:space="preserve">(в ред. </w:t>
      </w:r>
      <w:hyperlink r:id="rId331">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bookmarkStart w:id="57" w:name="P761"/>
      <w:bookmarkEnd w:id="57"/>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759">
        <w:r>
          <w:rPr>
            <w:color w:val="0000FF"/>
          </w:rPr>
          <w:t>пунктом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муниципальной собственности либо в собственности организации, имеющей на день регистрации инициативной группы по проведению референдума в своем уставном (складочном) капитале долю (вклад) муниципальных образований, превышающую (превышающий) 30 процентов, осуществляется на равных условиях для инициативной группы по проведению референдума, иных групп участников референдума.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0B1FF5" w:rsidRDefault="000B1FF5">
      <w:pPr>
        <w:pStyle w:val="ConsPlusNormal"/>
        <w:jc w:val="both"/>
      </w:pPr>
      <w:r>
        <w:t xml:space="preserve">(в ред. законов Московской области от 26.05.2006 </w:t>
      </w:r>
      <w:hyperlink r:id="rId332">
        <w:r>
          <w:rPr>
            <w:color w:val="0000FF"/>
          </w:rPr>
          <w:t>N 78/2006-ОЗ</w:t>
        </w:r>
      </w:hyperlink>
      <w:r>
        <w:t xml:space="preserve">, от 31.10.2016 </w:t>
      </w:r>
      <w:hyperlink r:id="rId333">
        <w:r>
          <w:rPr>
            <w:color w:val="0000FF"/>
          </w:rPr>
          <w:t>N 128/2016-ОЗ</w:t>
        </w:r>
      </w:hyperlink>
      <w:r>
        <w:t>)</w:t>
      </w:r>
    </w:p>
    <w:p w:rsidR="000B1FF5" w:rsidRDefault="000B1FF5">
      <w:pPr>
        <w:pStyle w:val="ConsPlusNormal"/>
        <w:spacing w:before="20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инициативной группе по проведению референдума и иным группам участников референдума равные условия оплаты своих работ (услуг).</w:t>
      </w:r>
    </w:p>
    <w:p w:rsidR="000B1FF5" w:rsidRDefault="000B1FF5">
      <w:pPr>
        <w:pStyle w:val="ConsPlusNormal"/>
        <w:jc w:val="both"/>
      </w:pPr>
      <w:r>
        <w:t xml:space="preserve">(п. 9 в ред. </w:t>
      </w:r>
      <w:hyperlink r:id="rId334">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bookmarkStart w:id="58" w:name="P765"/>
      <w:bookmarkEnd w:id="58"/>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комиссии референдума, помещения для голосования, и на расстоянии менее 50 метров от входа в них.</w:t>
      </w:r>
    </w:p>
    <w:p w:rsidR="000B1FF5" w:rsidRDefault="000B1FF5">
      <w:pPr>
        <w:pStyle w:val="ConsPlusNormal"/>
        <w:jc w:val="both"/>
      </w:pPr>
      <w:r>
        <w:t xml:space="preserve">(п. 10 в ред. </w:t>
      </w:r>
      <w:hyperlink r:id="rId335">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lastRenderedPageBreak/>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682">
        <w:r>
          <w:rPr>
            <w:color w:val="0000FF"/>
          </w:rPr>
          <w:t>статьями 33</w:t>
        </w:r>
      </w:hyperlink>
      <w:r>
        <w:t xml:space="preserve"> и </w:t>
      </w:r>
      <w:hyperlink w:anchor="P708">
        <w:r>
          <w:rPr>
            <w:color w:val="0000FF"/>
          </w:rPr>
          <w:t>34</w:t>
        </w:r>
      </w:hyperlink>
      <w:r>
        <w:t xml:space="preserve"> настоящего Закона.</w:t>
      </w:r>
    </w:p>
    <w:p w:rsidR="000B1FF5" w:rsidRDefault="000B1FF5">
      <w:pPr>
        <w:pStyle w:val="ConsPlusNormal"/>
        <w:jc w:val="both"/>
      </w:pPr>
      <w:r>
        <w:t xml:space="preserve">(п. 11 в ред. </w:t>
      </w:r>
      <w:hyperlink r:id="rId336">
        <w:r>
          <w:rPr>
            <w:color w:val="0000FF"/>
          </w:rPr>
          <w:t>Закона</w:t>
        </w:r>
      </w:hyperlink>
      <w:r>
        <w:t xml:space="preserve"> Московской области от 30.06.2021 N 129/2021-ОЗ)</w:t>
      </w:r>
    </w:p>
    <w:p w:rsidR="000B1FF5" w:rsidRDefault="000B1FF5">
      <w:pPr>
        <w:pStyle w:val="ConsPlusNormal"/>
        <w:jc w:val="both"/>
      </w:pPr>
    </w:p>
    <w:p w:rsidR="000B1FF5" w:rsidRDefault="000B1FF5">
      <w:pPr>
        <w:pStyle w:val="ConsPlusTitle"/>
        <w:ind w:firstLine="540"/>
        <w:jc w:val="both"/>
        <w:outlineLvl w:val="2"/>
      </w:pPr>
      <w:r>
        <w:t>Статья 37. Гарантии права участников референдума на своевременное ознакомление с текстом проекта нормативного правового акта, выносимого на референдум</w:t>
      </w:r>
    </w:p>
    <w:p w:rsidR="000B1FF5" w:rsidRDefault="000B1FF5">
      <w:pPr>
        <w:pStyle w:val="ConsPlusNormal"/>
        <w:jc w:val="both"/>
      </w:pPr>
    </w:p>
    <w:p w:rsidR="000B1FF5" w:rsidRDefault="000B1FF5">
      <w:pPr>
        <w:pStyle w:val="ConsPlusNormal"/>
        <w:ind w:firstLine="540"/>
        <w:jc w:val="both"/>
      </w:pPr>
      <w:r>
        <w:t>В случае вынесения на референдум проекта нормативного правового акта каждый участник референдума не позднее чем за 30 дней до дня голосования имеет право получить текст проекта этого нормативного правового акта в избирательной комиссии муниципального образования. Обязанность изготовления и распространения указанного текста возлагается на инициативную группу по проведению референдума. Оплата изготовления указанного текста осуществляется за счет средств соответствующего фонда референдума.</w:t>
      </w:r>
    </w:p>
    <w:p w:rsidR="000B1FF5" w:rsidRDefault="000B1FF5">
      <w:pPr>
        <w:pStyle w:val="ConsPlusNormal"/>
        <w:jc w:val="both"/>
      </w:pPr>
    </w:p>
    <w:p w:rsidR="000B1FF5" w:rsidRDefault="000B1FF5">
      <w:pPr>
        <w:pStyle w:val="ConsPlusTitle"/>
        <w:ind w:firstLine="540"/>
        <w:jc w:val="both"/>
        <w:outlineLvl w:val="2"/>
      </w:pPr>
      <w:r>
        <w:t>Статья 38. Ограничения при проведении агитации по вопросам референдума</w:t>
      </w:r>
    </w:p>
    <w:p w:rsidR="000B1FF5" w:rsidRDefault="000B1FF5">
      <w:pPr>
        <w:pStyle w:val="ConsPlusNormal"/>
        <w:jc w:val="both"/>
      </w:pPr>
      <w:r>
        <w:t xml:space="preserve">(в ред. </w:t>
      </w:r>
      <w:hyperlink r:id="rId337">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Normal"/>
        <w:ind w:firstLine="540"/>
        <w:jc w:val="both"/>
      </w:pPr>
      <w:bookmarkStart w:id="59" w:name="P777"/>
      <w:bookmarkEnd w:id="59"/>
      <w:r>
        <w:t xml:space="preserve">1.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представителей инициативной группы по проведению референдума и иных групп участников референдума,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338">
        <w:r>
          <w:rPr>
            <w:color w:val="0000FF"/>
          </w:rPr>
          <w:t>статье 1</w:t>
        </w:r>
      </w:hyperlink>
      <w:r>
        <w:t xml:space="preserve"> Федерального закона от 25 июля 2002 года N 114-ФЗ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0B1FF5" w:rsidRDefault="000B1FF5">
      <w:pPr>
        <w:pStyle w:val="ConsPlusNormal"/>
        <w:jc w:val="both"/>
      </w:pPr>
      <w:r>
        <w:t xml:space="preserve">(в ред. законов Московской области от 01.02.2007 </w:t>
      </w:r>
      <w:hyperlink r:id="rId339">
        <w:r>
          <w:rPr>
            <w:color w:val="0000FF"/>
          </w:rPr>
          <w:t>N 8/2007-ОЗ</w:t>
        </w:r>
      </w:hyperlink>
      <w:r>
        <w:t xml:space="preserve">, от 04.12.2012 </w:t>
      </w:r>
      <w:hyperlink r:id="rId340">
        <w:r>
          <w:rPr>
            <w:color w:val="0000FF"/>
          </w:rPr>
          <w:t>N 190/2012-ОЗ</w:t>
        </w:r>
      </w:hyperlink>
      <w:r>
        <w:t>)</w:t>
      </w:r>
    </w:p>
    <w:p w:rsidR="000B1FF5" w:rsidRDefault="000B1FF5">
      <w:pPr>
        <w:pStyle w:val="ConsPlusNormal"/>
        <w:spacing w:before="200"/>
        <w:ind w:firstLine="540"/>
        <w:jc w:val="both"/>
      </w:pPr>
      <w:bookmarkStart w:id="60" w:name="P779"/>
      <w:bookmarkEnd w:id="60"/>
      <w:r>
        <w:t xml:space="preserve">1.1. При проведении агитации по вопросам референдума также не допускается злоупотребление свободой массовой информации в иных, чем указанные в </w:t>
      </w:r>
      <w:hyperlink w:anchor="P777">
        <w:r>
          <w:rPr>
            <w:color w:val="0000FF"/>
          </w:rPr>
          <w:t>пункте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0B1FF5" w:rsidRDefault="000B1FF5">
      <w:pPr>
        <w:pStyle w:val="ConsPlusNormal"/>
        <w:jc w:val="both"/>
      </w:pPr>
      <w:r>
        <w:t xml:space="preserve">(п. 1.1 введен </w:t>
      </w:r>
      <w:hyperlink r:id="rId341">
        <w:r>
          <w:rPr>
            <w:color w:val="0000FF"/>
          </w:rPr>
          <w:t>Законом</w:t>
        </w:r>
      </w:hyperlink>
      <w:r>
        <w:t xml:space="preserve"> Московской области от 01.02.2007 N 8/2007-ОЗ)</w:t>
      </w:r>
    </w:p>
    <w:p w:rsidR="000B1FF5" w:rsidRDefault="000B1FF5">
      <w:pPr>
        <w:pStyle w:val="ConsPlusNormal"/>
        <w:spacing w:before="200"/>
        <w:ind w:firstLine="540"/>
        <w:jc w:val="both"/>
      </w:pPr>
      <w:r>
        <w:t>2. Инициативной группе по проведению референдума, иным группам участников референдума и их уполномоченным представителям, а также иным лицам и организациям при проведении агитации по вопросам референдума запрещается осуществлять подкуп участников референдума: вручать им денежные средства, подарки и иные материальные ценности, кроме как за выполнение организационной работы (за сбор подписей участников референдума, агитационную работу); производить вознаграждение участников референдума,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кампании референдума; предоставлять услуги безвозмездно или на льготных условиях, а также воздействовать на участников референдума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0B1FF5" w:rsidRDefault="000B1FF5">
      <w:pPr>
        <w:pStyle w:val="ConsPlusNormal"/>
        <w:spacing w:before="200"/>
        <w:ind w:firstLine="540"/>
        <w:jc w:val="both"/>
      </w:pPr>
      <w:r>
        <w:t xml:space="preserve">3. В период кампании референдума не допускается проведение лотерей и других основанных на риске игр, в которых выигрыш призов или участие в розыгрыше призов зависит от </w:t>
      </w:r>
      <w:r>
        <w:lastRenderedPageBreak/>
        <w:t>итогов голосования, результатов референдума либо которые иным образом связаны с референдумом.</w:t>
      </w:r>
    </w:p>
    <w:p w:rsidR="000B1FF5" w:rsidRDefault="000B1FF5">
      <w:pPr>
        <w:pStyle w:val="ConsPlusNormal"/>
        <w:jc w:val="both"/>
      </w:pPr>
      <w:r>
        <w:t xml:space="preserve">(п. 3 в ред. </w:t>
      </w:r>
      <w:hyperlink r:id="rId34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4. Оплата рекламы коммерческой и иной не связанной с референдумом деятельности с использованием фамилии или изображения члена или уполномоченного представителя инициативной группы по проведению референдума, иной группы участников референдума в период кампании референдума осуществляется только за счет средств соответствующего фонда референдума. В день голосования и в день, предшествующий дню голосования, такая реклама, в том числе оплаченная за счет средств соответствующего фонда референдума, не допускается.</w:t>
      </w:r>
    </w:p>
    <w:p w:rsidR="000B1FF5" w:rsidRDefault="000B1FF5">
      <w:pPr>
        <w:pStyle w:val="ConsPlusNormal"/>
        <w:jc w:val="both"/>
      </w:pPr>
      <w:r>
        <w:t xml:space="preserve">(п. 4 в ред. </w:t>
      </w:r>
      <w:hyperlink r:id="rId343">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5. Члены и уполномоченные представители инициативной группы по проведению референдума и иных групп участников референдума, а также зарегистрированные после начала кампании референдума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кампании референдума не вправе заниматься благотворительной деятельностью. Иные физические и юридические лица в период кампании референдума не вправе заниматься благотворительной деятельностью по просьбе, поручению или от имени членов и уполномоченных представителей инициативной группы по проведению референдума и иных групп участников референдума, а также проводить одновременно с благотворительной деятельностью агитацию по вопросам референдума. Членам и уполномоченным представителям инициативной группы по проведению референдума и иных групп участников референдума запрещается обращаться к иным физическим и юридическим лицам с предложениями об оказании материальной, финансовой помощи или услуг участникам референдума.</w:t>
      </w:r>
    </w:p>
    <w:p w:rsidR="000B1FF5" w:rsidRDefault="000B1FF5">
      <w:pPr>
        <w:pStyle w:val="ConsPlusNormal"/>
        <w:jc w:val="both"/>
      </w:pPr>
      <w:r>
        <w:t xml:space="preserve">(п. 5 в ред. </w:t>
      </w:r>
      <w:hyperlink r:id="rId344">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5.1. Агитационные материалы не могут содержать коммерческую рекламу.</w:t>
      </w:r>
    </w:p>
    <w:p w:rsidR="000B1FF5" w:rsidRDefault="000B1FF5">
      <w:pPr>
        <w:pStyle w:val="ConsPlusNormal"/>
        <w:jc w:val="both"/>
      </w:pPr>
      <w:r>
        <w:t xml:space="preserve">(п. 5.1 введен </w:t>
      </w:r>
      <w:hyperlink r:id="rId345">
        <w:r>
          <w:rPr>
            <w:color w:val="0000FF"/>
          </w:rPr>
          <w:t>Законом</w:t>
        </w:r>
      </w:hyperlink>
      <w:r>
        <w:t xml:space="preserve"> Московской области от 01.02.2007 N 8/2007-ОЗ)</w:t>
      </w:r>
    </w:p>
    <w:p w:rsidR="000B1FF5" w:rsidRDefault="000B1FF5">
      <w:pPr>
        <w:pStyle w:val="ConsPlusNormal"/>
        <w:spacing w:before="200"/>
        <w:ind w:firstLine="540"/>
        <w:jc w:val="both"/>
      </w:pPr>
      <w:r>
        <w:t>6. Комиссии референдума контролируют соблюдение установленного порядка проведения агитации при проведении референдума и принимают меры по устранению допущенных нарушений.</w:t>
      </w:r>
    </w:p>
    <w:p w:rsidR="000B1FF5" w:rsidRDefault="000B1FF5">
      <w:pPr>
        <w:pStyle w:val="ConsPlusNormal"/>
        <w:jc w:val="both"/>
      </w:pPr>
      <w:r>
        <w:t xml:space="preserve">(в ред. </w:t>
      </w:r>
      <w:hyperlink r:id="rId346">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7.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w:t>
      </w:r>
      <w:hyperlink r:id="rId347">
        <w:r>
          <w:rPr>
            <w:color w:val="0000FF"/>
          </w:rPr>
          <w:t>закона</w:t>
        </w:r>
      </w:hyperlink>
      <w:r>
        <w:t xml:space="preserve"> "Об основных гарантиях избирательных прав и права на участие в референдуме граждан Российской Федерации",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w:t>
      </w:r>
      <w:hyperlink r:id="rId34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порядка проведения агитации по вопросам референдума избирательная комиссия муниципального образования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0B1FF5" w:rsidRDefault="000B1FF5">
      <w:pPr>
        <w:pStyle w:val="ConsPlusNormal"/>
        <w:jc w:val="both"/>
      </w:pPr>
      <w:r>
        <w:t xml:space="preserve">(п. 7 в ред. </w:t>
      </w:r>
      <w:hyperlink r:id="rId349">
        <w:r>
          <w:rPr>
            <w:color w:val="0000FF"/>
          </w:rPr>
          <w:t>Закона</w:t>
        </w:r>
      </w:hyperlink>
      <w:r>
        <w:t xml:space="preserve"> Московской области от 30.06.2021 N 129/2021-ОЗ)</w:t>
      </w:r>
    </w:p>
    <w:p w:rsidR="000B1FF5" w:rsidRDefault="000B1FF5">
      <w:pPr>
        <w:pStyle w:val="ConsPlusNormal"/>
        <w:spacing w:before="200"/>
        <w:ind w:firstLine="540"/>
        <w:jc w:val="both"/>
      </w:pPr>
      <w:r>
        <w:t>8.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избирательную комиссию муниципального образования о выявленных фактах и принятых мерах.</w:t>
      </w:r>
    </w:p>
    <w:p w:rsidR="000B1FF5" w:rsidRDefault="000B1FF5">
      <w:pPr>
        <w:pStyle w:val="ConsPlusNormal"/>
        <w:jc w:val="both"/>
      </w:pPr>
    </w:p>
    <w:p w:rsidR="000B1FF5" w:rsidRDefault="000B1FF5">
      <w:pPr>
        <w:pStyle w:val="ConsPlusTitle"/>
        <w:jc w:val="center"/>
        <w:outlineLvl w:val="1"/>
      </w:pPr>
      <w:r>
        <w:t>Глава 7. ФИНАНСИРОВАНИЕ РЕФЕРЕНДУМА</w:t>
      </w:r>
    </w:p>
    <w:p w:rsidR="000B1FF5" w:rsidRDefault="000B1FF5">
      <w:pPr>
        <w:pStyle w:val="ConsPlusNormal"/>
        <w:jc w:val="both"/>
      </w:pPr>
    </w:p>
    <w:p w:rsidR="000B1FF5" w:rsidRDefault="000B1FF5">
      <w:pPr>
        <w:pStyle w:val="ConsPlusTitle"/>
        <w:ind w:firstLine="540"/>
        <w:jc w:val="both"/>
        <w:outlineLvl w:val="2"/>
      </w:pPr>
      <w:r>
        <w:t>Статья 39. Финансовое обеспечение подготовки и проведения референдума</w:t>
      </w:r>
    </w:p>
    <w:p w:rsidR="000B1FF5" w:rsidRDefault="000B1FF5">
      <w:pPr>
        <w:pStyle w:val="ConsPlusNormal"/>
        <w:jc w:val="both"/>
      </w:pPr>
    </w:p>
    <w:p w:rsidR="000B1FF5" w:rsidRDefault="000B1FF5">
      <w:pPr>
        <w:pStyle w:val="ConsPlusNormal"/>
        <w:ind w:firstLine="540"/>
        <w:jc w:val="both"/>
      </w:pPr>
      <w:r>
        <w:t>1. Расходы, связанные с подготовкой и проведением референдума, эксплуатацией и развитием средств автоматизации и обучением организаторов референдума и участников референдума, производятся избирательной комиссией муниципального образования за счет средств, выделенных на эти цели из местного бюджета. При этом за счет средств, выделенных избирательной комиссии муниципального образования из местного бюджета, до официального опубликования решения о назначении референдума производятся только расходы комиссии, связанные с проведением проверки подписей, собранных в поддержку инициативы проведения референдума.</w:t>
      </w:r>
    </w:p>
    <w:p w:rsidR="000B1FF5" w:rsidRDefault="000B1FF5">
      <w:pPr>
        <w:pStyle w:val="ConsPlusNormal"/>
        <w:jc w:val="both"/>
      </w:pPr>
      <w:r>
        <w:t xml:space="preserve">(в ред. </w:t>
      </w:r>
      <w:hyperlink r:id="rId350">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2. Финансовые средства на проведение референдума поступают в распоряжение избирательной комиссии муниципального образования в 10-дневный срок со дня официального опубликования решения о назначении референдума.</w:t>
      </w:r>
    </w:p>
    <w:p w:rsidR="000B1FF5" w:rsidRDefault="000B1FF5">
      <w:pPr>
        <w:pStyle w:val="ConsPlusNormal"/>
        <w:jc w:val="both"/>
      </w:pPr>
      <w:r>
        <w:t xml:space="preserve">(в ред. </w:t>
      </w:r>
      <w:hyperlink r:id="rId351">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3. Избирательная комиссия муниципального образования распределяет финансовые средства между участковыми комиссиями референдума не позднее чем за 20 дней до дня голосования.</w:t>
      </w:r>
    </w:p>
    <w:p w:rsidR="000B1FF5" w:rsidRDefault="000B1FF5">
      <w:pPr>
        <w:pStyle w:val="ConsPlusNormal"/>
        <w:spacing w:before="200"/>
        <w:ind w:firstLine="540"/>
        <w:jc w:val="both"/>
      </w:pPr>
      <w:r>
        <w:t>4. Председатель избирательной комиссии муниципального образования распоряжается денежными средствами, выделенными на подготовку и проведение референдума, и несет ответственность за соответствие финансовых документов решениям комиссий референдума по финансовым вопросам и представление финансовых отчетов о расходовании указанных средств в порядке и сроки, установленные настоящим Законом.</w:t>
      </w:r>
    </w:p>
    <w:p w:rsidR="000B1FF5" w:rsidRDefault="000B1FF5">
      <w:pPr>
        <w:pStyle w:val="ConsPlusNormal"/>
        <w:spacing w:before="200"/>
        <w:ind w:firstLine="540"/>
        <w:jc w:val="both"/>
      </w:pPr>
      <w:r>
        <w:t xml:space="preserve">5 - 6. Утратили силу. - </w:t>
      </w:r>
      <w:hyperlink r:id="rId352">
        <w:r>
          <w:rPr>
            <w:color w:val="0000FF"/>
          </w:rPr>
          <w:t>Закон</w:t>
        </w:r>
      </w:hyperlink>
      <w:r>
        <w:t xml:space="preserve"> Московской области от 17.01.2005 N 14/2005-ОЗ.</w:t>
      </w:r>
    </w:p>
    <w:p w:rsidR="000B1FF5" w:rsidRDefault="000B1FF5">
      <w:pPr>
        <w:pStyle w:val="ConsPlusNormal"/>
        <w:spacing w:before="200"/>
        <w:ind w:firstLine="540"/>
        <w:jc w:val="both"/>
      </w:pPr>
      <w:r>
        <w:t xml:space="preserve">7. Закупки товаров, работ или услуг, связанных с подготовкой и проведением референдума, осуществляются избирательной комиссией муниципального образования или по ее решению соответствующими нижестоящими комиссиями в соответствии с Федеральным </w:t>
      </w:r>
      <w:hyperlink r:id="rId35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354">
        <w:r>
          <w:rPr>
            <w:color w:val="0000FF"/>
          </w:rPr>
          <w:t>кодексом</w:t>
        </w:r>
      </w:hyperlink>
      <w:r>
        <w:t xml:space="preserve"> Российской Федерации.</w:t>
      </w:r>
    </w:p>
    <w:p w:rsidR="000B1FF5" w:rsidRDefault="000B1FF5">
      <w:pPr>
        <w:pStyle w:val="ConsPlusNormal"/>
        <w:jc w:val="both"/>
      </w:pPr>
      <w:r>
        <w:t xml:space="preserve">(п. 7 в ред. </w:t>
      </w:r>
      <w:hyperlink r:id="rId355">
        <w:r>
          <w:rPr>
            <w:color w:val="0000FF"/>
          </w:rPr>
          <w:t>Закона</w:t>
        </w:r>
      </w:hyperlink>
      <w:r>
        <w:t xml:space="preserve"> Московской области от 11.02.2022 N 7/2022-ОЗ)</w:t>
      </w:r>
    </w:p>
    <w:p w:rsidR="000B1FF5" w:rsidRDefault="000B1FF5">
      <w:pPr>
        <w:pStyle w:val="ConsPlusNormal"/>
        <w:spacing w:before="200"/>
        <w:ind w:firstLine="540"/>
        <w:jc w:val="both"/>
      </w:pPr>
      <w:r>
        <w:t>8. Закупка товара, работы или услуги, связанных с подготовкой и проведением референдума, может осуществляться избирательной комиссией муниципального образования в соответствии с утвержденной бюджетной росписью бюджета муниципального образования до дня официального опубликования (публикации) решения о назначении референдума.</w:t>
      </w:r>
    </w:p>
    <w:p w:rsidR="000B1FF5" w:rsidRDefault="000B1FF5">
      <w:pPr>
        <w:pStyle w:val="ConsPlusNormal"/>
        <w:jc w:val="both"/>
      </w:pPr>
      <w:r>
        <w:t xml:space="preserve">(п. 8 в ред. </w:t>
      </w:r>
      <w:hyperlink r:id="rId356">
        <w:r>
          <w:rPr>
            <w:color w:val="0000FF"/>
          </w:rPr>
          <w:t>Закона</w:t>
        </w:r>
      </w:hyperlink>
      <w:r>
        <w:t xml:space="preserve"> Московской области от 05.05.2015 N 74/2015-ОЗ)</w:t>
      </w:r>
    </w:p>
    <w:p w:rsidR="000B1FF5" w:rsidRDefault="000B1FF5">
      <w:pPr>
        <w:pStyle w:val="ConsPlusNormal"/>
        <w:jc w:val="both"/>
      </w:pPr>
    </w:p>
    <w:p w:rsidR="000B1FF5" w:rsidRDefault="000B1FF5">
      <w:pPr>
        <w:pStyle w:val="ConsPlusTitle"/>
        <w:ind w:firstLine="540"/>
        <w:jc w:val="both"/>
        <w:outlineLvl w:val="2"/>
      </w:pPr>
      <w:r>
        <w:t>Статья 40. Финансовая отчетность комиссий референдума</w:t>
      </w:r>
    </w:p>
    <w:p w:rsidR="000B1FF5" w:rsidRDefault="000B1FF5">
      <w:pPr>
        <w:pStyle w:val="ConsPlusNormal"/>
        <w:jc w:val="both"/>
      </w:pPr>
    </w:p>
    <w:p w:rsidR="000B1FF5" w:rsidRDefault="000B1FF5">
      <w:pPr>
        <w:pStyle w:val="ConsPlusNormal"/>
        <w:ind w:firstLine="540"/>
        <w:jc w:val="both"/>
      </w:pPr>
      <w:r>
        <w:t>1. Участковые комиссии референдума представляют финансовые отчеты о расходовании средств, выделенных на подготовку и проведение референдума, в избирательную комиссию муниципального образования не позднее чем через 10 дней со дня официального опубликования результатов референдума.</w:t>
      </w:r>
    </w:p>
    <w:p w:rsidR="000B1FF5" w:rsidRDefault="000B1FF5">
      <w:pPr>
        <w:pStyle w:val="ConsPlusNormal"/>
        <w:spacing w:before="200"/>
        <w:ind w:firstLine="540"/>
        <w:jc w:val="both"/>
      </w:pPr>
      <w:r>
        <w:t>2. Избирательная комиссия муниципального образования представляет финансовый отчет о расходовании средств, выделенных из местного бюджета для подготовки и проведения референдума, в Совет депутатов муниципального образования не позднее чем через два месяца со дня официального опубликования результатов референдума.</w:t>
      </w:r>
    </w:p>
    <w:p w:rsidR="000B1FF5" w:rsidRDefault="000B1FF5">
      <w:pPr>
        <w:pStyle w:val="ConsPlusNormal"/>
        <w:jc w:val="both"/>
      </w:pPr>
      <w:r>
        <w:t xml:space="preserve">(в ред. </w:t>
      </w:r>
      <w:hyperlink r:id="rId357">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3. Порядок открытия и ведения счетов, учета, отчетности и перечисления денежных средств, выделенных из местного бюджета избирательной комиссии муниципального образования, участковым комиссиям референдума на подготовку и проведение референдума, эксплуатацию и развитие средств автоматизации, обучение организаторов референдума и участников референдума и обеспечение деятельности комиссий референдума, устанавливается Избирательной комиссией Московской области по согласованию с территориальным учреждением Центрального банка Российской Федерации по Московской области. Денежные средства перечисляются на счета, открываемые комиссиям в учреждениях Центрального банка Российской </w:t>
      </w:r>
      <w:r>
        <w:lastRenderedPageBreak/>
        <w:t>Федерации, а в случае их отсутствия на территории, на которую распространяются полномочия комиссии референдума, - в филиалах публичного акционерного общества "Сбербанк России".</w:t>
      </w:r>
    </w:p>
    <w:p w:rsidR="000B1FF5" w:rsidRDefault="000B1FF5">
      <w:pPr>
        <w:pStyle w:val="ConsPlusNormal"/>
        <w:jc w:val="both"/>
      </w:pPr>
      <w:r>
        <w:t xml:space="preserve">(в ред. законов Московской области от 26.05.2006 </w:t>
      </w:r>
      <w:hyperlink r:id="rId358">
        <w:r>
          <w:rPr>
            <w:color w:val="0000FF"/>
          </w:rPr>
          <w:t>N 78/2006-ОЗ</w:t>
        </w:r>
      </w:hyperlink>
      <w:r>
        <w:t xml:space="preserve">, от 31.10.2016 </w:t>
      </w:r>
      <w:hyperlink r:id="rId359">
        <w:r>
          <w:rPr>
            <w:color w:val="0000FF"/>
          </w:rPr>
          <w:t>N 128/2016-ОЗ</w:t>
        </w:r>
      </w:hyperlink>
      <w:r>
        <w:t xml:space="preserve">, от 06.11.2019 </w:t>
      </w:r>
      <w:hyperlink r:id="rId360">
        <w:r>
          <w:rPr>
            <w:color w:val="0000FF"/>
          </w:rPr>
          <w:t>N 231/2019-ОЗ</w:t>
        </w:r>
      </w:hyperlink>
      <w:r>
        <w:t>)</w:t>
      </w:r>
    </w:p>
    <w:p w:rsidR="000B1FF5" w:rsidRDefault="000B1FF5">
      <w:pPr>
        <w:pStyle w:val="ConsPlusNormal"/>
        <w:spacing w:before="200"/>
        <w:ind w:firstLine="540"/>
        <w:jc w:val="both"/>
      </w:pPr>
      <w:r>
        <w:t xml:space="preserve">4. Исключен. - </w:t>
      </w:r>
      <w:hyperlink r:id="rId361">
        <w:r>
          <w:rPr>
            <w:color w:val="0000FF"/>
          </w:rPr>
          <w:t>Закон</w:t>
        </w:r>
      </w:hyperlink>
      <w:r>
        <w:t xml:space="preserve"> Московской области от 26.05.2006 N 78/2006-ОЗ.</w:t>
      </w:r>
    </w:p>
    <w:p w:rsidR="000B1FF5" w:rsidRDefault="000B1FF5">
      <w:pPr>
        <w:pStyle w:val="ConsPlusNormal"/>
        <w:spacing w:before="200"/>
        <w:ind w:firstLine="540"/>
        <w:jc w:val="both"/>
      </w:pPr>
      <w:r>
        <w:t>5.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Федеральным законом, - другой кредитной организации обязаны незамедлительно открыть специальный счет фонда референдума.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0B1FF5" w:rsidRDefault="000B1FF5">
      <w:pPr>
        <w:pStyle w:val="ConsPlusNormal"/>
        <w:jc w:val="both"/>
      </w:pPr>
      <w:r>
        <w:t xml:space="preserve">(п. 5 введен </w:t>
      </w:r>
      <w:hyperlink r:id="rId362">
        <w:r>
          <w:rPr>
            <w:color w:val="0000FF"/>
          </w:rPr>
          <w:t>Законом</w:t>
        </w:r>
      </w:hyperlink>
      <w:r>
        <w:t xml:space="preserve"> Московской области от 31.10.2016 N 128/2016-ОЗ)</w:t>
      </w:r>
    </w:p>
    <w:p w:rsidR="000B1FF5" w:rsidRDefault="000B1FF5">
      <w:pPr>
        <w:pStyle w:val="ConsPlusNormal"/>
        <w:jc w:val="both"/>
      </w:pPr>
    </w:p>
    <w:p w:rsidR="000B1FF5" w:rsidRDefault="000B1FF5">
      <w:pPr>
        <w:pStyle w:val="ConsPlusTitle"/>
        <w:ind w:firstLine="540"/>
        <w:jc w:val="both"/>
        <w:outlineLvl w:val="2"/>
      </w:pPr>
      <w:r>
        <w:t>Статья 41. Формирование фондов референдума</w:t>
      </w:r>
    </w:p>
    <w:p w:rsidR="000B1FF5" w:rsidRDefault="000B1FF5">
      <w:pPr>
        <w:pStyle w:val="ConsPlusNormal"/>
        <w:jc w:val="both"/>
      </w:pPr>
    </w:p>
    <w:p w:rsidR="000B1FF5" w:rsidRDefault="000B1FF5">
      <w:pPr>
        <w:pStyle w:val="ConsPlusNormal"/>
        <w:ind w:firstLine="540"/>
        <w:jc w:val="both"/>
      </w:pPr>
      <w:r>
        <w:t>1. Инициативная группа по проведению референдума обязана создать собственный фонд для финансирования своей деятельности по выдвижению инициативы проведения референдума, организации сбора подписей в поддержку этой инициативы, а также деятельности, направленной на получение определенного результата на референдуме в период после регистрации избирательной комиссией муниципального образования инициативной группы по проведению референдума до принятия решения о назначении референдума.</w:t>
      </w:r>
    </w:p>
    <w:p w:rsidR="000B1FF5" w:rsidRDefault="000B1FF5">
      <w:pPr>
        <w:pStyle w:val="ConsPlusNormal"/>
        <w:jc w:val="both"/>
      </w:pPr>
      <w:r>
        <w:t xml:space="preserve">(в ред. </w:t>
      </w:r>
      <w:hyperlink r:id="rId363">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2. Иные группы участников референдума обязаны создавать фонды для участия в референдуме, в том числе для финансирования агитации против проведения референдума, участия в референдуме, против вопросов, выносимых на референдум. На указанные фонды распространяются правила, установленные Федеральным </w:t>
      </w:r>
      <w:hyperlink r:id="rId36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фонда референдума, созданного инициативной группой по проведению референдума.</w:t>
      </w:r>
    </w:p>
    <w:p w:rsidR="000B1FF5" w:rsidRDefault="000B1FF5">
      <w:pPr>
        <w:pStyle w:val="ConsPlusNormal"/>
        <w:spacing w:before="200"/>
        <w:ind w:firstLine="540"/>
        <w:jc w:val="both"/>
      </w:pPr>
      <w:r>
        <w:t>3. На территории муниципального образования, на которой число участников референдума составляет не более пяти тысяч, создание инициативной группой референдума фонда референдума не является обязательным, при условии, что ею не производится финансирование подготовки и проведения референдума.</w:t>
      </w:r>
    </w:p>
    <w:p w:rsidR="000B1FF5" w:rsidRDefault="000B1FF5">
      <w:pPr>
        <w:pStyle w:val="ConsPlusNormal"/>
        <w:spacing w:before="200"/>
        <w:ind w:firstLine="540"/>
        <w:jc w:val="both"/>
      </w:pPr>
      <w:r>
        <w:t xml:space="preserve">4. Инициативная группа по проведению референдума, иные группы участников референдума обязаны назначить уполномоченных представителей по финансовым вопросам. Регистрация уполномоченных представителей по финансовым вопросам осуществляется в порядке, установленном </w:t>
      </w:r>
      <w:hyperlink w:anchor="P844">
        <w:r>
          <w:rPr>
            <w:color w:val="0000FF"/>
          </w:rPr>
          <w:t>статьей 42</w:t>
        </w:r>
      </w:hyperlink>
      <w:r>
        <w:t xml:space="preserve"> настоящего Закона.</w:t>
      </w:r>
    </w:p>
    <w:p w:rsidR="000B1FF5" w:rsidRDefault="000B1FF5">
      <w:pPr>
        <w:pStyle w:val="ConsPlusNormal"/>
        <w:spacing w:before="200"/>
        <w:ind w:firstLine="540"/>
        <w:jc w:val="both"/>
      </w:pPr>
      <w:r>
        <w:t>5. Все денежные средства, образующие фонд референдума, перечисляются на специальный счет фонда референдума, открытый с разрешения избирательной комиссии муниципального образования уполномоченным представителем по финансовым вопросам инициативной группы по проведению референдума, иной группы участников референдума в филиалах Сберегательного банка Российской Федерации, а при их отсутствии - в других кредитных организациях, расположенных на территории муниципального образования. В случае отсутствия на территории муниципального образования кредитных организаций, инициативная группа по проведению референдума определяет по согласованию с избирательной комиссией муниципального образования кредитную организацию, в которой открывается специальный счет фонда референдума.</w:t>
      </w:r>
    </w:p>
    <w:p w:rsidR="000B1FF5" w:rsidRDefault="000B1FF5">
      <w:pPr>
        <w:pStyle w:val="ConsPlusNormal"/>
        <w:jc w:val="both"/>
      </w:pPr>
      <w:r>
        <w:t xml:space="preserve">(п. 5 в ред. </w:t>
      </w:r>
      <w:hyperlink r:id="rId365">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6. Порядок открытия, ведения и закрытия указанных счетов устанавливается Избирательной комиссией Московской области по согласованию с территориальным учреждением Центрального банка Российской Федерации по Московской области. Порядок и формы учета и отчетности о поступлении средств фондов референдума и расходовании этих средств, в том числе по каждой операции, устанавливаются Избирательной комиссией Московской области.</w:t>
      </w:r>
    </w:p>
    <w:p w:rsidR="000B1FF5" w:rsidRDefault="000B1FF5">
      <w:pPr>
        <w:pStyle w:val="ConsPlusNormal"/>
        <w:jc w:val="both"/>
      </w:pPr>
      <w:r>
        <w:t xml:space="preserve">(в ред. законов Московской области от 26.05.2006 </w:t>
      </w:r>
      <w:hyperlink r:id="rId366">
        <w:r>
          <w:rPr>
            <w:color w:val="0000FF"/>
          </w:rPr>
          <w:t>N 78/2006-ОЗ</w:t>
        </w:r>
      </w:hyperlink>
      <w:r>
        <w:t xml:space="preserve">, от 05.05.2015 </w:t>
      </w:r>
      <w:hyperlink r:id="rId367">
        <w:r>
          <w:rPr>
            <w:color w:val="0000FF"/>
          </w:rPr>
          <w:t>N 74/2015-ОЗ</w:t>
        </w:r>
      </w:hyperlink>
      <w:r>
        <w:t>)</w:t>
      </w:r>
    </w:p>
    <w:p w:rsidR="000B1FF5" w:rsidRDefault="000B1FF5">
      <w:pPr>
        <w:pStyle w:val="ConsPlusNormal"/>
        <w:spacing w:before="200"/>
        <w:ind w:firstLine="540"/>
        <w:jc w:val="both"/>
      </w:pPr>
      <w:bookmarkStart w:id="61" w:name="P834"/>
      <w:bookmarkEnd w:id="61"/>
      <w:r>
        <w:t xml:space="preserve">7. Сведения о поступлении средств на специальный счет фонда референдума и </w:t>
      </w:r>
      <w:r>
        <w:lastRenderedPageBreak/>
        <w:t>расходовании этих средств размещаются Избирательной комиссией Московской области на своем сайте в информационно-телекоммуникационной сети "Интернет". При проведении референдума обязательному размещению подлежат сведения:</w:t>
      </w:r>
    </w:p>
    <w:p w:rsidR="000B1FF5" w:rsidRDefault="000B1FF5">
      <w:pPr>
        <w:pStyle w:val="ConsPlusNormal"/>
        <w:spacing w:before="200"/>
        <w:ind w:firstLine="540"/>
        <w:jc w:val="both"/>
      </w:pPr>
      <w:r>
        <w:t>а) о финансовой операции по расходованию средств из фонда референдума в случае, если ее размер превышает 50 тысяч рублей;</w:t>
      </w:r>
    </w:p>
    <w:p w:rsidR="000B1FF5" w:rsidRDefault="000B1FF5">
      <w:pPr>
        <w:pStyle w:val="ConsPlusNormal"/>
        <w:spacing w:before="200"/>
        <w:ind w:firstLine="540"/>
        <w:jc w:val="both"/>
      </w:pPr>
      <w:r>
        <w:t>б) о юридических лицах, перечисливших в фонд референдума добровольные пожертвования в сумме, превышающей 25 тысяч рублей;</w:t>
      </w:r>
    </w:p>
    <w:p w:rsidR="000B1FF5" w:rsidRDefault="000B1FF5">
      <w:pPr>
        <w:pStyle w:val="ConsPlusNormal"/>
        <w:spacing w:before="200"/>
        <w:ind w:firstLine="540"/>
        <w:jc w:val="both"/>
      </w:pPr>
      <w:r>
        <w:t>в) о количестве граждан, внесших в фонд референдума добровольные пожертвования в сумме, превышающей 20 тысяч рублей;</w:t>
      </w:r>
    </w:p>
    <w:p w:rsidR="000B1FF5" w:rsidRDefault="000B1FF5">
      <w:pPr>
        <w:pStyle w:val="ConsPlusNormal"/>
        <w:spacing w:before="200"/>
        <w:ind w:firstLine="540"/>
        <w:jc w:val="both"/>
      </w:pPr>
      <w:r>
        <w:t>г) о средствах, возвращенных жертвователям из фонда референдума, в том числе об основаниях возврата;</w:t>
      </w:r>
    </w:p>
    <w:p w:rsidR="000B1FF5" w:rsidRDefault="000B1FF5">
      <w:pPr>
        <w:pStyle w:val="ConsPlusNormal"/>
        <w:spacing w:before="200"/>
        <w:ind w:firstLine="540"/>
        <w:jc w:val="both"/>
      </w:pPr>
      <w:r>
        <w:t>д) об общей сумме средств, поступивших в фонд референдума, и об общей сумме израсходованных средств.</w:t>
      </w:r>
    </w:p>
    <w:p w:rsidR="000B1FF5" w:rsidRDefault="000B1FF5">
      <w:pPr>
        <w:pStyle w:val="ConsPlusNormal"/>
        <w:jc w:val="both"/>
      </w:pPr>
      <w:r>
        <w:t xml:space="preserve">(п. 7 введен </w:t>
      </w:r>
      <w:hyperlink r:id="rId368">
        <w:r>
          <w:rPr>
            <w:color w:val="0000FF"/>
          </w:rPr>
          <w:t>Законом</w:t>
        </w:r>
      </w:hyperlink>
      <w:r>
        <w:t xml:space="preserve"> Московской области от 05.05.2015 N 74/2015-ОЗ)</w:t>
      </w:r>
    </w:p>
    <w:p w:rsidR="000B1FF5" w:rsidRDefault="000B1FF5">
      <w:pPr>
        <w:pStyle w:val="ConsPlusNormal"/>
        <w:spacing w:before="200"/>
        <w:ind w:firstLine="540"/>
        <w:jc w:val="both"/>
      </w:pPr>
      <w:r>
        <w:t xml:space="preserve">8. При проведении референдума размещение сведений, указанных в </w:t>
      </w:r>
      <w:hyperlink w:anchor="P834">
        <w:r>
          <w:rPr>
            <w:color w:val="0000FF"/>
          </w:rPr>
          <w:t>пункте 7</w:t>
        </w:r>
      </w:hyperlink>
      <w:r>
        <w:t xml:space="preserve"> настоящей статьи, осуществляется в объеме, определяемом Избирательной комиссией Московской области.</w:t>
      </w:r>
    </w:p>
    <w:p w:rsidR="000B1FF5" w:rsidRDefault="000B1FF5">
      <w:pPr>
        <w:pStyle w:val="ConsPlusNormal"/>
        <w:jc w:val="both"/>
      </w:pPr>
      <w:r>
        <w:t xml:space="preserve">(п. 8 введен </w:t>
      </w:r>
      <w:hyperlink r:id="rId369">
        <w:r>
          <w:rPr>
            <w:color w:val="0000FF"/>
          </w:rPr>
          <w:t>Законом</w:t>
        </w:r>
      </w:hyperlink>
      <w:r>
        <w:t xml:space="preserve"> Московской области от 05.05.2015 N 74/2015-ОЗ)</w:t>
      </w:r>
    </w:p>
    <w:p w:rsidR="000B1FF5" w:rsidRDefault="000B1FF5">
      <w:pPr>
        <w:pStyle w:val="ConsPlusNormal"/>
        <w:jc w:val="both"/>
      </w:pPr>
    </w:p>
    <w:p w:rsidR="000B1FF5" w:rsidRDefault="000B1FF5">
      <w:pPr>
        <w:pStyle w:val="ConsPlusTitle"/>
        <w:ind w:firstLine="540"/>
        <w:jc w:val="both"/>
        <w:outlineLvl w:val="2"/>
      </w:pPr>
      <w:bookmarkStart w:id="62" w:name="P844"/>
      <w:bookmarkEnd w:id="62"/>
      <w:r>
        <w:t>Статья 42. Уполномоченные представители по финансовым вопросам</w:t>
      </w:r>
    </w:p>
    <w:p w:rsidR="000B1FF5" w:rsidRDefault="000B1FF5">
      <w:pPr>
        <w:pStyle w:val="ConsPlusNormal"/>
        <w:jc w:val="both"/>
      </w:pPr>
    </w:p>
    <w:p w:rsidR="000B1FF5" w:rsidRDefault="000B1FF5">
      <w:pPr>
        <w:pStyle w:val="ConsPlusNormal"/>
        <w:ind w:firstLine="540"/>
        <w:jc w:val="both"/>
      </w:pPr>
      <w:bookmarkStart w:id="63" w:name="P846"/>
      <w:bookmarkEnd w:id="63"/>
      <w:r>
        <w:t>1. Уполномоченный представитель по финансовым вопросам наделяется правом первой подписи на расчетных документах и осуществляет свои действия на основании нотариально удостоверенной доверенности, которая выдана инициативной группой по проведению референдума, иной группой участников референдума. В доверенности указывается фамилия, имя, отчество, дата рождения, серия, номер и дата выдачи паспорта или заменяющего его документа,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rsidR="000B1FF5" w:rsidRDefault="000B1FF5">
      <w:pPr>
        <w:pStyle w:val="ConsPlusNormal"/>
        <w:jc w:val="both"/>
      </w:pPr>
      <w:r>
        <w:t xml:space="preserve">(в ред. </w:t>
      </w:r>
      <w:hyperlink r:id="rId370">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2. Уполномоченными представителями по финансовым вопросам не могут быть члены, уполномоченные представители инициативной группы по проведению референдума, иных групп участников референдума, лица, замещающие государственные должности или выборные муниципальные должности, государственные и муниципальные служащие.</w:t>
      </w:r>
    </w:p>
    <w:p w:rsidR="000B1FF5" w:rsidRDefault="000B1FF5">
      <w:pPr>
        <w:pStyle w:val="ConsPlusNormal"/>
        <w:jc w:val="both"/>
      </w:pPr>
      <w:r>
        <w:t xml:space="preserve">(в ред. </w:t>
      </w:r>
      <w:hyperlink r:id="rId371">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3. Уполномоченные представители по финансовым вопросам наделяются следующими полномочиями:</w:t>
      </w:r>
    </w:p>
    <w:p w:rsidR="000B1FF5" w:rsidRDefault="000B1FF5">
      <w:pPr>
        <w:pStyle w:val="ConsPlusNormal"/>
        <w:spacing w:before="200"/>
        <w:ind w:firstLine="540"/>
        <w:jc w:val="both"/>
      </w:pPr>
      <w:r>
        <w:t>а) открытие специального счета фонда референдума;</w:t>
      </w:r>
    </w:p>
    <w:p w:rsidR="000B1FF5" w:rsidRDefault="000B1FF5">
      <w:pPr>
        <w:pStyle w:val="ConsPlusNormal"/>
        <w:jc w:val="both"/>
      </w:pPr>
      <w:r>
        <w:t xml:space="preserve">(в ред. </w:t>
      </w:r>
      <w:hyperlink r:id="rId37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б) распоряжение денежными средствами фонда референдума;</w:t>
      </w:r>
    </w:p>
    <w:p w:rsidR="000B1FF5" w:rsidRDefault="000B1FF5">
      <w:pPr>
        <w:pStyle w:val="ConsPlusNormal"/>
        <w:spacing w:before="200"/>
        <w:ind w:firstLine="540"/>
        <w:jc w:val="both"/>
      </w:pPr>
      <w:r>
        <w:t>в) учет денежных средств фонда референдума;</w:t>
      </w:r>
    </w:p>
    <w:p w:rsidR="000B1FF5" w:rsidRDefault="000B1FF5">
      <w:pPr>
        <w:pStyle w:val="ConsPlusNormal"/>
        <w:spacing w:before="200"/>
        <w:ind w:firstLine="540"/>
        <w:jc w:val="both"/>
      </w:pPr>
      <w:r>
        <w:t>г) контроль за поступлением и расходованием денежных средств фонда референдума;</w:t>
      </w:r>
    </w:p>
    <w:p w:rsidR="000B1FF5" w:rsidRDefault="000B1FF5">
      <w:pPr>
        <w:pStyle w:val="ConsPlusNormal"/>
        <w:spacing w:before="200"/>
        <w:ind w:firstLine="540"/>
        <w:jc w:val="both"/>
      </w:pPr>
      <w:r>
        <w:t>д) сдача итогового финансового отчета;</w:t>
      </w:r>
    </w:p>
    <w:p w:rsidR="000B1FF5" w:rsidRDefault="000B1FF5">
      <w:pPr>
        <w:pStyle w:val="ConsPlusNormal"/>
        <w:spacing w:before="200"/>
        <w:ind w:firstLine="540"/>
        <w:jc w:val="both"/>
      </w:pPr>
      <w:r>
        <w:t>е) право подписи на расчетных документах.</w:t>
      </w:r>
    </w:p>
    <w:p w:rsidR="000B1FF5" w:rsidRDefault="000B1FF5">
      <w:pPr>
        <w:pStyle w:val="ConsPlusNormal"/>
        <w:spacing w:before="200"/>
        <w:ind w:firstLine="540"/>
        <w:jc w:val="both"/>
      </w:pPr>
      <w:r>
        <w:t>Инициативная группа по проведению референдума, иная группа участников референдума может передать уполномоченному представителю по финансовым вопросам также иные полномочия.</w:t>
      </w:r>
    </w:p>
    <w:p w:rsidR="000B1FF5" w:rsidRDefault="000B1FF5">
      <w:pPr>
        <w:pStyle w:val="ConsPlusNormal"/>
        <w:spacing w:before="200"/>
        <w:ind w:firstLine="540"/>
        <w:jc w:val="both"/>
      </w:pPr>
      <w:bookmarkStart w:id="64" w:name="P859"/>
      <w:bookmarkEnd w:id="64"/>
      <w:r>
        <w:t xml:space="preserve">4. Регистрация уполномоченных представителей по финансовым вопросам осуществляется избирательной комиссией муниципального образования. Уполномоченный представитель по финансовым вопросам инициативной группы по проведению референдума, иной группы участников референдума регистрируется на основании заявления инициативной группы по </w:t>
      </w:r>
      <w:r>
        <w:lastRenderedPageBreak/>
        <w:t xml:space="preserve">проведению референдума, иной группы участников референдума и доверенности, указанной в </w:t>
      </w:r>
      <w:hyperlink w:anchor="P846">
        <w:r>
          <w:rPr>
            <w:color w:val="0000FF"/>
          </w:rPr>
          <w:t>пункте 1</w:t>
        </w:r>
      </w:hyperlink>
      <w:r>
        <w:t xml:space="preserve"> настоящей статьи, при предъявлении уполномоченным представителем по финансовым вопросам паспорта или документа, заменяющего его. Срок полномочий уполномоченных представителей по финансовым вопросам начинается со дня их регистрации и истекает через 60 дней со дня голосования, а в случае, если в соответствии с настоящим Законом ведется судебное разбирательство с участием инициативной группы по проведению референдума, иной группы участников референдума, - с момента вынесения окончательного решения судом.</w:t>
      </w:r>
    </w:p>
    <w:p w:rsidR="000B1FF5" w:rsidRDefault="000B1FF5">
      <w:pPr>
        <w:pStyle w:val="ConsPlusNormal"/>
        <w:spacing w:before="200"/>
        <w:ind w:firstLine="540"/>
        <w:jc w:val="both"/>
      </w:pPr>
      <w:r>
        <w:t>5. Инициативная группа по проведению референдума, иная группа участников референдума вправе в любое время прекратить полномочия своих уполномоченных представителей по финансовым вопросам, письменно известив их об этом и направив копию соответствующего решения в избирательную комиссию муниципального образования и в филиал Сберегательного банка Российской Федерации, а в случае его отсутствия - в другую кредитную организацию, расположенную на территории муниципального образования.</w:t>
      </w:r>
    </w:p>
    <w:p w:rsidR="000B1FF5" w:rsidRDefault="000B1FF5">
      <w:pPr>
        <w:pStyle w:val="ConsPlusNormal"/>
        <w:jc w:val="both"/>
      </w:pPr>
      <w:r>
        <w:t xml:space="preserve">(в ред. </w:t>
      </w:r>
      <w:hyperlink r:id="rId373">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6. Регистрация вновь назначенного уполномоченного представителя по финансовым вопросам осуществляется в порядке, предусмотренном </w:t>
      </w:r>
      <w:hyperlink w:anchor="P859">
        <w:r>
          <w:rPr>
            <w:color w:val="0000FF"/>
          </w:rPr>
          <w:t>пунктом 4</w:t>
        </w:r>
      </w:hyperlink>
      <w:r>
        <w:t xml:space="preserve"> настоящей статьи.</w:t>
      </w:r>
    </w:p>
    <w:p w:rsidR="000B1FF5" w:rsidRDefault="000B1FF5">
      <w:pPr>
        <w:pStyle w:val="ConsPlusNormal"/>
        <w:jc w:val="both"/>
      </w:pPr>
    </w:p>
    <w:p w:rsidR="000B1FF5" w:rsidRDefault="000B1FF5">
      <w:pPr>
        <w:pStyle w:val="ConsPlusTitle"/>
        <w:ind w:firstLine="540"/>
        <w:jc w:val="both"/>
        <w:outlineLvl w:val="2"/>
      </w:pPr>
      <w:r>
        <w:t>Статья 43. Источники формирования фондов референдума</w:t>
      </w:r>
    </w:p>
    <w:p w:rsidR="000B1FF5" w:rsidRDefault="000B1FF5">
      <w:pPr>
        <w:pStyle w:val="ConsPlusNormal"/>
        <w:jc w:val="both"/>
      </w:pPr>
    </w:p>
    <w:p w:rsidR="000B1FF5" w:rsidRDefault="000B1FF5">
      <w:pPr>
        <w:pStyle w:val="ConsPlusNormal"/>
        <w:ind w:firstLine="540"/>
        <w:jc w:val="both"/>
      </w:pPr>
      <w:r>
        <w:t>1. Фонды референдума могут создаваться за счет:</w:t>
      </w:r>
    </w:p>
    <w:p w:rsidR="000B1FF5" w:rsidRDefault="000B1FF5">
      <w:pPr>
        <w:pStyle w:val="ConsPlusNormal"/>
        <w:spacing w:before="200"/>
        <w:ind w:firstLine="540"/>
        <w:jc w:val="both"/>
      </w:pPr>
      <w:r>
        <w:t>а) собственных средств инициативной группы по проведению референдума, иной группы участников референдума, размер которых не может превышать ста тысяч рублей;</w:t>
      </w:r>
    </w:p>
    <w:p w:rsidR="000B1FF5" w:rsidRDefault="000B1FF5">
      <w:pPr>
        <w:pStyle w:val="ConsPlusNormal"/>
        <w:jc w:val="both"/>
      </w:pPr>
      <w:r>
        <w:t xml:space="preserve">(в ред. </w:t>
      </w:r>
      <w:hyperlink r:id="rId374">
        <w:r>
          <w:rPr>
            <w:color w:val="0000FF"/>
          </w:rPr>
          <w:t>Закона</w:t>
        </w:r>
      </w:hyperlink>
      <w:r>
        <w:t xml:space="preserve"> Московской области от 25.06.2008 N 88/2008-ОЗ)</w:t>
      </w:r>
    </w:p>
    <w:p w:rsidR="000B1FF5" w:rsidRDefault="000B1FF5">
      <w:pPr>
        <w:pStyle w:val="ConsPlusNormal"/>
        <w:spacing w:before="200"/>
        <w:ind w:firstLine="540"/>
        <w:jc w:val="both"/>
      </w:pPr>
      <w:r>
        <w:t>б) денежных средств, выделенных инициативной группе по проведению референдума, иной группе участников референдума, выдвинувшим ее общественным объединением, размер которых не может превышать ста пятидесяти тысяч рублей;</w:t>
      </w:r>
    </w:p>
    <w:p w:rsidR="000B1FF5" w:rsidRDefault="000B1FF5">
      <w:pPr>
        <w:pStyle w:val="ConsPlusNormal"/>
        <w:jc w:val="both"/>
      </w:pPr>
      <w:r>
        <w:t xml:space="preserve">(в ред. </w:t>
      </w:r>
      <w:hyperlink r:id="rId375">
        <w:r>
          <w:rPr>
            <w:color w:val="0000FF"/>
          </w:rPr>
          <w:t>Закона</w:t>
        </w:r>
      </w:hyperlink>
      <w:r>
        <w:t xml:space="preserve"> Московской области от 25.06.2008 N 88/2008-ОЗ)</w:t>
      </w:r>
    </w:p>
    <w:p w:rsidR="000B1FF5" w:rsidRDefault="000B1FF5">
      <w:pPr>
        <w:pStyle w:val="ConsPlusNormal"/>
        <w:spacing w:before="200"/>
        <w:ind w:firstLine="540"/>
        <w:jc w:val="both"/>
      </w:pPr>
      <w:r>
        <w:t>в) добровольных пожертвований граждан и юридических лиц.</w:t>
      </w:r>
    </w:p>
    <w:p w:rsidR="000B1FF5" w:rsidRDefault="000B1FF5">
      <w:pPr>
        <w:pStyle w:val="ConsPlusNormal"/>
        <w:spacing w:before="200"/>
        <w:ind w:firstLine="540"/>
        <w:jc w:val="both"/>
      </w:pPr>
      <w:r>
        <w:t>2. Размер пожертвования физического лица в фонд референдума не может превышать двух тысяч рублей. Размер пожертвования юридического лица в фонд референдума не может превышать двадцати тысяч рублей.</w:t>
      </w:r>
    </w:p>
    <w:p w:rsidR="000B1FF5" w:rsidRDefault="000B1FF5">
      <w:pPr>
        <w:pStyle w:val="ConsPlusNormal"/>
        <w:jc w:val="both"/>
      </w:pPr>
      <w:r>
        <w:t xml:space="preserve">(в ред. </w:t>
      </w:r>
      <w:hyperlink r:id="rId376">
        <w:r>
          <w:rPr>
            <w:color w:val="0000FF"/>
          </w:rPr>
          <w:t>Закона</w:t>
        </w:r>
      </w:hyperlink>
      <w:r>
        <w:t xml:space="preserve"> Московской области от 25.06.2008 N 88/2008-ОЗ)</w:t>
      </w:r>
    </w:p>
    <w:p w:rsidR="000B1FF5" w:rsidRDefault="000B1FF5">
      <w:pPr>
        <w:pStyle w:val="ConsPlusNormal"/>
        <w:spacing w:before="200"/>
        <w:ind w:firstLine="540"/>
        <w:jc w:val="both"/>
      </w:pPr>
      <w:r>
        <w:t>3. Предельная сумма расходов инициативной группы по проведению референдума, иной группы участников референдума за счет средств ее фонда референдума не может превышать двухсот тысяч рублей.</w:t>
      </w:r>
    </w:p>
    <w:p w:rsidR="000B1FF5" w:rsidRDefault="000B1FF5">
      <w:pPr>
        <w:pStyle w:val="ConsPlusNormal"/>
        <w:jc w:val="both"/>
      </w:pPr>
      <w:r>
        <w:t xml:space="preserve">(в ред. </w:t>
      </w:r>
      <w:hyperlink r:id="rId377">
        <w:r>
          <w:rPr>
            <w:color w:val="0000FF"/>
          </w:rPr>
          <w:t>Закона</w:t>
        </w:r>
      </w:hyperlink>
      <w:r>
        <w:t xml:space="preserve"> Московской области от 25.06.2008 N 88/2008-ОЗ)</w:t>
      </w:r>
    </w:p>
    <w:p w:rsidR="000B1FF5" w:rsidRDefault="000B1FF5">
      <w:pPr>
        <w:pStyle w:val="ConsPlusNormal"/>
        <w:spacing w:before="200"/>
        <w:ind w:firstLine="540"/>
        <w:jc w:val="both"/>
      </w:pPr>
      <w:bookmarkStart w:id="65" w:name="P876"/>
      <w:bookmarkEnd w:id="65"/>
      <w:r>
        <w:t>4. Запрещается вносить пожертвования в фонд референдума:</w:t>
      </w:r>
    </w:p>
    <w:p w:rsidR="000B1FF5" w:rsidRDefault="000B1FF5">
      <w:pPr>
        <w:pStyle w:val="ConsPlusNormal"/>
        <w:spacing w:before="200"/>
        <w:ind w:firstLine="540"/>
        <w:jc w:val="both"/>
      </w:pPr>
      <w:bookmarkStart w:id="66" w:name="P877"/>
      <w:bookmarkEnd w:id="66"/>
      <w:r>
        <w:t>а) иностранным государствам и иностранным организациям;</w:t>
      </w:r>
    </w:p>
    <w:p w:rsidR="000B1FF5" w:rsidRDefault="000B1FF5">
      <w:pPr>
        <w:pStyle w:val="ConsPlusNormal"/>
        <w:spacing w:before="200"/>
        <w:ind w:firstLine="540"/>
        <w:jc w:val="both"/>
      </w:pPr>
      <w:r>
        <w:t xml:space="preserve">б) иностранным гражданам, за исключением случаев, предусмотренных </w:t>
      </w:r>
      <w:hyperlink w:anchor="P67">
        <w:r>
          <w:rPr>
            <w:color w:val="0000FF"/>
          </w:rPr>
          <w:t>пунктом 2 статьи 3</w:t>
        </w:r>
      </w:hyperlink>
      <w:r>
        <w:t xml:space="preserve"> настоящего Закона;</w:t>
      </w:r>
    </w:p>
    <w:p w:rsidR="000B1FF5" w:rsidRDefault="000B1FF5">
      <w:pPr>
        <w:pStyle w:val="ConsPlusNormal"/>
        <w:spacing w:before="200"/>
        <w:ind w:firstLine="540"/>
        <w:jc w:val="both"/>
      </w:pPr>
      <w:r>
        <w:t>в) лицам без гражданства;</w:t>
      </w:r>
    </w:p>
    <w:p w:rsidR="000B1FF5" w:rsidRDefault="000B1FF5">
      <w:pPr>
        <w:pStyle w:val="ConsPlusNormal"/>
        <w:spacing w:before="200"/>
        <w:ind w:firstLine="540"/>
        <w:jc w:val="both"/>
      </w:pPr>
      <w:bookmarkStart w:id="67" w:name="P880"/>
      <w:bookmarkEnd w:id="67"/>
      <w:r>
        <w:t>г) гражданам Российской Федерации, не достигшим возраста 18 лет на день внесения пожертвования;</w:t>
      </w:r>
    </w:p>
    <w:p w:rsidR="000B1FF5" w:rsidRDefault="000B1FF5">
      <w:pPr>
        <w:pStyle w:val="ConsPlusNormal"/>
        <w:spacing w:before="200"/>
        <w:ind w:firstLine="540"/>
        <w:jc w:val="both"/>
      </w:pPr>
      <w:bookmarkStart w:id="68" w:name="P881"/>
      <w:bookmarkEnd w:id="68"/>
      <w:r>
        <w:t>д)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B1FF5" w:rsidRDefault="000B1FF5">
      <w:pPr>
        <w:pStyle w:val="ConsPlusNormal"/>
        <w:jc w:val="both"/>
      </w:pPr>
      <w:r>
        <w:t xml:space="preserve">(в ред. </w:t>
      </w:r>
      <w:hyperlink r:id="rId378">
        <w:r>
          <w:rPr>
            <w:color w:val="0000FF"/>
          </w:rPr>
          <w:t>Закона</w:t>
        </w:r>
      </w:hyperlink>
      <w:r>
        <w:t xml:space="preserve"> Московской области от 01.02.2007 N 8/2007-ОЗ)</w:t>
      </w:r>
    </w:p>
    <w:p w:rsidR="000B1FF5" w:rsidRDefault="000B1FF5">
      <w:pPr>
        <w:pStyle w:val="ConsPlusNormal"/>
        <w:spacing w:before="200"/>
        <w:ind w:firstLine="540"/>
        <w:jc w:val="both"/>
      </w:pPr>
      <w:bookmarkStart w:id="69" w:name="P883"/>
      <w:bookmarkEnd w:id="69"/>
      <w:r>
        <w:t>е) международным организациям и международным общественным движениям;</w:t>
      </w:r>
    </w:p>
    <w:p w:rsidR="000B1FF5" w:rsidRDefault="000B1FF5">
      <w:pPr>
        <w:pStyle w:val="ConsPlusNormal"/>
        <w:spacing w:before="200"/>
        <w:ind w:firstLine="540"/>
        <w:jc w:val="both"/>
      </w:pPr>
      <w:r>
        <w:t xml:space="preserve">ж) органам государственной власти, иным государственным органам, органам местного </w:t>
      </w:r>
      <w:r>
        <w:lastRenderedPageBreak/>
        <w:t>самоуправления;</w:t>
      </w:r>
    </w:p>
    <w:p w:rsidR="000B1FF5" w:rsidRDefault="000B1FF5">
      <w:pPr>
        <w:pStyle w:val="ConsPlusNormal"/>
        <w:spacing w:before="200"/>
        <w:ind w:firstLine="540"/>
        <w:jc w:val="both"/>
      </w:pPr>
      <w:bookmarkStart w:id="70" w:name="P885"/>
      <w:bookmarkEnd w:id="70"/>
      <w:r>
        <w:t>з) государственным и муниципальным учреждениям, государственным и муниципальным унитарным предприятиям;</w:t>
      </w:r>
    </w:p>
    <w:p w:rsidR="000B1FF5" w:rsidRDefault="000B1FF5">
      <w:pPr>
        <w:pStyle w:val="ConsPlusNormal"/>
        <w:spacing w:before="200"/>
        <w:ind w:firstLine="540"/>
        <w:jc w:val="both"/>
      </w:pPr>
      <w:bookmarkStart w:id="71" w:name="P886"/>
      <w:bookmarkEnd w:id="71"/>
      <w:r>
        <w:t>и)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B1FF5" w:rsidRDefault="000B1FF5">
      <w:pPr>
        <w:pStyle w:val="ConsPlusNormal"/>
        <w:jc w:val="both"/>
      </w:pPr>
      <w:r>
        <w:t xml:space="preserve">(в ред. </w:t>
      </w:r>
      <w:hyperlink r:id="rId379">
        <w:r>
          <w:rPr>
            <w:color w:val="0000FF"/>
          </w:rPr>
          <w:t>Закона</w:t>
        </w:r>
      </w:hyperlink>
      <w:r>
        <w:t xml:space="preserve"> Московской области от 01.02.2007 N 8/2007-ОЗ)</w:t>
      </w:r>
    </w:p>
    <w:p w:rsidR="000B1FF5" w:rsidRDefault="000B1FF5">
      <w:pPr>
        <w:pStyle w:val="ConsPlusNormal"/>
        <w:spacing w:before="200"/>
        <w:ind w:firstLine="540"/>
        <w:jc w:val="both"/>
      </w:pPr>
      <w:r>
        <w:t xml:space="preserve">к)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881">
        <w:r>
          <w:rPr>
            <w:color w:val="0000FF"/>
          </w:rPr>
          <w:t>подпунктах "д"</w:t>
        </w:r>
      </w:hyperlink>
      <w:r>
        <w:t xml:space="preserve"> и </w:t>
      </w:r>
      <w:hyperlink w:anchor="P886">
        <w:r>
          <w:rPr>
            <w:color w:val="0000FF"/>
          </w:rPr>
          <w:t>"и"</w:t>
        </w:r>
      </w:hyperlink>
      <w:r>
        <w:t xml:space="preserve"> настоящего пункта; организациям, имеющим в своем уставном (складочном) капитале долю (вклад) юридических лиц, указанных в </w:t>
      </w:r>
      <w:hyperlink w:anchor="P881">
        <w:r>
          <w:rPr>
            <w:color w:val="0000FF"/>
          </w:rPr>
          <w:t>подпунктах "д"</w:t>
        </w:r>
      </w:hyperlink>
      <w:r>
        <w:t xml:space="preserve"> и </w:t>
      </w:r>
      <w:hyperlink w:anchor="P886">
        <w:r>
          <w:rPr>
            <w:color w:val="0000FF"/>
          </w:rPr>
          <w:t>"и"</w:t>
        </w:r>
      </w:hyperlink>
      <w:r>
        <w:t xml:space="preserve"> настоящего пункта, превышающую (превышающий) 30 процентов на день начала кампании референдума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B1FF5" w:rsidRDefault="000B1FF5">
      <w:pPr>
        <w:pStyle w:val="ConsPlusNormal"/>
        <w:jc w:val="both"/>
      </w:pPr>
      <w:r>
        <w:t xml:space="preserve">(в ред. </w:t>
      </w:r>
      <w:hyperlink r:id="rId380">
        <w:r>
          <w:rPr>
            <w:color w:val="0000FF"/>
          </w:rPr>
          <w:t>Закона</w:t>
        </w:r>
      </w:hyperlink>
      <w:r>
        <w:t xml:space="preserve"> Московской области от 01.02.2007 N 8/2007-ОЗ)</w:t>
      </w:r>
    </w:p>
    <w:p w:rsidR="000B1FF5" w:rsidRDefault="000B1FF5">
      <w:pPr>
        <w:pStyle w:val="ConsPlusNormal"/>
        <w:spacing w:before="200"/>
        <w:ind w:firstLine="540"/>
        <w:jc w:val="both"/>
      </w:pPr>
      <w:bookmarkStart w:id="72" w:name="P890"/>
      <w:bookmarkEnd w:id="72"/>
      <w:r>
        <w:t>л) воинским частям, военным учреждениям и организациям, правоохранительным органам;</w:t>
      </w:r>
    </w:p>
    <w:p w:rsidR="000B1FF5" w:rsidRDefault="000B1FF5">
      <w:pPr>
        <w:pStyle w:val="ConsPlusNormal"/>
        <w:spacing w:before="200"/>
        <w:ind w:firstLine="540"/>
        <w:jc w:val="both"/>
      </w:pPr>
      <w:r>
        <w:t>м) благотворительным и религиозным организациям, а также учрежденным ими организациям;</w:t>
      </w:r>
    </w:p>
    <w:p w:rsidR="000B1FF5" w:rsidRDefault="000B1FF5">
      <w:pPr>
        <w:pStyle w:val="ConsPlusNormal"/>
        <w:spacing w:before="200"/>
        <w:ind w:firstLine="540"/>
        <w:jc w:val="both"/>
      </w:pPr>
      <w:r>
        <w:t>н)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0B1FF5" w:rsidRDefault="000B1FF5">
      <w:pPr>
        <w:pStyle w:val="ConsPlusNormal"/>
        <w:spacing w:before="200"/>
        <w:ind w:firstLine="540"/>
        <w:jc w:val="both"/>
      </w:pPr>
      <w:bookmarkStart w:id="73" w:name="P893"/>
      <w:bookmarkEnd w:id="73"/>
      <w:r>
        <w:t>о) юридическим лицам, зарегистрированным менее чем за один год до дня начала кампании референдума, а также некоммерческим организациям, выполняющим функции иностранного агента, российским юридическим лицам, информация о которых включена в реестр иностранных средств массовой информации, выполняющих функции иностранного агента;</w:t>
      </w:r>
    </w:p>
    <w:p w:rsidR="000B1FF5" w:rsidRDefault="000B1FF5">
      <w:pPr>
        <w:pStyle w:val="ConsPlusNormal"/>
        <w:jc w:val="both"/>
      </w:pPr>
      <w:r>
        <w:t xml:space="preserve">(пп. "о" в ред. </w:t>
      </w:r>
      <w:hyperlink r:id="rId381">
        <w:r>
          <w:rPr>
            <w:color w:val="0000FF"/>
          </w:rPr>
          <w:t>Закона</w:t>
        </w:r>
      </w:hyperlink>
      <w:r>
        <w:t xml:space="preserve"> Московской области от 30.06.2021 N 129/2021-ОЗ)</w:t>
      </w:r>
    </w:p>
    <w:p w:rsidR="000B1FF5" w:rsidRDefault="000B1FF5">
      <w:pPr>
        <w:pStyle w:val="ConsPlusNormal"/>
        <w:spacing w:before="200"/>
        <w:ind w:firstLine="540"/>
        <w:jc w:val="both"/>
      </w:pPr>
      <w:bookmarkStart w:id="74" w:name="P895"/>
      <w:bookmarkEnd w:id="74"/>
      <w:r>
        <w:t>п) некоммерческим организациям, получавшим в течение года, предшествующего дню внесения пожертвования в фонд референдума, денежные средства либо иное имущество от:</w:t>
      </w:r>
    </w:p>
    <w:p w:rsidR="000B1FF5" w:rsidRDefault="000B1FF5">
      <w:pPr>
        <w:pStyle w:val="ConsPlusNormal"/>
        <w:spacing w:before="200"/>
        <w:ind w:firstLine="540"/>
        <w:jc w:val="both"/>
      </w:pPr>
      <w:bookmarkStart w:id="75" w:name="P896"/>
      <w:bookmarkEnd w:id="75"/>
      <w:r>
        <w:t xml:space="preserve">иностранных государств, а также от указанных в </w:t>
      </w:r>
      <w:hyperlink w:anchor="P877">
        <w:r>
          <w:rPr>
            <w:color w:val="0000FF"/>
          </w:rPr>
          <w:t>подпунктах "а"</w:t>
        </w:r>
      </w:hyperlink>
      <w:r>
        <w:t>-</w:t>
      </w:r>
      <w:hyperlink w:anchor="P880">
        <w:r>
          <w:rPr>
            <w:color w:val="0000FF"/>
          </w:rPr>
          <w:t>"г"</w:t>
        </w:r>
      </w:hyperlink>
      <w:r>
        <w:t xml:space="preserve">, </w:t>
      </w:r>
      <w:hyperlink w:anchor="P883">
        <w:r>
          <w:rPr>
            <w:color w:val="0000FF"/>
          </w:rPr>
          <w:t>"е"</w:t>
        </w:r>
      </w:hyperlink>
      <w:r>
        <w:t>-</w:t>
      </w:r>
      <w:hyperlink w:anchor="P885">
        <w:r>
          <w:rPr>
            <w:color w:val="0000FF"/>
          </w:rPr>
          <w:t>"з"</w:t>
        </w:r>
      </w:hyperlink>
      <w:r>
        <w:t xml:space="preserve">, </w:t>
      </w:r>
      <w:hyperlink w:anchor="P890">
        <w:r>
          <w:rPr>
            <w:color w:val="0000FF"/>
          </w:rPr>
          <w:t>"л"</w:t>
        </w:r>
      </w:hyperlink>
      <w:r>
        <w:t>-</w:t>
      </w:r>
      <w:hyperlink w:anchor="P893">
        <w:r>
          <w:rPr>
            <w:color w:val="0000FF"/>
          </w:rPr>
          <w:t>"о"</w:t>
        </w:r>
      </w:hyperlink>
      <w:r>
        <w:t xml:space="preserve"> настоящего пункта органов, организаций или физических лиц; 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B1FF5" w:rsidRDefault="000B1FF5">
      <w:pPr>
        <w:pStyle w:val="ConsPlusNormal"/>
        <w:spacing w:before="200"/>
        <w:ind w:firstLine="540"/>
        <w:jc w:val="both"/>
      </w:pPr>
      <w:bookmarkStart w:id="76" w:name="P897"/>
      <w:bookmarkEnd w:id="76"/>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B1FF5" w:rsidRDefault="000B1FF5">
      <w:pPr>
        <w:pStyle w:val="ConsPlusNormal"/>
        <w:spacing w:before="200"/>
        <w:ind w:firstLine="540"/>
        <w:jc w:val="both"/>
      </w:pPr>
      <w:bookmarkStart w:id="77" w:name="P898"/>
      <w:bookmarkEnd w:id="77"/>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0B1FF5" w:rsidRDefault="000B1FF5">
      <w:pPr>
        <w:pStyle w:val="ConsPlusNormal"/>
        <w:spacing w:before="200"/>
        <w:ind w:firstLine="540"/>
        <w:jc w:val="both"/>
      </w:pPr>
      <w:r>
        <w:t xml:space="preserve">организаций, учрежденных юридическими лицами, указанными в </w:t>
      </w:r>
      <w:hyperlink w:anchor="P897">
        <w:r>
          <w:rPr>
            <w:color w:val="0000FF"/>
          </w:rPr>
          <w:t>абзацах третьем</w:t>
        </w:r>
      </w:hyperlink>
      <w:r>
        <w:t xml:space="preserve"> и </w:t>
      </w:r>
      <w:hyperlink w:anchor="P898">
        <w:r>
          <w:rPr>
            <w:color w:val="0000FF"/>
          </w:rPr>
          <w:t>четвертом</w:t>
        </w:r>
      </w:hyperlink>
      <w:r>
        <w:t xml:space="preserve"> настоящего подпункта;</w:t>
      </w:r>
    </w:p>
    <w:p w:rsidR="000B1FF5" w:rsidRDefault="000B1FF5">
      <w:pPr>
        <w:pStyle w:val="ConsPlusNormal"/>
        <w:spacing w:before="200"/>
        <w:ind w:firstLine="540"/>
        <w:jc w:val="both"/>
      </w:pPr>
      <w:r>
        <w:t xml:space="preserve">организаций, в уставном (складочном) капитале которых доля (вклад) юридических лиц, указанных в </w:t>
      </w:r>
      <w:hyperlink w:anchor="P897">
        <w:r>
          <w:rPr>
            <w:color w:val="0000FF"/>
          </w:rPr>
          <w:t>абзацах третьем</w:t>
        </w:r>
      </w:hyperlink>
      <w:r>
        <w:t xml:space="preserve"> и </w:t>
      </w:r>
      <w:hyperlink w:anchor="P898">
        <w:r>
          <w:rPr>
            <w:color w:val="0000FF"/>
          </w:rPr>
          <w:t>четвертом</w:t>
        </w:r>
      </w:hyperlink>
      <w:r>
        <w:t xml:space="preserve"> настоящего подпункта, превышала (превышал) 30 </w:t>
      </w:r>
      <w:r>
        <w:lastRenderedPageBreak/>
        <w:t>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0B1FF5" w:rsidRDefault="000B1FF5">
      <w:pPr>
        <w:pStyle w:val="ConsPlusNormal"/>
        <w:jc w:val="both"/>
      </w:pPr>
      <w:r>
        <w:t xml:space="preserve">(пп. "п" введен </w:t>
      </w:r>
      <w:hyperlink r:id="rId382">
        <w:r>
          <w:rPr>
            <w:color w:val="0000FF"/>
          </w:rPr>
          <w:t>Законом</w:t>
        </w:r>
      </w:hyperlink>
      <w:r>
        <w:t xml:space="preserve"> Московской области от 01.02.2007 N 8/2007-ОЗ)</w:t>
      </w:r>
    </w:p>
    <w:p w:rsidR="000B1FF5" w:rsidRDefault="000B1FF5">
      <w:pPr>
        <w:pStyle w:val="ConsPlusNormal"/>
        <w:jc w:val="both"/>
      </w:pPr>
      <w:r>
        <w:t xml:space="preserve">(п. 4 в ред. </w:t>
      </w:r>
      <w:hyperlink r:id="rId383">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4.1. Некоммерческие организации, указанные в </w:t>
      </w:r>
      <w:hyperlink w:anchor="P895">
        <w:r>
          <w:rPr>
            <w:color w:val="0000FF"/>
          </w:rPr>
          <w:t>подпункте "п" пункта 4</w:t>
        </w:r>
      </w:hyperlink>
      <w:r>
        <w:t xml:space="preserve"> настоящей статьи, не вправе вносить пожертвования в фонд референдума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896">
        <w:r>
          <w:rPr>
            <w:color w:val="0000FF"/>
          </w:rPr>
          <w:t>абзацах втором - седьмом подпункта "п" пункта 4</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фонд референдума.</w:t>
      </w:r>
    </w:p>
    <w:p w:rsidR="000B1FF5" w:rsidRDefault="000B1FF5">
      <w:pPr>
        <w:pStyle w:val="ConsPlusNormal"/>
        <w:jc w:val="both"/>
      </w:pPr>
      <w:r>
        <w:t xml:space="preserve">(п. 4.1 введен </w:t>
      </w:r>
      <w:hyperlink r:id="rId384">
        <w:r>
          <w:rPr>
            <w:color w:val="0000FF"/>
          </w:rPr>
          <w:t>Законом</w:t>
        </w:r>
      </w:hyperlink>
      <w:r>
        <w:t xml:space="preserve"> Московской области от 01.02.2007 N 8/2007-ОЗ)</w:t>
      </w:r>
    </w:p>
    <w:p w:rsidR="000B1FF5" w:rsidRDefault="000B1FF5">
      <w:pPr>
        <w:pStyle w:val="ConsPlusNormal"/>
        <w:spacing w:before="200"/>
        <w:ind w:firstLine="540"/>
        <w:jc w:val="both"/>
      </w:pPr>
      <w:bookmarkStart w:id="78" w:name="P905"/>
      <w:bookmarkEnd w:id="78"/>
      <w:r>
        <w:t>5.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0B1FF5" w:rsidRDefault="000B1FF5">
      <w:pPr>
        <w:pStyle w:val="ConsPlusNormal"/>
        <w:spacing w:before="200"/>
        <w:ind w:firstLine="540"/>
        <w:jc w:val="both"/>
      </w:pPr>
      <w:r>
        <w:t>При внесении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платежном документе сведения об этом.</w:t>
      </w:r>
    </w:p>
    <w:p w:rsidR="000B1FF5" w:rsidRDefault="000B1FF5">
      <w:pPr>
        <w:pStyle w:val="ConsPlusNormal"/>
        <w:jc w:val="both"/>
      </w:pPr>
      <w:r>
        <w:t xml:space="preserve">(абзац введен </w:t>
      </w:r>
      <w:hyperlink r:id="rId385">
        <w:r>
          <w:rPr>
            <w:color w:val="0000FF"/>
          </w:rPr>
          <w:t>Законом</w:t>
        </w:r>
      </w:hyperlink>
      <w:r>
        <w:t xml:space="preserve"> Московской области от 30.06.2021 N 129/2021-ОЗ)</w:t>
      </w:r>
    </w:p>
    <w:p w:rsidR="000B1FF5" w:rsidRDefault="000B1FF5">
      <w:pPr>
        <w:pStyle w:val="ConsPlusNormal"/>
        <w:spacing w:before="200"/>
        <w:ind w:firstLine="540"/>
        <w:jc w:val="both"/>
      </w:pPr>
      <w:bookmarkStart w:id="79" w:name="P908"/>
      <w:bookmarkEnd w:id="79"/>
      <w:r>
        <w:t xml:space="preserve">6.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876">
        <w:r>
          <w:rPr>
            <w:color w:val="0000FF"/>
          </w:rPr>
          <w:t>пунктом 4</w:t>
        </w:r>
      </w:hyperlink>
      <w:r>
        <w:t xml:space="preserve"> настоящей статьи.</w:t>
      </w:r>
    </w:p>
    <w:p w:rsidR="000B1FF5" w:rsidRDefault="000B1FF5">
      <w:pPr>
        <w:pStyle w:val="ConsPlusNormal"/>
        <w:jc w:val="both"/>
      </w:pPr>
      <w:r>
        <w:t xml:space="preserve">(п. 6 в ред. </w:t>
      </w:r>
      <w:hyperlink r:id="rId386">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7. Инициативная группа по проведению референдума, иная группа участников референдума вправе возвратить жертвователю любое пожертвование в фонд референдума, за исключением пожертвования, внесенного анонимным жертвователем. Если пожертвование внесено гражданином или юридическим лицом, не имеющим права осуществлять такое пожертвование, либо если пожертвование внесено с нарушением требований </w:t>
      </w:r>
      <w:hyperlink w:anchor="P905">
        <w:r>
          <w:rPr>
            <w:color w:val="0000FF"/>
          </w:rPr>
          <w:t>пунктов 5</w:t>
        </w:r>
      </w:hyperlink>
      <w:r>
        <w:t xml:space="preserve"> и </w:t>
      </w:r>
      <w:hyperlink w:anchor="P908">
        <w:r>
          <w:rPr>
            <w:color w:val="0000FF"/>
          </w:rPr>
          <w:t>6</w:t>
        </w:r>
      </w:hyperlink>
      <w:r>
        <w:t xml:space="preserve"> настоящей статьи, либо если пожертвование внесено в размере, превышающем установленный настоящим Законом максимальный размер такого пожертвования, оно подлежит возврату жертвователю в полном объеме или подлежит возврату та его часть, которая превышает установленный настоящим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местного бюджета. В случаях, предусмотренных настоящим Законом, пожертвование подлежит возврату, включая случаи возврата пожертвования в доход местного бюджета, в срок не более 15 календарных дней со дня его внесения. Инициативная группа по проведению референдума не несет ответственности за принятие пожертвований, при внесении которых жертвователи указали сведения, предусмотренные </w:t>
      </w:r>
      <w:hyperlink w:anchor="P905">
        <w:r>
          <w:rPr>
            <w:color w:val="0000FF"/>
          </w:rPr>
          <w:t>пунктами 5</w:t>
        </w:r>
      </w:hyperlink>
      <w:r>
        <w:t xml:space="preserve"> и </w:t>
      </w:r>
      <w:hyperlink w:anchor="P908">
        <w:r>
          <w:rPr>
            <w:color w:val="0000FF"/>
          </w:rPr>
          <w:t>6</w:t>
        </w:r>
      </w:hyperlink>
      <w:r>
        <w:t xml:space="preserve"> настоящей статьи и оказавшиеся недостоверными или неполными.</w:t>
      </w:r>
    </w:p>
    <w:p w:rsidR="000B1FF5" w:rsidRDefault="000B1FF5">
      <w:pPr>
        <w:pStyle w:val="ConsPlusNormal"/>
        <w:jc w:val="both"/>
      </w:pPr>
      <w:r>
        <w:t xml:space="preserve">(п. 7 введен </w:t>
      </w:r>
      <w:hyperlink r:id="rId387">
        <w:r>
          <w:rPr>
            <w:color w:val="0000FF"/>
          </w:rPr>
          <w:t>Законом</w:t>
        </w:r>
      </w:hyperlink>
      <w:r>
        <w:t xml:space="preserve"> Московской области от 26.05.2006 N 78/2006-ОЗ; в ред. </w:t>
      </w:r>
      <w:hyperlink r:id="rId388">
        <w:r>
          <w:rPr>
            <w:color w:val="0000FF"/>
          </w:rPr>
          <w:t>Закона</w:t>
        </w:r>
      </w:hyperlink>
      <w:r>
        <w:t xml:space="preserve"> Московской области от 30.06.2021 N 129/2021-ОЗ)</w:t>
      </w:r>
    </w:p>
    <w:p w:rsidR="000B1FF5" w:rsidRDefault="000B1FF5">
      <w:pPr>
        <w:pStyle w:val="ConsPlusNormal"/>
        <w:jc w:val="both"/>
      </w:pPr>
    </w:p>
    <w:p w:rsidR="000B1FF5" w:rsidRDefault="000B1FF5">
      <w:pPr>
        <w:pStyle w:val="ConsPlusTitle"/>
        <w:ind w:firstLine="540"/>
        <w:jc w:val="both"/>
        <w:outlineLvl w:val="2"/>
      </w:pPr>
      <w:r>
        <w:t>Статья 44. Целевое назначение фондов референдума</w:t>
      </w:r>
    </w:p>
    <w:p w:rsidR="000B1FF5" w:rsidRDefault="000B1FF5">
      <w:pPr>
        <w:pStyle w:val="ConsPlusNormal"/>
        <w:jc w:val="both"/>
      </w:pPr>
    </w:p>
    <w:p w:rsidR="000B1FF5" w:rsidRDefault="000B1FF5">
      <w:pPr>
        <w:pStyle w:val="ConsPlusNormal"/>
        <w:ind w:firstLine="540"/>
        <w:jc w:val="both"/>
      </w:pPr>
      <w:r>
        <w:t>1. Средства фондов референдума имеют целевое назначение. Они могут использоваться инициативной группой по проведению референдума только для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а иными группами участников референдума - только для деятельности, направленной на получение определенного результата на референдуме.</w:t>
      </w:r>
    </w:p>
    <w:p w:rsidR="000B1FF5" w:rsidRDefault="000B1FF5">
      <w:pPr>
        <w:pStyle w:val="ConsPlusNormal"/>
        <w:spacing w:before="200"/>
        <w:ind w:firstLine="540"/>
        <w:jc w:val="both"/>
      </w:pPr>
      <w:r>
        <w:t>2. Средства фондов референдума могут использоваться на:</w:t>
      </w:r>
    </w:p>
    <w:p w:rsidR="000B1FF5" w:rsidRDefault="000B1FF5">
      <w:pPr>
        <w:pStyle w:val="ConsPlusNormal"/>
        <w:spacing w:before="200"/>
        <w:ind w:firstLine="540"/>
        <w:jc w:val="both"/>
      </w:pPr>
      <w:r>
        <w:t xml:space="preserve">а) финансовое обеспечение организационно-технических мер, направленных на сбор подписей участников референдума в поддержку инициативы проведения референдума, в том </w:t>
      </w:r>
      <w:r>
        <w:lastRenderedPageBreak/>
        <w:t>числе на оплату труда лиц, привлекаемых для сбора подписей участников референдума;</w:t>
      </w:r>
    </w:p>
    <w:p w:rsidR="000B1FF5" w:rsidRDefault="000B1FF5">
      <w:pPr>
        <w:pStyle w:val="ConsPlusNormal"/>
        <w:spacing w:before="200"/>
        <w:ind w:firstLine="540"/>
        <w:jc w:val="both"/>
      </w:pPr>
      <w:r>
        <w:t>б) агитацию по вопросам референдума, а также на оплату работ (услуг) информационного и консультационного характера;</w:t>
      </w:r>
    </w:p>
    <w:p w:rsidR="000B1FF5" w:rsidRDefault="000B1FF5">
      <w:pPr>
        <w:pStyle w:val="ConsPlusNormal"/>
        <w:spacing w:before="200"/>
        <w:ind w:firstLine="540"/>
        <w:jc w:val="both"/>
      </w:pPr>
      <w:r>
        <w:t>в)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инициативной группой по проведению референдума своей деятельности, направленной на выдвижение инициативы проведения референдума, сбор подписей в поддержку этой инициативы и получение определенного результата на референдуме, иными группами участников референдума своей деятельности, направленной на получение определенного результата на референдуме.</w:t>
      </w:r>
    </w:p>
    <w:p w:rsidR="000B1FF5" w:rsidRDefault="000B1FF5">
      <w:pPr>
        <w:pStyle w:val="ConsPlusNormal"/>
        <w:spacing w:before="200"/>
        <w:ind w:firstLine="540"/>
        <w:jc w:val="both"/>
      </w:pPr>
      <w:r>
        <w:t>3. Договоры (соглашения) с гражданами и юридическими лицами о выполнении определенных работ (об оказании услуг), связанных с кампанией референдума, заключаются лично уполномоченным представителем по финансовым вопросам инициативной группы по проведению референдума, иной группы участников референдума. Расчеты между инициативной группой по проведению референдума, иной группой участников референдума и юридическими лицами за выполнение указанных работ (оказание услуг) осуществляются только в безналичном порядке.</w:t>
      </w:r>
    </w:p>
    <w:p w:rsidR="000B1FF5" w:rsidRDefault="000B1FF5">
      <w:pPr>
        <w:pStyle w:val="ConsPlusNormal"/>
        <w:spacing w:before="200"/>
        <w:ind w:firstLine="540"/>
        <w:jc w:val="both"/>
      </w:pPr>
      <w:r>
        <w:t>4. Граждане и юридические лица вправе оказывать финансовую поддержку инициативной группе по проведению референдума только через соответствующий фонд референдума. Расходование в целях достижения определенного результата на референдуме денежных средств, не перечисленных в фонд референдума, запрещается. Запрещаются без документально подтвержденного согласия уполномоченного представителя по финансовым вопросам инициативной группы по проведению референдума и без оплаты из соответствующего фонда референдума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получение определенного результата на референдуме.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референдумом и направленных на выдвижение инициативы проведения референдума, получение определенного результата на референдуме. Материальная поддержка инициативной группы по проведению референдума, направленная на достижение определенного результата на референдуме, может быть оказана только при ее компенсации за счет средств соответствующего фонда референдума. Допускаются добровольное бесплатное личное выполнение гражданином работ, оказание им услуг по подготовке и проведению референдума без привлечения третьих лиц.</w:t>
      </w:r>
    </w:p>
    <w:p w:rsidR="000B1FF5" w:rsidRDefault="000B1FF5">
      <w:pPr>
        <w:pStyle w:val="ConsPlusNormal"/>
        <w:jc w:val="both"/>
      </w:pPr>
      <w:r>
        <w:t xml:space="preserve">(п. 4 в ред. </w:t>
      </w:r>
      <w:hyperlink r:id="rId389">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5. Инициативная группа по проведению референдума вправе использовать на оплату организационно-технических мероприятий по сбору подписей участников референдума, а также на проведение агитации по вопросам референдума, на осуществление другой деятельности, направленной на достижение определенного результата на референдуме, только денежные средства, поступившие в ее фонд референдума в установленном настоящим Законом порядке.</w:t>
      </w:r>
    </w:p>
    <w:p w:rsidR="000B1FF5" w:rsidRDefault="000B1FF5">
      <w:pPr>
        <w:pStyle w:val="ConsPlusNormal"/>
        <w:jc w:val="both"/>
      </w:pPr>
      <w:r>
        <w:t xml:space="preserve">(п. 5 в ред. </w:t>
      </w:r>
      <w:hyperlink r:id="rId390">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Title"/>
        <w:ind w:firstLine="540"/>
        <w:jc w:val="both"/>
        <w:outlineLvl w:val="2"/>
      </w:pPr>
      <w:r>
        <w:t>Статья 45. Открытость финансирования кампании референдума</w:t>
      </w:r>
    </w:p>
    <w:p w:rsidR="000B1FF5" w:rsidRDefault="000B1FF5">
      <w:pPr>
        <w:pStyle w:val="ConsPlusNormal"/>
        <w:ind w:firstLine="540"/>
        <w:jc w:val="both"/>
      </w:pPr>
      <w:r>
        <w:t xml:space="preserve">(в ред. </w:t>
      </w:r>
      <w:hyperlink r:id="rId391">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Normal"/>
        <w:ind w:firstLine="540"/>
        <w:jc w:val="both"/>
      </w:pPr>
      <w:r>
        <w:t>Избирательная комиссия муниципального образования до дня голосования периодически направляет в средства массовой информации для опубликования сведения о поступлении и расходовании средств фонда референдума. Редакции муниципальных периодических печатных изданий обязаны публиковать указанные сведения в течение трех дней со дня получения. Обязательному опубликованию подлежат сведения об общей сумме средств, поступивших в фонд референдума, и об общей сумме средств, израсходованных из него.</w:t>
      </w:r>
    </w:p>
    <w:p w:rsidR="000B1FF5" w:rsidRDefault="000B1FF5">
      <w:pPr>
        <w:pStyle w:val="ConsPlusNormal"/>
        <w:spacing w:before="200"/>
        <w:ind w:firstLine="540"/>
        <w:jc w:val="both"/>
      </w:pPr>
      <w:r>
        <w:t xml:space="preserve">Комиссии референдума осуществляют контроль за порядком формирования средств фонда референдума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осуществляющие государственную регистрацию юридических лиц, в пятидневный срок со дня поступления к ним </w:t>
      </w:r>
      <w:r>
        <w:lastRenderedPageBreak/>
        <w:t>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фонды референдума и сообщить о результатах проверки в комиссию референдума.</w:t>
      </w:r>
    </w:p>
    <w:p w:rsidR="000B1FF5" w:rsidRDefault="000B1FF5">
      <w:pPr>
        <w:pStyle w:val="ConsPlusNormal"/>
        <w:jc w:val="both"/>
      </w:pPr>
      <w:r>
        <w:t xml:space="preserve">(в ред. </w:t>
      </w:r>
      <w:hyperlink r:id="rId392">
        <w:r>
          <w:rPr>
            <w:color w:val="0000FF"/>
          </w:rPr>
          <w:t>Закона</w:t>
        </w:r>
      </w:hyperlink>
      <w:r>
        <w:t xml:space="preserve"> Московской области от 01.02.2007 N 8/2007-ОЗ)</w:t>
      </w:r>
    </w:p>
    <w:p w:rsidR="000B1FF5" w:rsidRDefault="000B1FF5">
      <w:pPr>
        <w:pStyle w:val="ConsPlusNormal"/>
        <w:jc w:val="both"/>
      </w:pPr>
    </w:p>
    <w:p w:rsidR="000B1FF5" w:rsidRDefault="000B1FF5">
      <w:pPr>
        <w:pStyle w:val="ConsPlusTitle"/>
        <w:ind w:firstLine="540"/>
        <w:jc w:val="both"/>
        <w:outlineLvl w:val="2"/>
      </w:pPr>
      <w:r>
        <w:t>Статья 46. Финансовые отчеты инициативной группы по проведению референдума</w:t>
      </w:r>
    </w:p>
    <w:p w:rsidR="000B1FF5" w:rsidRDefault="000B1FF5">
      <w:pPr>
        <w:pStyle w:val="ConsPlusNormal"/>
        <w:jc w:val="both"/>
      </w:pPr>
    </w:p>
    <w:p w:rsidR="000B1FF5" w:rsidRDefault="000B1FF5">
      <w:pPr>
        <w:pStyle w:val="ConsPlusNormal"/>
        <w:ind w:firstLine="540"/>
        <w:jc w:val="both"/>
      </w:pPr>
      <w:r>
        <w:t>1. Инициативная группа по проведению референдума обязана представить в избирательную комиссию муниципального образования не менее двух финансовых отчетов (в том числе один из них - не позднее чем за десять дней до дня голосования на референдуме, а итоговый - не позднее чем через 30 дней после опубликования результатов референдума) о размерах своего фонда референдума, обо всех источниках его формирования, а также обо всех расходах, произведенных за счет средств соответствующего фонда. К итоговому финансовому отчету прилагаются первичные финансовые документы, подтверждающие поступление и расходование средств фонда референдума. Перечень прилагаемых к итоговому финансовому отчету документов определяется избирательной комиссией муниципального образования.</w:t>
      </w:r>
    </w:p>
    <w:p w:rsidR="000B1FF5" w:rsidRDefault="000B1FF5">
      <w:pPr>
        <w:pStyle w:val="ConsPlusNormal"/>
        <w:jc w:val="both"/>
      </w:pPr>
      <w:r>
        <w:t xml:space="preserve">(в ред. </w:t>
      </w:r>
      <w:hyperlink r:id="rId393">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2. Копии указанных отчетов передаются избирательной комиссией муниципального образования средствам массовой информации для опубликования не позднее чем через пять дней со дня их поступления.</w:t>
      </w:r>
    </w:p>
    <w:p w:rsidR="000B1FF5" w:rsidRDefault="000B1FF5">
      <w:pPr>
        <w:pStyle w:val="ConsPlusNormal"/>
        <w:jc w:val="both"/>
      </w:pPr>
    </w:p>
    <w:p w:rsidR="000B1FF5" w:rsidRDefault="000B1FF5">
      <w:pPr>
        <w:pStyle w:val="ConsPlusTitle"/>
        <w:ind w:firstLine="540"/>
        <w:jc w:val="both"/>
        <w:outlineLvl w:val="2"/>
      </w:pPr>
      <w:r>
        <w:t>Статья 47. Прекращение финансовых операций со специальным счетом фонда референдума</w:t>
      </w:r>
    </w:p>
    <w:p w:rsidR="000B1FF5" w:rsidRDefault="000B1FF5">
      <w:pPr>
        <w:pStyle w:val="ConsPlusNormal"/>
        <w:jc w:val="both"/>
      </w:pPr>
      <w:r>
        <w:t xml:space="preserve">(в ред. </w:t>
      </w:r>
      <w:hyperlink r:id="rId394">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Normal"/>
        <w:ind w:firstLine="540"/>
        <w:jc w:val="both"/>
      </w:pPr>
      <w:r>
        <w:t>Все финансовые операции со специальным счетом референдума, открытым для формирования фонда референдума, прекращаются за день до дня голосования за исключением возврата средств и зачисления средств, перечисленных до дня голосования. По ходатайству инициативной группы по проведению референдума избирательная комиссия муниципального образования может продлить срок проведения финансовых операций по оплате расходов, произведенных до дня голосования.</w:t>
      </w:r>
    </w:p>
    <w:p w:rsidR="000B1FF5" w:rsidRDefault="000B1FF5">
      <w:pPr>
        <w:pStyle w:val="ConsPlusNormal"/>
        <w:jc w:val="both"/>
      </w:pPr>
      <w:r>
        <w:t xml:space="preserve">(в ред. </w:t>
      </w:r>
      <w:hyperlink r:id="rId395">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Title"/>
        <w:ind w:firstLine="540"/>
        <w:jc w:val="both"/>
        <w:outlineLvl w:val="2"/>
      </w:pPr>
      <w:r>
        <w:t>Статья 48. Остатки средств фонда референдума</w:t>
      </w:r>
    </w:p>
    <w:p w:rsidR="000B1FF5" w:rsidRDefault="000B1FF5">
      <w:pPr>
        <w:pStyle w:val="ConsPlusNormal"/>
        <w:ind w:firstLine="540"/>
        <w:jc w:val="both"/>
      </w:pPr>
      <w:r>
        <w:t xml:space="preserve">(в ред. </w:t>
      </w:r>
      <w:hyperlink r:id="rId396">
        <w:r>
          <w:rPr>
            <w:color w:val="0000FF"/>
          </w:rPr>
          <w:t>Закона</w:t>
        </w:r>
      </w:hyperlink>
      <w:r>
        <w:t xml:space="preserve"> Московской области от 06.11.2019 N 231/2019-ОЗ)</w:t>
      </w:r>
    </w:p>
    <w:p w:rsidR="000B1FF5" w:rsidRDefault="000B1FF5">
      <w:pPr>
        <w:pStyle w:val="ConsPlusNormal"/>
        <w:jc w:val="both"/>
      </w:pPr>
    </w:p>
    <w:p w:rsidR="000B1FF5" w:rsidRDefault="000B1FF5">
      <w:pPr>
        <w:pStyle w:val="ConsPlusNormal"/>
        <w:ind w:firstLine="540"/>
        <w:jc w:val="both"/>
      </w:pPr>
      <w:r>
        <w:t>После дня голосования инициативная группа по проведению референдума обязана перечислить неизрасходованные денежные средства, находящиеся на специальном счете фонда референдума, гражданам и юридическим лицам, осуществившим пожертвования либо перечисления в фонды референдума, пропорционально вложенным средствам. Кредитная организация обязана по истечении 30 дней со дня голосования по письменному указанию соответствующей комиссии референдума в бесспорном порядке перечислить на ее счет причитающиеся ей денежные средства. Оставшиеся на специальном счете фонда референдума неизрасходованные денежные средства кредитная организация обязана по истечении 60 дней со дня голосования перечислить в доход соответствующего местного бюджета и закрыть этот счет.</w:t>
      </w:r>
    </w:p>
    <w:p w:rsidR="000B1FF5" w:rsidRDefault="000B1FF5">
      <w:pPr>
        <w:pStyle w:val="ConsPlusNormal"/>
        <w:jc w:val="both"/>
      </w:pPr>
    </w:p>
    <w:p w:rsidR="000B1FF5" w:rsidRDefault="000B1FF5">
      <w:pPr>
        <w:pStyle w:val="ConsPlusTitle"/>
        <w:ind w:firstLine="540"/>
        <w:jc w:val="both"/>
        <w:outlineLvl w:val="2"/>
      </w:pPr>
      <w:r>
        <w:t>Статья 49. Контрольно-ревизионная служба</w:t>
      </w:r>
    </w:p>
    <w:p w:rsidR="000B1FF5" w:rsidRDefault="000B1FF5">
      <w:pPr>
        <w:pStyle w:val="ConsPlusNormal"/>
        <w:ind w:firstLine="540"/>
        <w:jc w:val="both"/>
      </w:pPr>
      <w:r>
        <w:t xml:space="preserve">(в ред. </w:t>
      </w:r>
      <w:hyperlink r:id="rId397">
        <w:r>
          <w:rPr>
            <w:color w:val="0000FF"/>
          </w:rPr>
          <w:t>Закона</w:t>
        </w:r>
      </w:hyperlink>
      <w:r>
        <w:t xml:space="preserve"> Московской области от 05.05.2015 N 74/2015-ОЗ)</w:t>
      </w:r>
    </w:p>
    <w:p w:rsidR="000B1FF5" w:rsidRDefault="000B1FF5">
      <w:pPr>
        <w:pStyle w:val="ConsPlusNormal"/>
        <w:jc w:val="both"/>
      </w:pPr>
    </w:p>
    <w:p w:rsidR="000B1FF5" w:rsidRDefault="000B1FF5">
      <w:pPr>
        <w:pStyle w:val="ConsPlusNormal"/>
        <w:ind w:firstLine="540"/>
        <w:jc w:val="both"/>
      </w:pPr>
      <w:r>
        <w:t>1. Для осуществления контроля за целевым расходованием денежных средств, выделенных комиссиям на подготовку и проведение референдума, за источниками поступления средств в фонд референдума, за организацией учета этих средств и их использованием, для проверки финансовых отчетов инициативной группы по проведению референдума создаются контрольно-ревизионные службы.</w:t>
      </w:r>
    </w:p>
    <w:p w:rsidR="000B1FF5" w:rsidRDefault="000B1FF5">
      <w:pPr>
        <w:pStyle w:val="ConsPlusNormal"/>
        <w:spacing w:before="200"/>
        <w:ind w:firstLine="540"/>
        <w:jc w:val="both"/>
      </w:pPr>
      <w:bookmarkStart w:id="80" w:name="P954"/>
      <w:bookmarkEnd w:id="80"/>
      <w:r>
        <w:t xml:space="preserve">2. Контрольно-ревизионные службы создаются при Избирательной комиссии Московской области, избирательных комиссиях, организующих референдум с привлечением специалистов (в том числе руководителей) государственных и иных органов, организаций и учреждений, включая территориальные учреждения Центрального банка Российской Федерации, публичного акционерного общества "Сбербанк России". Указанные органы и учреждения по запросу соответствующей комиссии референдума не позднее чем через один месяц со дня официального </w:t>
      </w:r>
      <w:r>
        <w:lastRenderedPageBreak/>
        <w:t>опубликования (публикации) решения о назначении референдума обязаны откомандировать специалистов в распоряжение комиссий референдума на установленный комиссиями срок, но не более чем на шесть месяцев.</w:t>
      </w:r>
    </w:p>
    <w:p w:rsidR="000B1FF5" w:rsidRDefault="000B1FF5">
      <w:pPr>
        <w:pStyle w:val="ConsPlusNormal"/>
        <w:jc w:val="both"/>
      </w:pPr>
      <w:r>
        <w:t xml:space="preserve">(п. 2 в ред. </w:t>
      </w:r>
      <w:hyperlink r:id="rId398">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t xml:space="preserve">3. На период работы в контрольно-ревизионных службах специалисты, указанные в </w:t>
      </w:r>
      <w:hyperlink w:anchor="P954">
        <w:r>
          <w:rPr>
            <w:color w:val="0000FF"/>
          </w:rPr>
          <w:t>пункте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референдума. Порядок выплаты вознаграждения специалистам, указанным в </w:t>
      </w:r>
      <w:hyperlink w:anchor="P954">
        <w:r>
          <w:rPr>
            <w:color w:val="0000FF"/>
          </w:rPr>
          <w:t>пункте 2</w:t>
        </w:r>
      </w:hyperlink>
      <w:r>
        <w:t xml:space="preserve"> настоящей статьи за работу в контрольно-ревизионной службе при проведении референдума, устанавливается Избирательной комиссией Московской области.</w:t>
      </w:r>
    </w:p>
    <w:p w:rsidR="000B1FF5" w:rsidRDefault="000B1FF5">
      <w:pPr>
        <w:pStyle w:val="ConsPlusNormal"/>
        <w:jc w:val="both"/>
      </w:pPr>
      <w:r>
        <w:t xml:space="preserve">(в ред. </w:t>
      </w:r>
      <w:hyperlink r:id="rId399">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0B1FF5" w:rsidRDefault="000B1FF5">
      <w:pPr>
        <w:pStyle w:val="ConsPlusNormal"/>
        <w:spacing w:before="200"/>
        <w:ind w:firstLine="540"/>
        <w:jc w:val="both"/>
      </w:pPr>
      <w:r>
        <w:t>5. При осуществлении своих полномочий контрольно-ревизионная служба может использовать ГАС "Выборы".</w:t>
      </w:r>
    </w:p>
    <w:p w:rsidR="000B1FF5" w:rsidRDefault="000B1FF5">
      <w:pPr>
        <w:pStyle w:val="ConsPlusNormal"/>
        <w:jc w:val="both"/>
      </w:pPr>
    </w:p>
    <w:p w:rsidR="000B1FF5" w:rsidRDefault="000B1FF5">
      <w:pPr>
        <w:pStyle w:val="ConsPlusTitle"/>
        <w:jc w:val="center"/>
        <w:outlineLvl w:val="1"/>
      </w:pPr>
      <w:r>
        <w:t>Глава 8. ГОЛОСОВАНИЕ И УСТАНОВЛЕНИЕ</w:t>
      </w:r>
    </w:p>
    <w:p w:rsidR="000B1FF5" w:rsidRDefault="000B1FF5">
      <w:pPr>
        <w:pStyle w:val="ConsPlusTitle"/>
        <w:jc w:val="center"/>
      </w:pPr>
      <w:r>
        <w:t>РЕЗУЛЬТАТОВ РЕФЕРЕНДУМА</w:t>
      </w:r>
    </w:p>
    <w:p w:rsidR="000B1FF5" w:rsidRDefault="000B1FF5">
      <w:pPr>
        <w:pStyle w:val="ConsPlusNormal"/>
        <w:jc w:val="both"/>
      </w:pPr>
    </w:p>
    <w:p w:rsidR="000B1FF5" w:rsidRDefault="000B1FF5">
      <w:pPr>
        <w:pStyle w:val="ConsPlusTitle"/>
        <w:ind w:firstLine="540"/>
        <w:jc w:val="both"/>
        <w:outlineLvl w:val="2"/>
      </w:pPr>
      <w:r>
        <w:t>Статья 50. Помещение для голосования</w:t>
      </w:r>
    </w:p>
    <w:p w:rsidR="000B1FF5" w:rsidRDefault="000B1FF5">
      <w:pPr>
        <w:pStyle w:val="ConsPlusNormal"/>
        <w:jc w:val="both"/>
      </w:pPr>
    </w:p>
    <w:p w:rsidR="000B1FF5" w:rsidRDefault="000B1FF5">
      <w:pPr>
        <w:pStyle w:val="ConsPlusNormal"/>
        <w:ind w:firstLine="540"/>
        <w:jc w:val="both"/>
      </w:pPr>
      <w:r>
        <w:t>1. Помещение для голосования безвозмездно предоставляется в распоряжение участковой комиссии референдума главой соответствующего муниципального образования, а в случае, предусмотренном федеральным законом, - командиром воинской части.</w:t>
      </w:r>
    </w:p>
    <w:p w:rsidR="000B1FF5" w:rsidRDefault="000B1FF5">
      <w:pPr>
        <w:pStyle w:val="ConsPlusNormal"/>
        <w:jc w:val="both"/>
      </w:pPr>
      <w:r>
        <w:t xml:space="preserve">(в ред. законов Московской области от 26.05.2006 </w:t>
      </w:r>
      <w:hyperlink r:id="rId400">
        <w:r>
          <w:rPr>
            <w:color w:val="0000FF"/>
          </w:rPr>
          <w:t>N 78/2006-ОЗ</w:t>
        </w:r>
      </w:hyperlink>
      <w:r>
        <w:t xml:space="preserve">, от 09.06.2020 </w:t>
      </w:r>
      <w:hyperlink r:id="rId401">
        <w:r>
          <w:rPr>
            <w:color w:val="0000FF"/>
          </w:rPr>
          <w:t>N 111/2020-ОЗ</w:t>
        </w:r>
      </w:hyperlink>
      <w:r>
        <w:t>)</w:t>
      </w:r>
    </w:p>
    <w:p w:rsidR="000B1FF5" w:rsidRDefault="000B1FF5">
      <w:pPr>
        <w:pStyle w:val="ConsPlusNormal"/>
        <w:spacing w:before="200"/>
        <w:ind w:firstLine="540"/>
        <w:jc w:val="both"/>
      </w:pPr>
      <w:bookmarkStart w:id="81" w:name="P968"/>
      <w:bookmarkEnd w:id="81"/>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0B1FF5" w:rsidRDefault="000B1FF5">
      <w:pPr>
        <w:pStyle w:val="ConsPlusNormal"/>
        <w:spacing w:before="200"/>
        <w:ind w:firstLine="540"/>
        <w:jc w:val="both"/>
      </w:pPr>
      <w:bookmarkStart w:id="82" w:name="P969"/>
      <w:bookmarkEnd w:id="82"/>
      <w:r>
        <w:t>3. В помещении для голосования либо непосредственно перед указанным помещением участковая комиссия референдума оборудует информационный стенд, на котором размещаются информационные материалы о вопросах референдума, включая текст нормативного акта, вынесенного на референдум.</w:t>
      </w:r>
    </w:p>
    <w:p w:rsidR="000B1FF5" w:rsidRDefault="000B1FF5">
      <w:pPr>
        <w:pStyle w:val="ConsPlusNormal"/>
        <w:spacing w:before="200"/>
        <w:ind w:firstLine="540"/>
        <w:jc w:val="both"/>
      </w:pPr>
      <w:r>
        <w:t>4. Размещаемые на информационном стенде материалы не должны содержать признаки агитации по вопросам референдума.</w:t>
      </w:r>
    </w:p>
    <w:p w:rsidR="000B1FF5" w:rsidRDefault="000B1FF5">
      <w:pPr>
        <w:pStyle w:val="ConsPlusNormal"/>
        <w:spacing w:before="200"/>
        <w:ind w:firstLine="540"/>
        <w:jc w:val="both"/>
      </w:pPr>
      <w:r>
        <w:t xml:space="preserve">4.1. Для информирования участников референдума, являющихся инвалидами по зрению, на информационном стенде размещаются материалы, указанные в </w:t>
      </w:r>
      <w:hyperlink w:anchor="P969">
        <w:r>
          <w:rPr>
            <w:color w:val="0000FF"/>
          </w:rPr>
          <w:t>пункте 3</w:t>
        </w:r>
      </w:hyperlink>
      <w:r>
        <w:t xml:space="preserve"> настоящей статьи, выполненные крупным шрифтом и (или) с применением рельефно-точечного шрифта Брайля. Участки референдума, на информационных стендах которых размещаются такие материалы, определяются решением избирательной комиссией муниципального образования.</w:t>
      </w:r>
    </w:p>
    <w:p w:rsidR="000B1FF5" w:rsidRDefault="000B1FF5">
      <w:pPr>
        <w:pStyle w:val="ConsPlusNormal"/>
        <w:jc w:val="both"/>
      </w:pPr>
      <w:r>
        <w:t xml:space="preserve">(п. 4.1 введен </w:t>
      </w:r>
      <w:hyperlink r:id="rId402">
        <w:r>
          <w:rPr>
            <w:color w:val="0000FF"/>
          </w:rPr>
          <w:t>Законом</w:t>
        </w:r>
      </w:hyperlink>
      <w:r>
        <w:t xml:space="preserve"> Московской области от 04.12.2012 N 190/2012-ОЗ)</w:t>
      </w:r>
    </w:p>
    <w:p w:rsidR="000B1FF5" w:rsidRDefault="000B1FF5">
      <w:pPr>
        <w:pStyle w:val="ConsPlusNormal"/>
        <w:spacing w:before="200"/>
        <w:ind w:firstLine="540"/>
        <w:jc w:val="both"/>
      </w:pPr>
      <w:r>
        <w:t>5. На информационном стенде размещаются образцы заполненных бюллетеней для голосования на референдуме, в которых должны быть приведены варианты заполнения бюллетеня.</w:t>
      </w:r>
    </w:p>
    <w:p w:rsidR="000B1FF5" w:rsidRDefault="000B1FF5">
      <w:pPr>
        <w:pStyle w:val="ConsPlusNormal"/>
        <w:jc w:val="both"/>
      </w:pPr>
      <w:r>
        <w:t xml:space="preserve">(в ред. </w:t>
      </w:r>
      <w:hyperlink r:id="rId403">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6.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комиссии референдума, наблюдателей и на расстоянии, необходимом для восприятия содержащейся в ней информации.</w:t>
      </w:r>
    </w:p>
    <w:p w:rsidR="000B1FF5" w:rsidRDefault="000B1FF5">
      <w:pPr>
        <w:pStyle w:val="ConsPlusNormal"/>
        <w:spacing w:before="200"/>
        <w:ind w:firstLine="540"/>
        <w:jc w:val="both"/>
      </w:pPr>
      <w:r>
        <w:t xml:space="preserve">7.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w:t>
      </w:r>
      <w:r>
        <w:lastRenderedPageBreak/>
        <w:t xml:space="preserve">технологического оборудования, утверждаемыми Центральной избирательной комиссией Российской Федерации в соответствии с </w:t>
      </w:r>
      <w:hyperlink r:id="rId404">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0B1FF5" w:rsidRDefault="000B1FF5">
      <w:pPr>
        <w:pStyle w:val="ConsPlusNormal"/>
        <w:jc w:val="both"/>
      </w:pPr>
      <w:r>
        <w:t xml:space="preserve">(в ред. законов Московской области от 26.05.2006 </w:t>
      </w:r>
      <w:hyperlink r:id="rId405">
        <w:r>
          <w:rPr>
            <w:color w:val="0000FF"/>
          </w:rPr>
          <w:t>N 78/2006-ОЗ</w:t>
        </w:r>
      </w:hyperlink>
      <w:r>
        <w:t xml:space="preserve">, от 10.10.2014 </w:t>
      </w:r>
      <w:hyperlink r:id="rId406">
        <w:r>
          <w:rPr>
            <w:color w:val="0000FF"/>
          </w:rPr>
          <w:t>N 122/2014-ОЗ</w:t>
        </w:r>
      </w:hyperlink>
      <w:r>
        <w:t>)</w:t>
      </w:r>
    </w:p>
    <w:p w:rsidR="000B1FF5" w:rsidRDefault="000B1FF5">
      <w:pPr>
        <w:pStyle w:val="ConsPlusNormal"/>
        <w:spacing w:before="200"/>
        <w:ind w:firstLine="540"/>
        <w:jc w:val="both"/>
      </w:pPr>
      <w:r>
        <w:t>8. Помещение для голосования должно быть оборудовано таким образом, чтобы места выдачи бюллетеней для голосования на референдуме,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комиссии референдума, наблюдателей.</w:t>
      </w:r>
    </w:p>
    <w:p w:rsidR="000B1FF5" w:rsidRDefault="000B1FF5">
      <w:pPr>
        <w:pStyle w:val="ConsPlusNormal"/>
        <w:spacing w:before="200"/>
        <w:ind w:firstLine="540"/>
        <w:jc w:val="both"/>
      </w:pPr>
      <w:r>
        <w:t xml:space="preserve">9.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участников референдума,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40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0B1FF5" w:rsidRDefault="000B1FF5">
      <w:pPr>
        <w:pStyle w:val="ConsPlusNormal"/>
        <w:jc w:val="both"/>
      </w:pPr>
      <w:r>
        <w:t xml:space="preserve">(п. 9 введен </w:t>
      </w:r>
      <w:hyperlink r:id="rId408">
        <w:r>
          <w:rPr>
            <w:color w:val="0000FF"/>
          </w:rPr>
          <w:t>Законом</w:t>
        </w:r>
      </w:hyperlink>
      <w:r>
        <w:t xml:space="preserve"> Московской области от 05.05.2015 N 74/2015-ОЗ)</w:t>
      </w:r>
    </w:p>
    <w:p w:rsidR="000B1FF5" w:rsidRDefault="000B1FF5">
      <w:pPr>
        <w:pStyle w:val="ConsPlusNormal"/>
        <w:jc w:val="both"/>
      </w:pPr>
    </w:p>
    <w:p w:rsidR="000B1FF5" w:rsidRDefault="000B1FF5">
      <w:pPr>
        <w:pStyle w:val="ConsPlusTitle"/>
        <w:ind w:firstLine="540"/>
        <w:jc w:val="both"/>
        <w:outlineLvl w:val="2"/>
      </w:pPr>
      <w:r>
        <w:t>Статья 51. Бюллетень для голосования на референдуме</w:t>
      </w:r>
    </w:p>
    <w:p w:rsidR="000B1FF5" w:rsidRDefault="000B1FF5">
      <w:pPr>
        <w:pStyle w:val="ConsPlusNormal"/>
        <w:jc w:val="both"/>
      </w:pPr>
    </w:p>
    <w:p w:rsidR="000B1FF5" w:rsidRDefault="000B1FF5">
      <w:pPr>
        <w:pStyle w:val="ConsPlusNormal"/>
        <w:ind w:firstLine="540"/>
        <w:jc w:val="both"/>
      </w:pPr>
      <w:r>
        <w:t>1. Для участия в голосовании на референдуме участник референдума получает бюллетень для голосования на референдуме (далее - бюллетень).</w:t>
      </w:r>
    </w:p>
    <w:p w:rsidR="000B1FF5" w:rsidRDefault="000B1FF5">
      <w:pPr>
        <w:pStyle w:val="ConsPlusNormal"/>
        <w:jc w:val="both"/>
      </w:pPr>
      <w:r>
        <w:t xml:space="preserve">(п. 1 в ред. </w:t>
      </w:r>
      <w:hyperlink r:id="rId409">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2. Бюллетени изготавливаются исключительно по распоряжению избирательной комиссии муниципального образования. Нумерация бюллетеней не допускается. Число изготовленных бюллетеней не должно более чем на 1,5 процента превышать число зарегистрированных участников референдума.</w:t>
      </w:r>
    </w:p>
    <w:p w:rsidR="000B1FF5" w:rsidRDefault="000B1FF5">
      <w:pPr>
        <w:pStyle w:val="ConsPlusNormal"/>
        <w:jc w:val="both"/>
      </w:pPr>
      <w:r>
        <w:t xml:space="preserve">(в ред. </w:t>
      </w:r>
      <w:hyperlink r:id="rId410">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2.1. В помощь участникам референдума, являющимся инвалидами по зрению, по решению избирательной комиссии муниципального образования изготавливаются специальные трафареты для самостоятельного заполнения бюллетеня, в том числе с применением рельефно-точечного шрифта Брайля. Участки референдума, для которых изготавливаются такие трафареты, определяются решением избирательной комиссии муниципального образования.</w:t>
      </w:r>
    </w:p>
    <w:p w:rsidR="000B1FF5" w:rsidRDefault="000B1FF5">
      <w:pPr>
        <w:pStyle w:val="ConsPlusNormal"/>
        <w:jc w:val="both"/>
      </w:pPr>
      <w:r>
        <w:t xml:space="preserve">(п. 2.1 введен </w:t>
      </w:r>
      <w:hyperlink r:id="rId411">
        <w:r>
          <w:rPr>
            <w:color w:val="0000FF"/>
          </w:rPr>
          <w:t>Законом</w:t>
        </w:r>
      </w:hyperlink>
      <w:r>
        <w:t xml:space="preserve"> Московской области от 04.12.2012 N 190/2012-ОЗ)</w:t>
      </w:r>
    </w:p>
    <w:p w:rsidR="000B1FF5" w:rsidRDefault="000B1FF5">
      <w:pPr>
        <w:pStyle w:val="ConsPlusNormal"/>
        <w:spacing w:before="200"/>
        <w:ind w:firstLine="540"/>
        <w:jc w:val="both"/>
      </w:pPr>
      <w:r>
        <w:t xml:space="preserve">3. Исключен. - </w:t>
      </w:r>
      <w:hyperlink r:id="rId412">
        <w:r>
          <w:rPr>
            <w:color w:val="0000FF"/>
          </w:rPr>
          <w:t>Закон</w:t>
        </w:r>
      </w:hyperlink>
      <w:r>
        <w:t xml:space="preserve"> Московской области от 26.05.2006 N 78/2006-ОЗ.</w:t>
      </w:r>
    </w:p>
    <w:p w:rsidR="000B1FF5" w:rsidRDefault="000B1FF5">
      <w:pPr>
        <w:pStyle w:val="ConsPlusNormal"/>
        <w:spacing w:before="200"/>
        <w:ind w:firstLine="540"/>
        <w:jc w:val="both"/>
      </w:pPr>
      <w:bookmarkStart w:id="83" w:name="P991"/>
      <w:bookmarkEnd w:id="83"/>
      <w:r>
        <w:t>4. Форма и текст бюллетеня, число бюллетеней, а также порядок осуществления контроля за изготовлением бюллетеней утверждаются избирательной комиссией муниципального образования не позднее чем за 20 дней до дня голосования. Текст бюллетеня должен быть размещен только на одной его стороне.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муниципального образования в этих целях используются конверты.</w:t>
      </w:r>
    </w:p>
    <w:p w:rsidR="000B1FF5" w:rsidRDefault="000B1FF5">
      <w:pPr>
        <w:pStyle w:val="ConsPlusNormal"/>
        <w:jc w:val="both"/>
      </w:pPr>
      <w:r>
        <w:t xml:space="preserve">(в ред. законов Московской области от 26.05.2006 </w:t>
      </w:r>
      <w:hyperlink r:id="rId413">
        <w:r>
          <w:rPr>
            <w:color w:val="0000FF"/>
          </w:rPr>
          <w:t>N 78/2006-ОЗ</w:t>
        </w:r>
      </w:hyperlink>
      <w:r>
        <w:t xml:space="preserve">, от 31.10.2016 </w:t>
      </w:r>
      <w:hyperlink r:id="rId414">
        <w:r>
          <w:rPr>
            <w:color w:val="0000FF"/>
          </w:rPr>
          <w:t>N 128/2016-ОЗ</w:t>
        </w:r>
      </w:hyperlink>
      <w:r>
        <w:t>)</w:t>
      </w:r>
    </w:p>
    <w:p w:rsidR="000B1FF5" w:rsidRDefault="000B1FF5">
      <w:pPr>
        <w:pStyle w:val="ConsPlusNormal"/>
        <w:spacing w:before="200"/>
        <w:ind w:firstLine="540"/>
        <w:jc w:val="both"/>
      </w:pPr>
      <w:r>
        <w:t>5. При голосовании на референдуме в бюллетене воспроизводится текст вынесенного на референдум вопроса и указываются варианты волеизъявления голосующего словами "Да" или "Нет" либо "За" или "Против", справа от которых помещаются пустые квадраты. Если на референдум вынесен проект нормативного акта, то в бюллетене воспроизводится его текст либо указывается наименование этого нормативного акта.</w:t>
      </w:r>
    </w:p>
    <w:p w:rsidR="000B1FF5" w:rsidRDefault="000B1FF5">
      <w:pPr>
        <w:pStyle w:val="ConsPlusNormal"/>
        <w:jc w:val="both"/>
      </w:pPr>
      <w:r>
        <w:t xml:space="preserve">(п. 5 в ред. </w:t>
      </w:r>
      <w:hyperlink r:id="rId415">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6. Каждый бюллетень должен содержать разъяснение о порядке его заполнения.</w:t>
      </w:r>
    </w:p>
    <w:p w:rsidR="000B1FF5" w:rsidRDefault="000B1FF5">
      <w:pPr>
        <w:pStyle w:val="ConsPlusNormal"/>
        <w:spacing w:before="200"/>
        <w:ind w:firstLine="540"/>
        <w:jc w:val="both"/>
      </w:pPr>
      <w:r>
        <w:t>7. Бюллетени печатаются на русском языке.</w:t>
      </w:r>
    </w:p>
    <w:p w:rsidR="000B1FF5" w:rsidRDefault="000B1FF5">
      <w:pPr>
        <w:pStyle w:val="ConsPlusNormal"/>
        <w:spacing w:before="200"/>
        <w:ind w:firstLine="540"/>
        <w:jc w:val="both"/>
      </w:pPr>
      <w:r>
        <w:lastRenderedPageBreak/>
        <w:t>8. Изготовленные полиграфической организацией бюллетени передаются членам избирательной комиссии муниципального образования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заказу, работники полиграфической организации уничтожают лишние бюллетени (при их выявлении), о чем составляется акт.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комиссии, уничтожения бюллетеней. Любой член данной комиссии, представитель инициативной группы по проведению референдума, любой иной группы участников референдума вправе подписать акты, указанные в настоящем пункте.</w:t>
      </w:r>
    </w:p>
    <w:p w:rsidR="000B1FF5" w:rsidRDefault="000B1FF5">
      <w:pPr>
        <w:pStyle w:val="ConsPlusNormal"/>
        <w:jc w:val="both"/>
      </w:pPr>
      <w:r>
        <w:t xml:space="preserve">(п. 8 в ред. </w:t>
      </w:r>
      <w:hyperlink r:id="rId416">
        <w:r>
          <w:rPr>
            <w:color w:val="0000FF"/>
          </w:rPr>
          <w:t>Закона</w:t>
        </w:r>
      </w:hyperlink>
      <w:r>
        <w:t xml:space="preserve"> Московской области от 05.05.2015 N 74/2015-ОЗ)</w:t>
      </w:r>
    </w:p>
    <w:p w:rsidR="000B1FF5" w:rsidRDefault="000B1FF5">
      <w:pPr>
        <w:pStyle w:val="ConsPlusNormal"/>
        <w:spacing w:before="200"/>
        <w:ind w:firstLine="540"/>
        <w:jc w:val="both"/>
      </w:pPr>
      <w:r>
        <w:t>9. Избирательная комиссия муниципального образования после передачи ей бюллетеней полиграфической организацией передает их по акту участковым комиссиям референдума на основании своего решения о распределении бюллетеней и в установленный ею срок, но не позднее чем за один день до дня голосования (в том числе досрочного голосования). О передаче бюллетеней составляется в двух экземплярах акт, в котором указываются дата и время его составления, а также число передаваемых бюллетеней.</w:t>
      </w:r>
    </w:p>
    <w:p w:rsidR="000B1FF5" w:rsidRDefault="000B1FF5">
      <w:pPr>
        <w:pStyle w:val="ConsPlusNormal"/>
        <w:jc w:val="both"/>
      </w:pPr>
      <w:r>
        <w:t xml:space="preserve">(п. 9 в ред. </w:t>
      </w:r>
      <w:hyperlink r:id="rId417">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10. Передача бюллетеней комиссиям референдума осуществляется не позднее чем за один день до дня (первого дня) голосования (в том числе досрочного голосования). По каждому участку референдума количество передаваемых бюллетеней не может превышать более чем на 0,5 процента (но не менее чем на два бюллетеня) число участников референдума, зарегистрированных на данном участке референдума, и составлять менее 70 процентов от числа участников референдума, включенных в списки участников референдума на соответствующем участке референдума на день передачи бюллетеней. На участке референдума, на котором зарегистрированы менее 500 участников референдума и используются программно-технические комплексы обработки бюллетеней, количество бюллетеней по решению соответствующей комиссии референдума может быть увеличено. При передаче бюллетеней участковым комиссиям референдума производится их поштучный пересчет и выбраковка, при этом выбракованные бюллетени (при их выявлении) уничтожаются членами комиссии, осуществляющей передачу бюллетеней, о чем составляется акт.</w:t>
      </w:r>
    </w:p>
    <w:p w:rsidR="000B1FF5" w:rsidRDefault="000B1FF5">
      <w:pPr>
        <w:pStyle w:val="ConsPlusNormal"/>
        <w:jc w:val="both"/>
      </w:pPr>
      <w:r>
        <w:t xml:space="preserve">(п. 10 в ред. </w:t>
      </w:r>
      <w:hyperlink r:id="rId418">
        <w:r>
          <w:rPr>
            <w:color w:val="0000FF"/>
          </w:rPr>
          <w:t>Закона</w:t>
        </w:r>
      </w:hyperlink>
      <w:r>
        <w:t xml:space="preserve"> Московской области от 01.03.2021 N 22/2021-ОЗ)</w:t>
      </w:r>
    </w:p>
    <w:p w:rsidR="000B1FF5" w:rsidRDefault="000B1FF5">
      <w:pPr>
        <w:pStyle w:val="ConsPlusNormal"/>
        <w:spacing w:before="200"/>
        <w:ind w:firstLine="540"/>
        <w:jc w:val="both"/>
      </w:pPr>
      <w:r>
        <w:t>11. При передаче бюллетеней вышестоящей комиссией референдума нижестоящей комиссии референдума, их выбраковки и уничтожении вправе присутствовать члены этих комиссий референдума, представители инициативной группы по проведению референдума, иных групп участников референдума. Оповещение перечисленных лиц о месте и времени передачи бюллетеней осуществляется соответствующей комиссией референдума, которая также обязана предоставить возможность не менее чем одному представителю инициативной группы по проведению референдума, иной группы участников референдума присутствовать при передаче бюллетеней. При этом любое из перечисленных лиц вправе подписать акты, составленные при передаче бюллетеней, а также при их выбраковке и уничтожении (если таковые производятся).</w:t>
      </w:r>
    </w:p>
    <w:p w:rsidR="000B1FF5" w:rsidRDefault="000B1FF5">
      <w:pPr>
        <w:pStyle w:val="ConsPlusNormal"/>
        <w:jc w:val="both"/>
      </w:pPr>
      <w:r>
        <w:t xml:space="preserve">(п. 11 в ред. </w:t>
      </w:r>
      <w:hyperlink r:id="rId419">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12. Ответственность за передачу и сохранность бюллетеней несут председатели комиссий референдума, осуществляющих передачу, получение и хранение бюллетеней.</w:t>
      </w:r>
    </w:p>
    <w:p w:rsidR="000B1FF5" w:rsidRDefault="000B1FF5">
      <w:pPr>
        <w:pStyle w:val="ConsPlusNormal"/>
        <w:jc w:val="both"/>
      </w:pPr>
      <w:r>
        <w:t xml:space="preserve">(п. 12 в ред. </w:t>
      </w:r>
      <w:hyperlink r:id="rId420">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13. На лицевой стороне всех бюллетеней, полученных участковой комиссией референдума, в правом верхнем углу ставятся подписи двух членов участковой комиссии референдума с правом решающего голоса, которые заверяются печатью участковой комиссии референдума. Бюллетени, не заверенные участковой комиссией референдума, признаются бюллетенями неустановленной формы и при подсчете голосов не учитываются.</w:t>
      </w:r>
    </w:p>
    <w:p w:rsidR="000B1FF5" w:rsidRDefault="000B1FF5">
      <w:pPr>
        <w:pStyle w:val="ConsPlusNormal"/>
        <w:spacing w:before="200"/>
        <w:ind w:firstLine="540"/>
        <w:jc w:val="both"/>
      </w:pPr>
      <w:r>
        <w:t xml:space="preserve">14. В день голосования (последний день голосования) после окончания времени голосования неиспользованные бюллетени, находящиеся в комиссиях референдума, подсчитываются и погашаются. В участковых комиссиях референдума эта процедура осуществляется в соответствии с </w:t>
      </w:r>
      <w:hyperlink w:anchor="P1166">
        <w:r>
          <w:rPr>
            <w:color w:val="0000FF"/>
          </w:rPr>
          <w:t>пунктом 3 статьи 56</w:t>
        </w:r>
      </w:hyperlink>
      <w:r>
        <w:t xml:space="preserve"> настоящего Закона. В комиссиях референдума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466">
        <w:r>
          <w:rPr>
            <w:color w:val="0000FF"/>
          </w:rPr>
          <w:t>пункте 3 статьи 23</w:t>
        </w:r>
      </w:hyperlink>
      <w:r>
        <w:t xml:space="preserve"> настоящего Закона. Эти бюллетени хранятся секретарем комиссии референдума вместе </w:t>
      </w:r>
      <w:r>
        <w:lastRenderedPageBreak/>
        <w:t>с другой документацией комиссии референдума.</w:t>
      </w:r>
    </w:p>
    <w:p w:rsidR="000B1FF5" w:rsidRDefault="000B1FF5">
      <w:pPr>
        <w:pStyle w:val="ConsPlusNormal"/>
        <w:jc w:val="both"/>
      </w:pPr>
      <w:r>
        <w:t xml:space="preserve">(в ред. </w:t>
      </w:r>
      <w:hyperlink r:id="rId421">
        <w:r>
          <w:rPr>
            <w:color w:val="0000FF"/>
          </w:rPr>
          <w:t>Закона</w:t>
        </w:r>
      </w:hyperlink>
      <w:r>
        <w:t xml:space="preserve"> Московской области от 01.03.2021 N 22/2021-ОЗ)</w:t>
      </w:r>
    </w:p>
    <w:p w:rsidR="000B1FF5" w:rsidRDefault="000B1FF5">
      <w:pPr>
        <w:pStyle w:val="ConsPlusNormal"/>
        <w:jc w:val="both"/>
      </w:pPr>
    </w:p>
    <w:p w:rsidR="000B1FF5" w:rsidRDefault="000B1FF5">
      <w:pPr>
        <w:pStyle w:val="ConsPlusTitle"/>
        <w:ind w:firstLine="540"/>
        <w:jc w:val="both"/>
        <w:outlineLvl w:val="2"/>
      </w:pPr>
      <w:r>
        <w:t>Статья 51.1. Дни голосования на референдуме</w:t>
      </w:r>
    </w:p>
    <w:p w:rsidR="000B1FF5" w:rsidRDefault="000B1FF5">
      <w:pPr>
        <w:pStyle w:val="ConsPlusNormal"/>
        <w:ind w:firstLine="540"/>
        <w:jc w:val="both"/>
      </w:pPr>
      <w:r>
        <w:t xml:space="preserve">(введена </w:t>
      </w:r>
      <w:hyperlink r:id="rId422">
        <w:r>
          <w:rPr>
            <w:color w:val="0000FF"/>
          </w:rPr>
          <w:t>Законом</w:t>
        </w:r>
      </w:hyperlink>
      <w:r>
        <w:t xml:space="preserve"> Московской области от 01.03.2021 N 22/2021-ОЗ)</w:t>
      </w:r>
    </w:p>
    <w:p w:rsidR="000B1FF5" w:rsidRDefault="000B1FF5">
      <w:pPr>
        <w:pStyle w:val="ConsPlusNormal"/>
        <w:jc w:val="both"/>
      </w:pPr>
    </w:p>
    <w:p w:rsidR="000B1FF5" w:rsidRDefault="000B1FF5">
      <w:pPr>
        <w:pStyle w:val="ConsPlusNormal"/>
        <w:ind w:firstLine="540"/>
        <w:jc w:val="both"/>
      </w:pPr>
      <w:bookmarkStart w:id="84" w:name="P1014"/>
      <w:bookmarkEnd w:id="84"/>
      <w:r>
        <w:t>1. По решению Избирательной комиссии Московской области голосование на референдуме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референдума и не подлежит пересмотру.</w:t>
      </w:r>
    </w:p>
    <w:p w:rsidR="000B1FF5" w:rsidRDefault="000B1FF5">
      <w:pPr>
        <w:pStyle w:val="ConsPlusNormal"/>
        <w:jc w:val="both"/>
      </w:pPr>
      <w:r>
        <w:t xml:space="preserve">(в ред. </w:t>
      </w:r>
      <w:hyperlink r:id="rId423">
        <w:r>
          <w:rPr>
            <w:color w:val="0000FF"/>
          </w:rPr>
          <w:t>Закона</w:t>
        </w:r>
      </w:hyperlink>
      <w:r>
        <w:t xml:space="preserve"> Московской области от 30.06.2021 N 129/2021-ОЗ)</w:t>
      </w:r>
    </w:p>
    <w:p w:rsidR="000B1FF5" w:rsidRDefault="000B1FF5">
      <w:pPr>
        <w:pStyle w:val="ConsPlusNormal"/>
        <w:spacing w:before="200"/>
        <w:ind w:firstLine="540"/>
        <w:jc w:val="both"/>
      </w:pPr>
      <w:bookmarkStart w:id="85" w:name="P1016"/>
      <w:bookmarkEnd w:id="85"/>
      <w:r>
        <w:t xml:space="preserve">2. В случае принятия решения о проведении голосования в течение нескольких дней подряд предусмотренные настоящим Законом сроки действий по подготовке и проведению референдума, осуществляемых до дня голосования или после него, отсчитываются от последнего из указанных дней голосования, если Федеральным </w:t>
      </w:r>
      <w:hyperlink r:id="rId42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w:t>
      </w:r>
      <w:hyperlink r:id="rId42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не предусмотрено иное.</w:t>
      </w:r>
    </w:p>
    <w:p w:rsidR="000B1FF5" w:rsidRDefault="000B1FF5">
      <w:pPr>
        <w:pStyle w:val="ConsPlusNormal"/>
        <w:spacing w:before="200"/>
        <w:ind w:firstLine="540"/>
        <w:jc w:val="both"/>
      </w:pPr>
      <w:r>
        <w:t xml:space="preserve">3. По решению Избирательной комиссии Московской области в период, определенный в соответствии с </w:t>
      </w:r>
      <w:hyperlink w:anchor="P1014">
        <w:r>
          <w:rPr>
            <w:color w:val="0000FF"/>
          </w:rPr>
          <w:t>пунктом 1</w:t>
        </w:r>
      </w:hyperlink>
      <w:r>
        <w:t xml:space="preserve"> настоящей статьи, может быть проведено голосование с использованием следующих дополнительных возможностей реализации права на участие в референдуме граждан Российской Федерации:</w:t>
      </w:r>
    </w:p>
    <w:p w:rsidR="000B1FF5" w:rsidRDefault="000B1FF5">
      <w:pPr>
        <w:pStyle w:val="ConsPlusNormal"/>
        <w:jc w:val="both"/>
      </w:pPr>
      <w:r>
        <w:t xml:space="preserve">(в ред. </w:t>
      </w:r>
      <w:hyperlink r:id="rId426">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bookmarkStart w:id="86" w:name="P1019"/>
      <w:bookmarkEnd w:id="86"/>
      <w:r>
        <w:t>1) голосование участников референдума вне помещения для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p>
    <w:p w:rsidR="000B1FF5" w:rsidRDefault="000B1FF5">
      <w:pPr>
        <w:pStyle w:val="ConsPlusNormal"/>
        <w:spacing w:before="200"/>
        <w:ind w:firstLine="540"/>
        <w:jc w:val="both"/>
      </w:pPr>
      <w:r>
        <w:t>2) голосование групп участников референдума,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0B1FF5" w:rsidRDefault="000B1FF5">
      <w:pPr>
        <w:pStyle w:val="ConsPlusNormal"/>
        <w:spacing w:before="200"/>
        <w:ind w:firstLine="540"/>
        <w:jc w:val="both"/>
      </w:pPr>
      <w:r>
        <w:t xml:space="preserve">4. В случае принятия решения о проведении голосования в соответствии с настоящей статьей досрочное голосование, предусмотренное </w:t>
      </w:r>
      <w:hyperlink w:anchor="P1058">
        <w:r>
          <w:rPr>
            <w:color w:val="0000FF"/>
          </w:rPr>
          <w:t>статьей 53</w:t>
        </w:r>
      </w:hyperlink>
      <w:r>
        <w:t xml:space="preserve"> настоящего Закона, не проводится.</w:t>
      </w:r>
    </w:p>
    <w:p w:rsidR="000B1FF5" w:rsidRDefault="000B1FF5">
      <w:pPr>
        <w:pStyle w:val="ConsPlusNormal"/>
        <w:spacing w:before="200"/>
        <w:ind w:firstLine="540"/>
        <w:jc w:val="both"/>
      </w:pPr>
      <w:r>
        <w:t>5. Подсчет голосов участников референдума начинается сразу после окончания времени голосования в последний день голосования.</w:t>
      </w:r>
    </w:p>
    <w:p w:rsidR="000B1FF5" w:rsidRDefault="000B1FF5">
      <w:pPr>
        <w:pStyle w:val="ConsPlusNormal"/>
        <w:spacing w:before="200"/>
        <w:ind w:firstLine="540"/>
        <w:jc w:val="both"/>
      </w:pPr>
      <w:r>
        <w:t xml:space="preserve">6. Иные особенности голосования, установления итогов голосования в дни голосования, предусмотренные настоящей статьей, устанавливаются в соответствии с Федеральным </w:t>
      </w:r>
      <w:hyperlink r:id="rId42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B1FF5" w:rsidRDefault="000B1FF5">
      <w:pPr>
        <w:pStyle w:val="ConsPlusNormal"/>
        <w:jc w:val="both"/>
      </w:pPr>
    </w:p>
    <w:p w:rsidR="000B1FF5" w:rsidRDefault="000B1FF5">
      <w:pPr>
        <w:pStyle w:val="ConsPlusTitle"/>
        <w:ind w:firstLine="540"/>
        <w:jc w:val="both"/>
        <w:outlineLvl w:val="2"/>
      </w:pPr>
      <w:bookmarkStart w:id="87" w:name="P1025"/>
      <w:bookmarkEnd w:id="87"/>
      <w:r>
        <w:t>Статья 52. Порядок голосования</w:t>
      </w:r>
    </w:p>
    <w:p w:rsidR="000B1FF5" w:rsidRDefault="000B1FF5">
      <w:pPr>
        <w:pStyle w:val="ConsPlusNormal"/>
        <w:jc w:val="both"/>
      </w:pPr>
    </w:p>
    <w:p w:rsidR="000B1FF5" w:rsidRDefault="000B1FF5">
      <w:pPr>
        <w:pStyle w:val="ConsPlusNormal"/>
        <w:ind w:firstLine="540"/>
        <w:jc w:val="both"/>
      </w:pPr>
      <w:r>
        <w:t>1. Территориальные и участковые комиссии референдума обязаны оповестить участников референдума о дне, месте и времени голосования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порядке и сроки, которые предусмотрены уставом муниципального образования, но не позднее чем за пять дней до дня голосования.</w:t>
      </w:r>
    </w:p>
    <w:p w:rsidR="000B1FF5" w:rsidRDefault="000B1FF5">
      <w:pPr>
        <w:pStyle w:val="ConsPlusNormal"/>
        <w:spacing w:before="200"/>
        <w:ind w:firstLine="540"/>
        <w:jc w:val="both"/>
      </w:pPr>
      <w:r>
        <w:t xml:space="preserve">Лицам, указанным в </w:t>
      </w:r>
      <w:hyperlink w:anchor="P466">
        <w:r>
          <w:rPr>
            <w:color w:val="0000FF"/>
          </w:rPr>
          <w:t>пункте 3 статьи 23</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0B1FF5" w:rsidRDefault="000B1FF5">
      <w:pPr>
        <w:pStyle w:val="ConsPlusNormal"/>
        <w:jc w:val="both"/>
      </w:pPr>
      <w:r>
        <w:t xml:space="preserve">(п. 1 в ред. </w:t>
      </w:r>
      <w:hyperlink r:id="rId428">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bookmarkStart w:id="88" w:name="P1030"/>
      <w:bookmarkEnd w:id="88"/>
      <w:r>
        <w:t xml:space="preserve">2. Голосование проводится с 8 до 20 часов по московскому времени. При совмещении дня голосования на референдуме с днем голосования на выборах в федеральные органы государственной власти, Палату Представителей Парламента Союзного государства, на </w:t>
      </w:r>
      <w:r>
        <w:lastRenderedPageBreak/>
        <w:t>референдуме Российской Федерации время начала и окончания голосования определяется в соответствии с федеральным законом.</w:t>
      </w:r>
    </w:p>
    <w:p w:rsidR="000B1FF5" w:rsidRDefault="000B1FF5">
      <w:pPr>
        <w:pStyle w:val="ConsPlusNormal"/>
        <w:jc w:val="both"/>
      </w:pPr>
      <w:r>
        <w:t xml:space="preserve">(в ред. </w:t>
      </w:r>
      <w:hyperlink r:id="rId429">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t xml:space="preserve">2.1. На участках референдума, образованных в воинских частях, участковая комиссия референдума может объявить голосование законченным раньше времени, установленного в соответствии с </w:t>
      </w:r>
      <w:hyperlink w:anchor="P1030">
        <w:r>
          <w:rPr>
            <w:color w:val="0000FF"/>
          </w:rPr>
          <w:t>пунктом 2</w:t>
        </w:r>
      </w:hyperlink>
      <w:r>
        <w:t xml:space="preserve"> настоящей статьи, если проголосовали все участники референдума, включенные в список участников референдума.</w:t>
      </w:r>
    </w:p>
    <w:p w:rsidR="000B1FF5" w:rsidRDefault="000B1FF5">
      <w:pPr>
        <w:pStyle w:val="ConsPlusNormal"/>
        <w:jc w:val="both"/>
      </w:pPr>
      <w:r>
        <w:t xml:space="preserve">(п. 2.1 введен </w:t>
      </w:r>
      <w:hyperlink r:id="rId430">
        <w:r>
          <w:rPr>
            <w:color w:val="0000FF"/>
          </w:rPr>
          <w:t>Законом</w:t>
        </w:r>
      </w:hyperlink>
      <w:r>
        <w:t xml:space="preserve"> Московской области от 31.10.2016 N 128/2016-ОЗ)</w:t>
      </w:r>
    </w:p>
    <w:p w:rsidR="000B1FF5" w:rsidRDefault="000B1FF5">
      <w:pPr>
        <w:pStyle w:val="ConsPlusNormal"/>
        <w:spacing w:before="200"/>
        <w:ind w:firstLine="540"/>
        <w:jc w:val="both"/>
      </w:pPr>
      <w:r>
        <w:t xml:space="preserve">3. В день голосования непосредственно перед наступлением времени голосования председатель участковой комиссии предъявляет к осмотру членам участковой комиссии, присутствующим лицам, указанным в </w:t>
      </w:r>
      <w:hyperlink w:anchor="P466">
        <w:r>
          <w:rPr>
            <w:color w:val="0000FF"/>
          </w:rPr>
          <w:t>пункте 3 статьи 23</w:t>
        </w:r>
      </w:hyperlink>
      <w:r>
        <w:t xml:space="preserve"> настоящего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w:t>
      </w:r>
    </w:p>
    <w:p w:rsidR="000B1FF5" w:rsidRDefault="000B1FF5">
      <w:pPr>
        <w:pStyle w:val="ConsPlusNormal"/>
        <w:jc w:val="both"/>
      </w:pPr>
      <w:r>
        <w:t xml:space="preserve">(п. 3 в ред. </w:t>
      </w:r>
      <w:hyperlink r:id="rId431">
        <w:r>
          <w:rPr>
            <w:color w:val="0000FF"/>
          </w:rPr>
          <w:t>Закона</w:t>
        </w:r>
      </w:hyperlink>
      <w:r>
        <w:t xml:space="preserve"> Московской области от 28.01.2014 N 2/2014-ОЗ)</w:t>
      </w:r>
    </w:p>
    <w:p w:rsidR="000B1FF5" w:rsidRDefault="000B1FF5">
      <w:pPr>
        <w:pStyle w:val="ConsPlusNormal"/>
        <w:spacing w:before="200"/>
        <w:ind w:firstLine="540"/>
        <w:jc w:val="both"/>
      </w:pPr>
      <w:r>
        <w:t>4. Каждый участник референдума голосует лично. Голосование за других участников референдума не допускается.</w:t>
      </w:r>
    </w:p>
    <w:p w:rsidR="000B1FF5" w:rsidRDefault="000B1FF5">
      <w:pPr>
        <w:pStyle w:val="ConsPlusNormal"/>
        <w:spacing w:before="200"/>
        <w:ind w:firstLine="540"/>
        <w:jc w:val="both"/>
      </w:pPr>
      <w:r>
        <w:t>5. Члены участковой комиссии референдума с правом решающего голоса получают от председателя участковой комиссии референдума бюллетени для выдачи участникам референдума и расписываются в их получении. После этого председатель участковой комиссии референдума приглашает участников референдума приступить к голосованию.</w:t>
      </w:r>
    </w:p>
    <w:p w:rsidR="000B1FF5" w:rsidRDefault="000B1FF5">
      <w:pPr>
        <w:pStyle w:val="ConsPlusNormal"/>
        <w:spacing w:before="200"/>
        <w:ind w:firstLine="540"/>
        <w:jc w:val="both"/>
      </w:pPr>
      <w:r>
        <w:t xml:space="preserve">6. Бюллетени выдаются участникам референдума, включенным в список участников референдума, по предъявлении паспорта или документа, заменяющего паспорт гражданина. Каждый участник референдума имеет право получить один бюллетень. Исключение составляют случаи, предусмотренные </w:t>
      </w:r>
      <w:hyperlink w:anchor="P1044">
        <w:r>
          <w:rPr>
            <w:color w:val="0000FF"/>
          </w:rPr>
          <w:t>пунктом 10</w:t>
        </w:r>
      </w:hyperlink>
      <w:r>
        <w:t xml:space="preserve"> настоящей статьи.</w:t>
      </w:r>
    </w:p>
    <w:p w:rsidR="000B1FF5" w:rsidRDefault="000B1FF5">
      <w:pPr>
        <w:pStyle w:val="ConsPlusNormal"/>
        <w:spacing w:before="200"/>
        <w:ind w:firstLine="540"/>
        <w:jc w:val="both"/>
      </w:pPr>
      <w:r>
        <w:t>7. При получении бюллетеня участник референдума проставляет в списке участников референдума серию и номер своего паспорта или документа, заменяющего паспорт гражданина. С согласия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список участников референдума членом участковой комиссии референдума с правом решающего голоса. На основании соответствующего решения комиссии референдума, организующей подготовку и проведение референдума, серия и номер паспорта или документа, заменяющего паспорт гражданина, могут быть внесены в список участников референдума с использованием ГАС "Выборы" при составлении указанного списка. Участник референдума проверяет правильность произведенной записи и расписывается в соответствующей графе списка участников референдума в получении бюллетеня. Член участковой комиссии референдума, выдавший участнику референдума бюллетень, также расписывается в соответствующей графе списка участников референдума. В случае составления списка участников референдума в электронном виде допускается применение электронной графической подписи в порядке, определенном Избирательной комиссией Московской области с учетом требований, установленных Центральной избирательной комиссией Российской Федерации.</w:t>
      </w:r>
    </w:p>
    <w:p w:rsidR="000B1FF5" w:rsidRDefault="000B1FF5">
      <w:pPr>
        <w:pStyle w:val="ConsPlusNormal"/>
        <w:jc w:val="both"/>
      </w:pPr>
      <w:r>
        <w:t xml:space="preserve">(в ред. </w:t>
      </w:r>
      <w:hyperlink r:id="rId432">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t>8. Голосование проводится путем внесения участником референдума в бюллетене для голосования на референдуме любого знака в квадрат, относящийся к тому из вариантов волеизъявления, в отношении которого сделан выбор.</w:t>
      </w:r>
    </w:p>
    <w:p w:rsidR="000B1FF5" w:rsidRDefault="000B1FF5">
      <w:pPr>
        <w:pStyle w:val="ConsPlusNormal"/>
        <w:jc w:val="both"/>
      </w:pPr>
      <w:r>
        <w:t xml:space="preserve">(п. 8 в ред. </w:t>
      </w:r>
      <w:hyperlink r:id="rId433">
        <w:r>
          <w:rPr>
            <w:color w:val="0000FF"/>
          </w:rPr>
          <w:t>Закона</w:t>
        </w:r>
      </w:hyperlink>
      <w:r>
        <w:t xml:space="preserve"> Московской области от 10.10.2014 N 122/2014-ОЗ)</w:t>
      </w:r>
    </w:p>
    <w:p w:rsidR="000B1FF5" w:rsidRDefault="000B1FF5">
      <w:pPr>
        <w:pStyle w:val="ConsPlusNormal"/>
        <w:spacing w:before="200"/>
        <w:ind w:firstLine="540"/>
        <w:jc w:val="both"/>
      </w:pPr>
      <w:r>
        <w:t xml:space="preserve">9. Бюллетень заполняется участником референдума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1046">
        <w:r>
          <w:rPr>
            <w:color w:val="0000FF"/>
          </w:rPr>
          <w:t>пункте 11</w:t>
        </w:r>
      </w:hyperlink>
      <w:r>
        <w:t xml:space="preserve"> настоящей статьи.</w:t>
      </w:r>
    </w:p>
    <w:p w:rsidR="000B1FF5" w:rsidRDefault="000B1FF5">
      <w:pPr>
        <w:pStyle w:val="ConsPlusNormal"/>
        <w:spacing w:before="200"/>
        <w:ind w:firstLine="540"/>
        <w:jc w:val="both"/>
      </w:pPr>
      <w:bookmarkStart w:id="89" w:name="P1044"/>
      <w:bookmarkEnd w:id="89"/>
      <w:r>
        <w:t xml:space="preserve">10. Если участник референдума считает, что при заполнении бюллетеня допустил ошибку, он вправе обратиться к члену комиссии референдума, выдавшему бюллетень, с просьбой выдать ему новый бюллетень взамен испорченного. Член комиссии референдума выдает участнику референдума новый бюллетень, делая при этом соответствующую отметку в списке участников референдума против фамилии данного участника референдума. Испорченный бюллетень, на котором член участковой комиссии референдума с правом решающего голоса делает </w:t>
      </w:r>
      <w:r>
        <w:lastRenderedPageBreak/>
        <w:t>соответствующую запись и заверяет ее своей подписью, заверяется также подписью секретаря участковой комиссии референдума, после чего такой бюллетень незамедлительно погашается.</w:t>
      </w:r>
    </w:p>
    <w:p w:rsidR="000B1FF5" w:rsidRDefault="000B1FF5">
      <w:pPr>
        <w:pStyle w:val="ConsPlusNormal"/>
        <w:jc w:val="both"/>
      </w:pPr>
      <w:r>
        <w:t xml:space="preserve">(в ред. </w:t>
      </w:r>
      <w:hyperlink r:id="rId434">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bookmarkStart w:id="90" w:name="P1046"/>
      <w:bookmarkEnd w:id="90"/>
      <w:r>
        <w:t>11. Участник референдума,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участника референдума, не являющегося членом комиссии, членом или уполномоченным представителем инициативной группы по проведению референдума, уполномоченным представителем по финансовым вопросам, наблюдателем. В таком случае участник референдума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соответствующей (соответствующих) графе (графах) списка участников референдума указываются фамилия, имя, отчество, серия и номер паспорта или документа, заменяющего паспорт, лица, оказывающего помощь участнику референдума.</w:t>
      </w:r>
    </w:p>
    <w:p w:rsidR="000B1FF5" w:rsidRDefault="000B1FF5">
      <w:pPr>
        <w:pStyle w:val="ConsPlusNormal"/>
        <w:jc w:val="both"/>
      </w:pPr>
      <w:r>
        <w:t xml:space="preserve">(в ред. законов Московской области от 04.12.2012 </w:t>
      </w:r>
      <w:hyperlink r:id="rId435">
        <w:r>
          <w:rPr>
            <w:color w:val="0000FF"/>
          </w:rPr>
          <w:t>N 190/2012-ОЗ</w:t>
        </w:r>
      </w:hyperlink>
      <w:r>
        <w:t xml:space="preserve">, от 31.10.2016 </w:t>
      </w:r>
      <w:hyperlink r:id="rId436">
        <w:r>
          <w:rPr>
            <w:color w:val="0000FF"/>
          </w:rPr>
          <w:t>N 128/2016-ОЗ</w:t>
        </w:r>
      </w:hyperlink>
      <w:r>
        <w:t>)</w:t>
      </w:r>
    </w:p>
    <w:p w:rsidR="000B1FF5" w:rsidRDefault="000B1FF5">
      <w:pPr>
        <w:pStyle w:val="ConsPlusNormal"/>
        <w:spacing w:before="200"/>
        <w:ind w:firstLine="540"/>
        <w:jc w:val="both"/>
      </w:pPr>
      <w:r>
        <w:t xml:space="preserve">12. Заполненные бюллетени опускаются участниками референдума в опечатанные ящики для голосования. Если избирательной комиссией муниципального образования в соответствии с </w:t>
      </w:r>
      <w:hyperlink w:anchor="P991">
        <w:r>
          <w:rPr>
            <w:color w:val="0000FF"/>
          </w:rPr>
          <w:t>пунктом 4 статьи 51</w:t>
        </w:r>
      </w:hyperlink>
      <w:r>
        <w:t xml:space="preserve"> настоящего Закона принято решение об использовании конвертов, участник референдума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референдума с правом решающего голоса, запечатывает его, после чего опускает этот конверт в ящик для голосования.</w:t>
      </w:r>
    </w:p>
    <w:p w:rsidR="000B1FF5" w:rsidRDefault="000B1FF5">
      <w:pPr>
        <w:pStyle w:val="ConsPlusNormal"/>
        <w:jc w:val="both"/>
      </w:pPr>
      <w:r>
        <w:t xml:space="preserve">(п. 12 в ред. </w:t>
      </w:r>
      <w:hyperlink r:id="rId437">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12.1. Председатель участковой комиссии референдума следит за порядком в помещении для голосования. Распоряжения председателя участковой комиссии референдума, отданные в пределах его компетенции, обязательны для всех присутствующих в помещении для голосования. В отсутствие председателя участковой комиссии референдума его полномочия исполняет заместитель председателя участковой комиссии референдума, а в отсутствие заместителя председателя участковой комиссии референдума - секретарь или иной член участковой комиссии референдума с правом решающего голоса, уполномоченный ею.</w:t>
      </w:r>
    </w:p>
    <w:p w:rsidR="000B1FF5" w:rsidRDefault="000B1FF5">
      <w:pPr>
        <w:pStyle w:val="ConsPlusNormal"/>
        <w:jc w:val="both"/>
      </w:pPr>
      <w:r>
        <w:t xml:space="preserve">(п. 12.1 введен </w:t>
      </w:r>
      <w:hyperlink r:id="rId438">
        <w:r>
          <w:rPr>
            <w:color w:val="0000FF"/>
          </w:rPr>
          <w:t>Законом</w:t>
        </w:r>
      </w:hyperlink>
      <w:r>
        <w:t xml:space="preserve"> Московской области от 31.10.2016 N 128/2016-ОЗ)</w:t>
      </w:r>
    </w:p>
    <w:p w:rsidR="000B1FF5" w:rsidRDefault="000B1FF5">
      <w:pPr>
        <w:pStyle w:val="ConsPlusNormal"/>
        <w:spacing w:before="200"/>
        <w:ind w:firstLine="540"/>
        <w:jc w:val="both"/>
      </w:pPr>
      <w:r>
        <w:t xml:space="preserve">12.2. При проведении голосования, подсчете голосов участников референдума и составлении протокола участковой комиссии референдума об итогах голосования в помещении для голосования, в помещении участковой комиссии референдума вправе находиться лица, указанные в </w:t>
      </w:r>
      <w:hyperlink w:anchor="P466">
        <w:r>
          <w:rPr>
            <w:color w:val="0000FF"/>
          </w:rPr>
          <w:t>пункте 3 статьи 23</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участников референдума. Список лиц, осуществлявших наблюдение за ходом голосования и подсчетом голосов участников референдума, составляется участковой комиссией референдума на основе представленных данными лицами документов.</w:t>
      </w:r>
    </w:p>
    <w:p w:rsidR="000B1FF5" w:rsidRDefault="000B1FF5">
      <w:pPr>
        <w:pStyle w:val="ConsPlusNormal"/>
        <w:jc w:val="both"/>
      </w:pPr>
      <w:r>
        <w:t xml:space="preserve">(п. 12.2 введен </w:t>
      </w:r>
      <w:hyperlink r:id="rId439">
        <w:r>
          <w:rPr>
            <w:color w:val="0000FF"/>
          </w:rPr>
          <w:t>Законом</w:t>
        </w:r>
      </w:hyperlink>
      <w:r>
        <w:t xml:space="preserve"> Московской области от 31.10.2016 N 128/2016-ОЗ)</w:t>
      </w:r>
    </w:p>
    <w:p w:rsidR="000B1FF5" w:rsidRDefault="000B1FF5">
      <w:pPr>
        <w:pStyle w:val="ConsPlusNormal"/>
        <w:spacing w:before="200"/>
        <w:ind w:firstLine="540"/>
        <w:jc w:val="both"/>
      </w:pPr>
      <w:r>
        <w:t>13. Член участковой комиссии референдума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референдумах. Решение об отстранении члена участковой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комиссии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участка референдума.</w:t>
      </w:r>
    </w:p>
    <w:p w:rsidR="000B1FF5" w:rsidRDefault="000B1FF5">
      <w:pPr>
        <w:pStyle w:val="ConsPlusNormal"/>
        <w:jc w:val="both"/>
      </w:pPr>
      <w:r>
        <w:t xml:space="preserve">(п. 13 в ред. </w:t>
      </w:r>
      <w:hyperlink r:id="rId440">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t xml:space="preserve">14. Членам и уполномоченным представителям инициативной группы по проведению референдума, а также организациям, учредителями, собственниками, владельцами и (или) членами органов управления или контроля которых являются указанные лица и организации, а также иным физическим и юридическим лицам, действующим по просьбе или по поручению </w:t>
      </w:r>
      <w:r>
        <w:lastRenderedPageBreak/>
        <w:t>указанных лиц и организаций, запрещается предпринимать любые действия, направленные на обеспечение доставки участников референдума для участия в голосовании.</w:t>
      </w:r>
    </w:p>
    <w:p w:rsidR="000B1FF5" w:rsidRDefault="000B1FF5">
      <w:pPr>
        <w:pStyle w:val="ConsPlusNormal"/>
        <w:jc w:val="both"/>
      </w:pPr>
    </w:p>
    <w:p w:rsidR="000B1FF5" w:rsidRDefault="000B1FF5">
      <w:pPr>
        <w:pStyle w:val="ConsPlusTitle"/>
        <w:ind w:firstLine="540"/>
        <w:jc w:val="both"/>
        <w:outlineLvl w:val="2"/>
      </w:pPr>
      <w:bookmarkStart w:id="91" w:name="P1058"/>
      <w:bookmarkEnd w:id="91"/>
      <w:r>
        <w:t>Статья 53. Порядок досрочного голосования</w:t>
      </w:r>
    </w:p>
    <w:p w:rsidR="000B1FF5" w:rsidRDefault="000B1FF5">
      <w:pPr>
        <w:pStyle w:val="ConsPlusNormal"/>
        <w:ind w:firstLine="540"/>
        <w:jc w:val="both"/>
      </w:pPr>
      <w:r>
        <w:t xml:space="preserve">(в ред. </w:t>
      </w:r>
      <w:hyperlink r:id="rId441">
        <w:r>
          <w:rPr>
            <w:color w:val="0000FF"/>
          </w:rPr>
          <w:t>Закона</w:t>
        </w:r>
      </w:hyperlink>
      <w:r>
        <w:t xml:space="preserve"> Московской области от 10.10.2014 N 122/2014-ОЗ)</w:t>
      </w:r>
    </w:p>
    <w:p w:rsidR="000B1FF5" w:rsidRDefault="000B1FF5">
      <w:pPr>
        <w:pStyle w:val="ConsPlusNormal"/>
        <w:jc w:val="both"/>
      </w:pPr>
    </w:p>
    <w:p w:rsidR="000B1FF5" w:rsidRDefault="000B1FF5">
      <w:pPr>
        <w:pStyle w:val="ConsPlusNormal"/>
        <w:ind w:firstLine="540"/>
        <w:jc w:val="both"/>
      </w:pPr>
      <w:bookmarkStart w:id="92" w:name="P1061"/>
      <w:bookmarkEnd w:id="92"/>
      <w:r>
        <w:t>1. При проведении референдума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участке референдума, на котором он включен в список участников референдума, должна быть предоставлена возможность проголосовать досрочно. Досрочное голосование проводится путем заполнения участником референдума бюллетеня в помещении избирательной комиссии муниципального образования не ранее, чем за 10 дней до дня голосования.</w:t>
      </w:r>
    </w:p>
    <w:p w:rsidR="000B1FF5" w:rsidRDefault="000B1FF5">
      <w:pPr>
        <w:pStyle w:val="ConsPlusNormal"/>
        <w:spacing w:before="200"/>
        <w:ind w:firstLine="540"/>
        <w:jc w:val="both"/>
      </w:pPr>
      <w:r>
        <w:t xml:space="preserve">2. Помещения, в которых осуществляется досрочное голосование, должны быть оборудованы и оснащены в соответствии с </w:t>
      </w:r>
      <w:hyperlink w:anchor="P968">
        <w:r>
          <w:rPr>
            <w:color w:val="0000FF"/>
          </w:rPr>
          <w:t>пунктом 2 статьи 50</w:t>
        </w:r>
      </w:hyperlink>
      <w:r>
        <w:t xml:space="preserve"> настоящего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комиссии, наблюдателей, иных лиц, указанных в </w:t>
      </w:r>
      <w:hyperlink w:anchor="P466">
        <w:r>
          <w:rPr>
            <w:color w:val="0000FF"/>
          </w:rPr>
          <w:t>пункте 3 статьи 23</w:t>
        </w:r>
      </w:hyperlink>
      <w:r>
        <w:t xml:space="preserve"> настоящего Закона. Досрочное голосование проводится не менее четырех часов в день в рабочие дни в вечернее время (после 16 часов по московскому времени) и в выходные дни. График работы избирательной комиссии муниципального образования для проведения досрочного голосования определяется избирательной комиссией муниципального образования и размещается на сайте избирательной комиссии муниципального образования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1025">
        <w:r>
          <w:rPr>
            <w:color w:val="0000FF"/>
          </w:rPr>
          <w:t>статьей 52</w:t>
        </w:r>
      </w:hyperlink>
      <w:r>
        <w:t xml:space="preserve"> настоящего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участника референдума, обеспечивать сохранность бюллетеня и учет голоса участника референдума при установлении итогов голосования.</w:t>
      </w:r>
    </w:p>
    <w:p w:rsidR="000B1FF5" w:rsidRDefault="000B1FF5">
      <w:pPr>
        <w:pStyle w:val="ConsPlusNormal"/>
        <w:spacing w:before="200"/>
        <w:ind w:firstLine="540"/>
        <w:jc w:val="both"/>
      </w:pPr>
      <w:r>
        <w:t>3. Избирательная комиссия муниципального образования составляет список досрочно проголосовавших участников референдума отдельно по каждому участку референдума.</w:t>
      </w:r>
    </w:p>
    <w:p w:rsidR="000B1FF5" w:rsidRDefault="000B1FF5">
      <w:pPr>
        <w:pStyle w:val="ConsPlusNormal"/>
        <w:spacing w:before="200"/>
        <w:ind w:firstLine="540"/>
        <w:jc w:val="both"/>
      </w:pPr>
      <w:r>
        <w:t>4. Участник референдума, голосующий досрочно, подает в избирательную комиссию муниципального образования заявление, в котором указывает причину досрочного голосования. В заявлении должны содержаться фамилия, имя и отчество участника референдума, адрес его места жительства. Член комиссии проставляет в заявлении участника референдума дату и время досрочного голосования этого участника референдума. Заявление приобщается к списку досрочно проголосовавших участников референдума.</w:t>
      </w:r>
    </w:p>
    <w:p w:rsidR="000B1FF5" w:rsidRDefault="000B1FF5">
      <w:pPr>
        <w:pStyle w:val="ConsPlusNormal"/>
        <w:spacing w:before="200"/>
        <w:ind w:firstLine="540"/>
        <w:jc w:val="both"/>
      </w:pPr>
      <w:r>
        <w:t>5. На лицевой стороне выдаваемого участнику референдума бюллетеня в правом верхнем углу ставятся подписи двух членов комиссии, которые заверяются ее печатью. При получении участником референдума бюллетеня в списке досрочно проголосовавших участников референдума указываются его фамилия, имя, отчество, год рождения (в возрасте 18 лет - дополнительно день и месяц рождения), адрес места жительства, после чего участник референдума проставляет в списке серию и номер своего паспорта или документа, заменяющего паспорт гражданина. С согласия участника референдума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Участник референдума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участнику референдума, также расписывается в соответствующей графе списка досрочно проголосовавших участников референдума.</w:t>
      </w:r>
    </w:p>
    <w:p w:rsidR="000B1FF5" w:rsidRDefault="000B1FF5">
      <w:pPr>
        <w:pStyle w:val="ConsPlusNormal"/>
        <w:spacing w:before="200"/>
        <w:ind w:firstLine="540"/>
        <w:jc w:val="both"/>
      </w:pPr>
      <w:bookmarkStart w:id="93" w:name="P1066"/>
      <w:bookmarkEnd w:id="93"/>
      <w:r>
        <w:t>6. Для проведения досрочного голосования используются специальные непрозрачные конверты. Бюллетень, заполненный проголосовавшим досрочно участником референдума, вкладывается участником референдума вне места для тайного голосования в такой конверт, который заклеивается. На месте склейки на конверте ставятся подписи двух членов избирательной комиссии муниципального образования с правом решающего голоса, а также членов комиссии с правом совещательного голоса, наблюдателей (по их желанию). Указанные подписи заверяются печатью комиссии.</w:t>
      </w:r>
    </w:p>
    <w:p w:rsidR="000B1FF5" w:rsidRDefault="000B1FF5">
      <w:pPr>
        <w:pStyle w:val="ConsPlusNormal"/>
        <w:spacing w:before="200"/>
        <w:ind w:firstLine="540"/>
        <w:jc w:val="both"/>
      </w:pPr>
      <w:r>
        <w:lastRenderedPageBreak/>
        <w:t>7. Запечатанный конверт с бюллетенями хранится у секретаря избирательной комиссии муниципального образования в помещении избирательной комиссии муниципального образования до момента передачи конвертов с бюллетенями в участковую избирательную комиссию.</w:t>
      </w:r>
    </w:p>
    <w:p w:rsidR="000B1FF5" w:rsidRDefault="000B1FF5">
      <w:pPr>
        <w:pStyle w:val="ConsPlusNormal"/>
        <w:spacing w:before="200"/>
        <w:ind w:firstLine="540"/>
        <w:jc w:val="both"/>
      </w:pPr>
      <w:r>
        <w:t>8. Избирательная комиссия муниципального образования не позднее чем в день, предшествующий дню голосования, либо не позднее чем в день, предшествующий дню начала досрочного голосования в помещении участковой комиссии референдума (если предусмотрено досрочное голосование в помещении участковой комиссии референдума не ранее чем за три дня до дня голосования), передает в каждую участковую комиссию референдума соответствующие список досрочно проголосовавших участников референдума с приобщенными к нему заявлениями участников референдума о досрочном голосовании, конверты с бюллетенями досрочно проголосовавших участников референдума.</w:t>
      </w:r>
    </w:p>
    <w:p w:rsidR="000B1FF5" w:rsidRDefault="000B1FF5">
      <w:pPr>
        <w:pStyle w:val="ConsPlusNormal"/>
        <w:jc w:val="both"/>
      </w:pPr>
      <w:r>
        <w:t xml:space="preserve">(п. 8 в ред. </w:t>
      </w:r>
      <w:hyperlink r:id="rId442">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9. Непосредственно после получения списка досрочно проголосовавших участников референдума участковой комиссией референдума в списке участников референдума напротив фамилий участников референдума, проголосовавших досрочно в помещении избирательной комиссии муниципального образования, делается отметка: "Проголосовал досрочно". Список досрочно проголосовавших участников референдума с приобщенными к нему заявлениями участников референдума о досрочном голосовании приобщается к списку участников референдума.</w:t>
      </w:r>
    </w:p>
    <w:p w:rsidR="000B1FF5" w:rsidRDefault="000B1FF5">
      <w:pPr>
        <w:pStyle w:val="ConsPlusNormal"/>
        <w:spacing w:before="200"/>
        <w:ind w:firstLine="540"/>
        <w:jc w:val="both"/>
      </w:pPr>
      <w:r>
        <w:t>10. Информация о числе участников референдума, проголосовавших досрочно в помещении избирательной комиссии муниципального образования, отдельно по каждому участку референдума до дня голосования представляется избирательной комиссией муниципального образования в Избирательную комиссию Московской области.</w:t>
      </w:r>
    </w:p>
    <w:p w:rsidR="000B1FF5" w:rsidRDefault="000B1FF5">
      <w:pPr>
        <w:pStyle w:val="ConsPlusNormal"/>
        <w:spacing w:before="200"/>
        <w:ind w:firstLine="540"/>
        <w:jc w:val="both"/>
      </w:pPr>
      <w:bookmarkStart w:id="94" w:name="P1072"/>
      <w:bookmarkEnd w:id="94"/>
      <w:r>
        <w:t xml:space="preserve">11. В день голосования председатель участковой комиссии референдума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комиссии референдума, наблюдателей, иных лиц, указанных в </w:t>
      </w:r>
      <w:hyperlink w:anchor="P466">
        <w:r>
          <w:rPr>
            <w:color w:val="0000FF"/>
          </w:rPr>
          <w:t>пункте 3 статьи 23</w:t>
        </w:r>
      </w:hyperlink>
      <w:r>
        <w:t xml:space="preserve"> настоящего Закона, сообщает о числе участников референдума, включенных в список участников референдума на данном участке референдума, проголосовавших досрочно в помещении избирательной комиссии муниципального образования, предъявляет для визуального ознакомления запечатанные конверты с бюллетенями. После этого председатель участковой комиссии референдума вскрывает поочередно каждый конверт.</w:t>
      </w:r>
    </w:p>
    <w:p w:rsidR="000B1FF5" w:rsidRDefault="000B1FF5">
      <w:pPr>
        <w:pStyle w:val="ConsPlusNormal"/>
        <w:spacing w:before="200"/>
        <w:ind w:firstLine="540"/>
        <w:jc w:val="both"/>
      </w:pPr>
      <w:bookmarkStart w:id="95" w:name="P1073"/>
      <w:bookmarkEnd w:id="95"/>
      <w:r>
        <w:t>12. Если число досрочно проголосовавших участников референдума составляет более одного процента от числа участников референдума, внесенных в список участников референдума на участке референдума (но не менее десяти участников референдума), на оборотной стороне бюллетеней, извлеченных из конвертов досрочно проголосовавших участников референдума, непосредственно после извлечения бюллетеней из конвертов проставляется печать участковой комиссии референдума.</w:t>
      </w:r>
    </w:p>
    <w:p w:rsidR="000B1FF5" w:rsidRDefault="000B1FF5">
      <w:pPr>
        <w:pStyle w:val="ConsPlusNormal"/>
        <w:spacing w:before="200"/>
        <w:ind w:firstLine="540"/>
        <w:jc w:val="both"/>
      </w:pPr>
      <w:bookmarkStart w:id="96" w:name="P1074"/>
      <w:bookmarkEnd w:id="96"/>
      <w:r>
        <w:t xml:space="preserve">13. После совершения действий, указанных в </w:t>
      </w:r>
      <w:hyperlink w:anchor="P1072">
        <w:r>
          <w:rPr>
            <w:color w:val="0000FF"/>
          </w:rPr>
          <w:t>пунктах 11</w:t>
        </w:r>
      </w:hyperlink>
      <w:r>
        <w:t xml:space="preserve"> и </w:t>
      </w:r>
      <w:hyperlink w:anchor="P1073">
        <w:r>
          <w:rPr>
            <w:color w:val="0000FF"/>
          </w:rPr>
          <w:t>12</w:t>
        </w:r>
      </w:hyperlink>
      <w:r>
        <w:t xml:space="preserve"> настоящей статьи, председатель участковой комиссии референдума, соблюдая тайну волеизъявления участника референдума,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066">
        <w:r>
          <w:rPr>
            <w:color w:val="0000FF"/>
          </w:rPr>
          <w:t>пунктом 6</w:t>
        </w:r>
      </w:hyperlink>
      <w:r>
        <w:t xml:space="preserve"> настоящей статьи, либо из конверта извлечено более одного бюллетеня установленной формы для голосования на референдуме по соответствующему вопросу референдума, все извлеченные из данного конверта бюллетени, содержащие этот вопрос референдума, признаются недействительными, о чем составляется акт. На лицевой стороне каждого из этих бюллетеней, на квадратах, расположенных справа от позиций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референдума с правом решающего голоса и заверяется печатью участковой комиссии референдума.</w:t>
      </w:r>
    </w:p>
    <w:p w:rsidR="000B1FF5" w:rsidRDefault="000B1FF5">
      <w:pPr>
        <w:pStyle w:val="ConsPlusNormal"/>
        <w:jc w:val="both"/>
      </w:pPr>
      <w:r>
        <w:t xml:space="preserve">(в ред. </w:t>
      </w:r>
      <w:hyperlink r:id="rId443">
        <w:r>
          <w:rPr>
            <w:color w:val="0000FF"/>
          </w:rPr>
          <w:t>Закона</w:t>
        </w:r>
      </w:hyperlink>
      <w:r>
        <w:t xml:space="preserve"> Московской области от 30.05.2022 N 76/2022-ОЗ)</w:t>
      </w:r>
    </w:p>
    <w:p w:rsidR="000B1FF5" w:rsidRDefault="000B1FF5">
      <w:pPr>
        <w:pStyle w:val="ConsPlusNormal"/>
        <w:jc w:val="both"/>
      </w:pPr>
    </w:p>
    <w:p w:rsidR="000B1FF5" w:rsidRDefault="000B1FF5">
      <w:pPr>
        <w:pStyle w:val="ConsPlusTitle"/>
        <w:ind w:firstLine="540"/>
        <w:jc w:val="both"/>
        <w:outlineLvl w:val="2"/>
      </w:pPr>
      <w:r>
        <w:t>Статья 54. Порядок голосования участников референдума вне помещения для голосования</w:t>
      </w:r>
    </w:p>
    <w:p w:rsidR="000B1FF5" w:rsidRDefault="000B1FF5">
      <w:pPr>
        <w:pStyle w:val="ConsPlusNormal"/>
        <w:jc w:val="both"/>
      </w:pPr>
    </w:p>
    <w:p w:rsidR="000B1FF5" w:rsidRDefault="000B1FF5">
      <w:pPr>
        <w:pStyle w:val="ConsPlusNormal"/>
        <w:ind w:firstLine="540"/>
        <w:jc w:val="both"/>
      </w:pPr>
      <w:r>
        <w:t xml:space="preserve">1. Участковая комиссия референдума обязана обеспечить возможность участия в голосовании участникам референдума, которые имеют право быть включенными или включены в список участников референдума на данном участке референдума и не могут прибыть в помещение </w:t>
      </w:r>
      <w:r>
        <w:lastRenderedPageBreak/>
        <w:t xml:space="preserve">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комиссия референдума также обеспечивает возможность участия в голосовании участникам референдума, которые включены в список участников референдума, но в отношении которых в соответствии с Уголовно-процессуальным </w:t>
      </w:r>
      <w:hyperlink r:id="rId444">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0B1FF5" w:rsidRDefault="000B1FF5">
      <w:pPr>
        <w:pStyle w:val="ConsPlusNormal"/>
        <w:jc w:val="both"/>
      </w:pPr>
      <w:r>
        <w:t xml:space="preserve">(в ред. законов Московской области от 31.10.2016 </w:t>
      </w:r>
      <w:hyperlink r:id="rId445">
        <w:r>
          <w:rPr>
            <w:color w:val="0000FF"/>
          </w:rPr>
          <w:t>N 128/2016-ОЗ</w:t>
        </w:r>
      </w:hyperlink>
      <w:r>
        <w:t xml:space="preserve">; от 02.04.2019 </w:t>
      </w:r>
      <w:hyperlink r:id="rId446">
        <w:r>
          <w:rPr>
            <w:color w:val="0000FF"/>
          </w:rPr>
          <w:t>N 48/2019-ОЗ</w:t>
        </w:r>
      </w:hyperlink>
      <w:r>
        <w:t xml:space="preserve">, от 07.10.2020 </w:t>
      </w:r>
      <w:hyperlink r:id="rId447">
        <w:r>
          <w:rPr>
            <w:color w:val="0000FF"/>
          </w:rPr>
          <w:t>N 199/2020-ОЗ</w:t>
        </w:r>
      </w:hyperlink>
      <w:r>
        <w:t>)</w:t>
      </w:r>
    </w:p>
    <w:p w:rsidR="000B1FF5" w:rsidRDefault="000B1FF5">
      <w:pPr>
        <w:pStyle w:val="ConsPlusNormal"/>
        <w:spacing w:before="200"/>
        <w:ind w:firstLine="540"/>
        <w:jc w:val="both"/>
      </w:pPr>
      <w:bookmarkStart w:id="97" w:name="P1081"/>
      <w:bookmarkEnd w:id="97"/>
      <w:r>
        <w:t xml:space="preserve">2. Голосование вне помещения для голосования проводится, за исключением случаев, предусмотренных </w:t>
      </w:r>
      <w:hyperlink w:anchor="P1019">
        <w:r>
          <w:rPr>
            <w:color w:val="0000FF"/>
          </w:rPr>
          <w:t>подпунктом 1 пункта 3 статьи 51.1</w:t>
        </w:r>
      </w:hyperlink>
      <w:r>
        <w:t xml:space="preserve">, </w:t>
      </w:r>
      <w:hyperlink w:anchor="P1061">
        <w:r>
          <w:rPr>
            <w:color w:val="0000FF"/>
          </w:rPr>
          <w:t>пунктом 1 статьи 53</w:t>
        </w:r>
      </w:hyperlink>
      <w:r>
        <w:t xml:space="preserve"> настоящего Закона и </w:t>
      </w:r>
      <w:hyperlink r:id="rId448">
        <w:r>
          <w:rPr>
            <w:color w:val="0000FF"/>
          </w:rPr>
          <w:t>пунктом 18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только в день голосования и только на основании письменного заявления или устного обращения (в том числе переданного при содействии других лиц) участника референдума о предоставлении ему возможности проголосовать вне помещения для голосования. Участковая комиссия референдума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участников референдума.</w:t>
      </w:r>
    </w:p>
    <w:p w:rsidR="000B1FF5" w:rsidRDefault="000B1FF5">
      <w:pPr>
        <w:pStyle w:val="ConsPlusNormal"/>
        <w:jc w:val="both"/>
      </w:pPr>
      <w:r>
        <w:t xml:space="preserve">(в ред. законов Московской области от 31.10.2016 </w:t>
      </w:r>
      <w:hyperlink r:id="rId449">
        <w:r>
          <w:rPr>
            <w:color w:val="0000FF"/>
          </w:rPr>
          <w:t>N 128/2016-ОЗ</w:t>
        </w:r>
      </w:hyperlink>
      <w:r>
        <w:t xml:space="preserve">, от 07.10.2020 </w:t>
      </w:r>
      <w:hyperlink r:id="rId450">
        <w:r>
          <w:rPr>
            <w:color w:val="0000FF"/>
          </w:rPr>
          <w:t>N 199/2020-ОЗ</w:t>
        </w:r>
      </w:hyperlink>
      <w:r>
        <w:t xml:space="preserve">, от 01.03.2021 </w:t>
      </w:r>
      <w:hyperlink r:id="rId451">
        <w:r>
          <w:rPr>
            <w:color w:val="0000FF"/>
          </w:rPr>
          <w:t>N 22/2021-ОЗ</w:t>
        </w:r>
      </w:hyperlink>
      <w:r>
        <w:t>)</w:t>
      </w:r>
    </w:p>
    <w:p w:rsidR="000B1FF5" w:rsidRDefault="000B1FF5">
      <w:pPr>
        <w:pStyle w:val="ConsPlusNormal"/>
        <w:spacing w:before="200"/>
        <w:ind w:firstLine="540"/>
        <w:jc w:val="both"/>
      </w:pPr>
      <w:r>
        <w:t xml:space="preserve">3. При регистрации устного обращения в реестре, предусмотренном в </w:t>
      </w:r>
      <w:hyperlink w:anchor="P1081">
        <w:r>
          <w:rPr>
            <w:color w:val="0000FF"/>
          </w:rPr>
          <w:t>пункте 2</w:t>
        </w:r>
      </w:hyperlink>
      <w:r>
        <w:t xml:space="preserve"> настоящей статьи, указываются время поступления данного обращения, фамилия, имя, отчество участника референдума, заявившего о своем желании проголосовать вне помещения для голосования, адрес его места жительства, а также подпись члена комиссии референдума,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комиссии референдума к участнику референдума данное обращение подтверждается письменным заявлением.</w:t>
      </w:r>
    </w:p>
    <w:p w:rsidR="000B1FF5" w:rsidRDefault="000B1FF5">
      <w:pPr>
        <w:pStyle w:val="ConsPlusNormal"/>
        <w:jc w:val="both"/>
      </w:pPr>
      <w:r>
        <w:t xml:space="preserve">(в ред. </w:t>
      </w:r>
      <w:hyperlink r:id="rId45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bookmarkStart w:id="98" w:name="P1085"/>
      <w:bookmarkEnd w:id="98"/>
      <w:r>
        <w:t>4. В заявлении (устном обращении) о предоставлении возможности проголосовать вне помещения для голосования должна быть указана причина, по которой участник референдума не может прибыть в помещение для голосования. В заявлении должны содержаться фамилия, имя и отчество участника референдума, адрес его места жительства.</w:t>
      </w:r>
    </w:p>
    <w:p w:rsidR="000B1FF5" w:rsidRDefault="000B1FF5">
      <w:pPr>
        <w:pStyle w:val="ConsPlusNormal"/>
        <w:jc w:val="both"/>
      </w:pPr>
      <w:r>
        <w:t xml:space="preserve">(п. 4 в ред. </w:t>
      </w:r>
      <w:hyperlink r:id="rId453">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5. Заявления (устные обращения), указанные в </w:t>
      </w:r>
      <w:hyperlink w:anchor="P1085">
        <w:r>
          <w:rPr>
            <w:color w:val="0000FF"/>
          </w:rPr>
          <w:t>пункте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участник референдума либо лицо, оказавшее содействие в передаче обращения, уведомляется устно непосредственно в момент принятия заявления (устного обращения).</w:t>
      </w:r>
    </w:p>
    <w:p w:rsidR="000B1FF5" w:rsidRDefault="000B1FF5">
      <w:pPr>
        <w:pStyle w:val="ConsPlusNormal"/>
        <w:jc w:val="both"/>
      </w:pPr>
      <w:r>
        <w:t xml:space="preserve">(п. 5 в ред. </w:t>
      </w:r>
      <w:hyperlink r:id="rId454">
        <w:r>
          <w:rPr>
            <w:color w:val="0000FF"/>
          </w:rPr>
          <w:t>Закона</w:t>
        </w:r>
      </w:hyperlink>
      <w:r>
        <w:t xml:space="preserve"> Московской области от 28.01.2014 N 2/2014-ОЗ)</w:t>
      </w:r>
    </w:p>
    <w:p w:rsidR="000B1FF5" w:rsidRDefault="000B1FF5">
      <w:pPr>
        <w:pStyle w:val="ConsPlusNormal"/>
        <w:spacing w:before="200"/>
        <w:ind w:firstLine="540"/>
        <w:jc w:val="both"/>
      </w:pPr>
      <w:r>
        <w:t>5.1. В порядке и сроки, установленные Центральной избирательной комиссией Российской Федерации, заявление участника референдума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0B1FF5" w:rsidRDefault="000B1FF5">
      <w:pPr>
        <w:pStyle w:val="ConsPlusNormal"/>
        <w:jc w:val="both"/>
      </w:pPr>
      <w:r>
        <w:t xml:space="preserve">(п. 5.1 введен </w:t>
      </w:r>
      <w:hyperlink r:id="rId455">
        <w:r>
          <w:rPr>
            <w:color w:val="0000FF"/>
          </w:rPr>
          <w:t>Законом</w:t>
        </w:r>
      </w:hyperlink>
      <w:r>
        <w:t xml:space="preserve"> Московской области от 30.05.2022 N 76/2022-ОЗ)</w:t>
      </w:r>
    </w:p>
    <w:p w:rsidR="000B1FF5" w:rsidRDefault="000B1FF5">
      <w:pPr>
        <w:pStyle w:val="ConsPlusNormal"/>
        <w:spacing w:before="200"/>
        <w:ind w:firstLine="540"/>
        <w:jc w:val="both"/>
      </w:pPr>
      <w:r>
        <w:t>6. Председатель участковой комиссии референдума обязан объявить о том, что члены участковой комиссии референдума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комиссии референдума с правом совещательного голоса и наблюдателям присутствовать при его проведении.</w:t>
      </w:r>
    </w:p>
    <w:p w:rsidR="000B1FF5" w:rsidRDefault="000B1FF5">
      <w:pPr>
        <w:pStyle w:val="ConsPlusNormal"/>
        <w:jc w:val="both"/>
      </w:pPr>
      <w:r>
        <w:t xml:space="preserve">(п. 6 в ред. </w:t>
      </w:r>
      <w:hyperlink r:id="rId456">
        <w:r>
          <w:rPr>
            <w:color w:val="0000FF"/>
          </w:rPr>
          <w:t>Закона</w:t>
        </w:r>
      </w:hyperlink>
      <w:r>
        <w:t xml:space="preserve"> Московской области от 04.12.2012 N 190/2012-ОЗ)</w:t>
      </w:r>
    </w:p>
    <w:p w:rsidR="000B1FF5" w:rsidRDefault="000B1FF5">
      <w:pPr>
        <w:pStyle w:val="ConsPlusNormal"/>
        <w:spacing w:before="200"/>
        <w:ind w:firstLine="540"/>
        <w:jc w:val="both"/>
      </w:pPr>
      <w:r>
        <w:t xml:space="preserve">7. Участковая комиссия референдума вправе признать неуважительной причину, по которой участник референдума не может самостоятельно прибыть в помещение для голосования, и на этом основании отказать участнику референдума в проведении голосования вне помещения для </w:t>
      </w:r>
      <w:r>
        <w:lastRenderedPageBreak/>
        <w:t>голосования. О принятом решении об отказе в проведении такого голосования комиссия немедленно извещает участника референдума.</w:t>
      </w:r>
    </w:p>
    <w:p w:rsidR="000B1FF5" w:rsidRDefault="000B1FF5">
      <w:pPr>
        <w:pStyle w:val="ConsPlusNormal"/>
        <w:jc w:val="both"/>
      </w:pPr>
      <w:r>
        <w:t xml:space="preserve">(в ред. </w:t>
      </w:r>
      <w:hyperlink r:id="rId457">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bookmarkStart w:id="99" w:name="P1095"/>
      <w:bookmarkEnd w:id="99"/>
      <w:r>
        <w:t xml:space="preserve">8. Участковая комиссия референдума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458">
        <w:r>
          <w:rPr>
            <w:color w:val="0000FF"/>
          </w:rPr>
          <w:t>подпунктом "б" пункта 9 статьи 21</w:t>
        </w:r>
      </w:hyperlink>
      <w:r>
        <w:t xml:space="preserve"> Федерального закона "Об основных гарантиях избирательных прав и права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территория округа референдума совпадает с территорией участка референдума, - решением участковой комиссии референдума. При этом максимальное количество используемых в день голосования переносных ящиков для голосования вне помещения для голосования на одном участке референдума в зависимости от числа участников референдума, зарегистрированных на территории участка референдума, составляет:</w:t>
      </w:r>
    </w:p>
    <w:p w:rsidR="000B1FF5" w:rsidRDefault="000B1FF5">
      <w:pPr>
        <w:pStyle w:val="ConsPlusNormal"/>
        <w:jc w:val="both"/>
      </w:pPr>
      <w:r>
        <w:t xml:space="preserve">(в ред. </w:t>
      </w:r>
      <w:hyperlink r:id="rId459">
        <w:r>
          <w:rPr>
            <w:color w:val="0000FF"/>
          </w:rPr>
          <w:t>Закона</w:t>
        </w:r>
      </w:hyperlink>
      <w:r>
        <w:t xml:space="preserve"> Московской области от 10.10.2014 N 122/2014-ОЗ)</w:t>
      </w:r>
    </w:p>
    <w:p w:rsidR="000B1FF5" w:rsidRDefault="000B1FF5">
      <w:pPr>
        <w:pStyle w:val="ConsPlusNormal"/>
        <w:spacing w:before="200"/>
        <w:ind w:firstLine="540"/>
        <w:jc w:val="both"/>
      </w:pPr>
      <w:r>
        <w:t>а) до 501 участника референдума - 1 переносной ящик для голосования;</w:t>
      </w:r>
    </w:p>
    <w:p w:rsidR="000B1FF5" w:rsidRDefault="000B1FF5">
      <w:pPr>
        <w:pStyle w:val="ConsPlusNormal"/>
        <w:spacing w:before="200"/>
        <w:ind w:firstLine="540"/>
        <w:jc w:val="both"/>
      </w:pPr>
      <w:r>
        <w:t>б) от 501 до 1001 участника референдума - 2 переносных ящика для голосования;</w:t>
      </w:r>
    </w:p>
    <w:p w:rsidR="000B1FF5" w:rsidRDefault="000B1FF5">
      <w:pPr>
        <w:pStyle w:val="ConsPlusNormal"/>
        <w:spacing w:before="200"/>
        <w:ind w:firstLine="540"/>
        <w:jc w:val="both"/>
      </w:pPr>
      <w:r>
        <w:t>в) более 1000 участников референдума - 3 переносных ящика для голосования.</w:t>
      </w:r>
    </w:p>
    <w:p w:rsidR="000B1FF5" w:rsidRDefault="000B1FF5">
      <w:pPr>
        <w:pStyle w:val="ConsPlusNormal"/>
        <w:jc w:val="both"/>
      </w:pPr>
      <w:r>
        <w:t xml:space="preserve">(п. 8 в ред. </w:t>
      </w:r>
      <w:hyperlink r:id="rId460">
        <w:r>
          <w:rPr>
            <w:color w:val="0000FF"/>
          </w:rPr>
          <w:t>Закона</w:t>
        </w:r>
      </w:hyperlink>
      <w:r>
        <w:t xml:space="preserve"> Московской области от 04.12.2012 N 190/2012-ОЗ)</w:t>
      </w:r>
    </w:p>
    <w:p w:rsidR="000B1FF5" w:rsidRDefault="000B1FF5">
      <w:pPr>
        <w:pStyle w:val="ConsPlusNormal"/>
        <w:spacing w:before="200"/>
        <w:ind w:firstLine="540"/>
        <w:jc w:val="both"/>
      </w:pPr>
      <w:r>
        <w:t xml:space="preserve">8.1. Решением соответствующей комиссии, указанной в </w:t>
      </w:r>
      <w:hyperlink w:anchor="P1095">
        <w:r>
          <w:rPr>
            <w:color w:val="0000FF"/>
          </w:rPr>
          <w:t>пункте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1095">
        <w:r>
          <w:rPr>
            <w:color w:val="0000FF"/>
          </w:rPr>
          <w:t>пункте 8</w:t>
        </w:r>
      </w:hyperlink>
      <w:r>
        <w:t xml:space="preserve"> настоящей статьи, может быть увеличено, но не более чем на два переносных ящика при наличии хотя бы одного из условий:</w:t>
      </w:r>
    </w:p>
    <w:p w:rsidR="000B1FF5" w:rsidRDefault="000B1FF5">
      <w:pPr>
        <w:pStyle w:val="ConsPlusNormal"/>
        <w:jc w:val="both"/>
      </w:pPr>
      <w:r>
        <w:t xml:space="preserve">(в ред. </w:t>
      </w:r>
      <w:hyperlink r:id="rId461">
        <w:r>
          <w:rPr>
            <w:color w:val="0000FF"/>
          </w:rPr>
          <w:t>Закона</w:t>
        </w:r>
      </w:hyperlink>
      <w:r>
        <w:t xml:space="preserve"> Московской области от 30.06.2021 N 129/2021-ОЗ)</w:t>
      </w:r>
    </w:p>
    <w:p w:rsidR="000B1FF5" w:rsidRDefault="000B1FF5">
      <w:pPr>
        <w:pStyle w:val="ConsPlusNormal"/>
        <w:spacing w:before="200"/>
        <w:ind w:firstLine="540"/>
        <w:jc w:val="both"/>
      </w:pPr>
      <w:r>
        <w:t>а) участок референдума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0B1FF5" w:rsidRDefault="000B1FF5">
      <w:pPr>
        <w:pStyle w:val="ConsPlusNormal"/>
        <w:spacing w:before="200"/>
        <w:ind w:firstLine="540"/>
        <w:jc w:val="both"/>
      </w:pPr>
      <w:r>
        <w:t>б) на территории участка референдума располагается место временного пребывания участников референдума, где не образован участок референдума;</w:t>
      </w:r>
    </w:p>
    <w:p w:rsidR="000B1FF5" w:rsidRDefault="000B1FF5">
      <w:pPr>
        <w:pStyle w:val="ConsPlusNormal"/>
        <w:spacing w:before="200"/>
        <w:ind w:firstLine="540"/>
        <w:jc w:val="both"/>
      </w:pPr>
      <w:r>
        <w:t xml:space="preserve">в) на территории участка референдума в соответствии с </w:t>
      </w:r>
      <w:hyperlink r:id="rId462">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зарегистрировано более 50 участников референдума старше 80 лет и (или) инвалидов.</w:t>
      </w:r>
    </w:p>
    <w:p w:rsidR="000B1FF5" w:rsidRDefault="000B1FF5">
      <w:pPr>
        <w:pStyle w:val="ConsPlusNormal"/>
        <w:jc w:val="both"/>
      </w:pPr>
      <w:r>
        <w:t xml:space="preserve">(п. 8.1 введен </w:t>
      </w:r>
      <w:hyperlink r:id="rId463">
        <w:r>
          <w:rPr>
            <w:color w:val="0000FF"/>
          </w:rPr>
          <w:t>Законом</w:t>
        </w:r>
      </w:hyperlink>
      <w:r>
        <w:t xml:space="preserve"> Московской области от 04.12.2012 N 190/2012-ОЗ)</w:t>
      </w:r>
    </w:p>
    <w:p w:rsidR="000B1FF5" w:rsidRDefault="000B1FF5">
      <w:pPr>
        <w:pStyle w:val="ConsPlusNormal"/>
        <w:spacing w:before="200"/>
        <w:ind w:firstLine="540"/>
        <w:jc w:val="both"/>
      </w:pPr>
      <w:r>
        <w:t xml:space="preserve">9. Члены участковой комиссии референдума с правом решающего голоса, проводящие голосование вне помещения для голосования, получают бюллетени и расписываются в их получении.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комиссии референдума с правом решающего голоса, которые должны иметь при себе предварительно опечатанный (опломбированный) в участковой комиссии референдума переносной ящик для голосования, необходимое количество бюллетеней установленной формы, предусмотренный в </w:t>
      </w:r>
      <w:hyperlink w:anchor="P1081">
        <w:r>
          <w:rPr>
            <w:color w:val="0000FF"/>
          </w:rPr>
          <w:t>пункте 2</w:t>
        </w:r>
      </w:hyperlink>
      <w:r>
        <w:t xml:space="preserve"> настоящей статьи реестр либо заверенную выписку из него, содержащую необходимые данные об участнике референдума и о поступившем заявлении (устном обращении) о предоставлении возможности проголосовать вне помещения для голосования, поступившие заявления участников референдума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участником референдума бюллетеня. В список участников референдума вносится отметка о том, что к соответствующему участнику референдума выехали (вышли) члены участковой комиссии референдума. Если при проведении голосования вне помещения для голосования присутствует не менее двух лиц из лиц, указанных в </w:t>
      </w:r>
      <w:hyperlink w:anchor="P1115">
        <w:r>
          <w:rPr>
            <w:color w:val="0000FF"/>
          </w:rPr>
          <w:t>пункте 14</w:t>
        </w:r>
      </w:hyperlink>
      <w:r>
        <w:t xml:space="preserve"> настоящей статьи, голосование вне помещения для голосования может проводить один член участковой комиссии референдума с правом решающего голоса.</w:t>
      </w:r>
    </w:p>
    <w:p w:rsidR="000B1FF5" w:rsidRDefault="000B1FF5">
      <w:pPr>
        <w:pStyle w:val="ConsPlusNormal"/>
        <w:jc w:val="both"/>
      </w:pPr>
      <w:r>
        <w:t xml:space="preserve">(п. 9 в ред. </w:t>
      </w:r>
      <w:hyperlink r:id="rId464">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lastRenderedPageBreak/>
        <w:t xml:space="preserve">10. Голосование вне помещения для голосования проводится с соблюдением требований, предусмотренных в </w:t>
      </w:r>
      <w:hyperlink w:anchor="P1025">
        <w:r>
          <w:rPr>
            <w:color w:val="0000FF"/>
          </w:rPr>
          <w:t>статье 52</w:t>
        </w:r>
      </w:hyperlink>
      <w:r>
        <w:t xml:space="preserve"> настоящего Закона.</w:t>
      </w:r>
    </w:p>
    <w:p w:rsidR="000B1FF5" w:rsidRDefault="000B1FF5">
      <w:pPr>
        <w:pStyle w:val="ConsPlusNormal"/>
        <w:spacing w:before="200"/>
        <w:ind w:firstLine="540"/>
        <w:jc w:val="both"/>
      </w:pPr>
      <w:r>
        <w:t>11. На заявлении о предоставлении возможности проголосовать вне помещения для голосования участник референдума проставляет серию и номер своего паспорта или документа, заменяющего паспорт гражданина, адрес места жительства и своей подписью удостоверяет получение бюллетеня. С согласия участника референдума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комиссии референдума с правом решающего голоса. Члены участковой комиссии референдума с правом решающего голоса своими подписями на заявлении удостоверяют факт выдачи бюллетеня. В заявлении также делаются отметки о получении нового бюллетеня взамен испорченного.</w:t>
      </w:r>
    </w:p>
    <w:p w:rsidR="000B1FF5" w:rsidRDefault="000B1FF5">
      <w:pPr>
        <w:pStyle w:val="ConsPlusNormal"/>
        <w:spacing w:before="200"/>
        <w:ind w:firstLine="540"/>
        <w:jc w:val="both"/>
      </w:pPr>
      <w:r>
        <w:t xml:space="preserve">11.1. В случае, если участник референдума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участника референдума в порядке, установленном </w:t>
      </w:r>
      <w:hyperlink w:anchor="P1046">
        <w:r>
          <w:rPr>
            <w:color w:val="0000FF"/>
          </w:rPr>
          <w:t>пунктом 11 статьи 52</w:t>
        </w:r>
      </w:hyperlink>
      <w:r>
        <w:t xml:space="preserve"> настоящего Закона.</w:t>
      </w:r>
    </w:p>
    <w:p w:rsidR="000B1FF5" w:rsidRDefault="000B1FF5">
      <w:pPr>
        <w:pStyle w:val="ConsPlusNormal"/>
        <w:jc w:val="both"/>
      </w:pPr>
      <w:r>
        <w:t xml:space="preserve">(п. 11.1 введен </w:t>
      </w:r>
      <w:hyperlink r:id="rId465">
        <w:r>
          <w:rPr>
            <w:color w:val="0000FF"/>
          </w:rPr>
          <w:t>Законом</w:t>
        </w:r>
      </w:hyperlink>
      <w:r>
        <w:t xml:space="preserve"> Московской области от 04.12.2012 N 190/2012-ОЗ)</w:t>
      </w:r>
    </w:p>
    <w:p w:rsidR="000B1FF5" w:rsidRDefault="000B1FF5">
      <w:pPr>
        <w:pStyle w:val="ConsPlusNormal"/>
        <w:spacing w:before="200"/>
        <w:ind w:firstLine="540"/>
        <w:jc w:val="both"/>
      </w:pPr>
      <w:r>
        <w:t xml:space="preserve">12. Члены участковой комиссии референдума, выехавшие по заявлениям (устным обращениям) участников референдума, вправе выдать бюллетени только тем участникам референдума, заявления (устные обращения) которых зарегистрированы в реестре в соответствии с </w:t>
      </w:r>
      <w:hyperlink w:anchor="P1081">
        <w:r>
          <w:rPr>
            <w:color w:val="0000FF"/>
          </w:rPr>
          <w:t>пунктом 2</w:t>
        </w:r>
      </w:hyperlink>
      <w:r>
        <w:t xml:space="preserve"> настоящей статьи.</w:t>
      </w:r>
    </w:p>
    <w:p w:rsidR="000B1FF5" w:rsidRDefault="000B1FF5">
      <w:pPr>
        <w:pStyle w:val="ConsPlusNormal"/>
        <w:spacing w:before="200"/>
        <w:ind w:firstLine="540"/>
        <w:jc w:val="both"/>
      </w:pPr>
      <w:r>
        <w:t>13. Серия и номер паспорта или документа, заменяющего паспорт гражданина, проголосовавшего вне помещения для голосования, вносятся в список участников референдума членами участковой комиссии референдума с правом решающего голоса, выезжавшими по заявлениям (устным обращениям) участников референдума. Одновременно в соответствующей графе (графах) списка участников референдума делается особая отметка: "Голосовал вне помещения для голосования", а также ставятся подписи указанных членов комиссии референдума.</w:t>
      </w:r>
    </w:p>
    <w:p w:rsidR="000B1FF5" w:rsidRDefault="000B1FF5">
      <w:pPr>
        <w:pStyle w:val="ConsPlusNormal"/>
        <w:spacing w:before="200"/>
        <w:ind w:firstLine="540"/>
        <w:jc w:val="both"/>
      </w:pPr>
      <w:bookmarkStart w:id="100" w:name="P1115"/>
      <w:bookmarkEnd w:id="100"/>
      <w:r>
        <w:t>14. При проведении голосования вне помещения для голосования вправе присутствовать наблюдатели. При этом участковая комиссия референдума должна обеспечить равные с выезжающими для проведения голосования членами участковой комиссии референдума с правом решающего голоса возможности прибытия к месту проведения голосования не менее чем двум наблюдателям, назначенным инициативной группой по проведению референдума, общественными объединениями.</w:t>
      </w:r>
    </w:p>
    <w:p w:rsidR="000B1FF5" w:rsidRDefault="000B1FF5">
      <w:pPr>
        <w:pStyle w:val="ConsPlusNormal"/>
        <w:jc w:val="both"/>
      </w:pPr>
      <w:r>
        <w:t xml:space="preserve">(п. 14 в ред. </w:t>
      </w:r>
      <w:hyperlink r:id="rId466">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t>15. Организация голосования вне помещения для голосования должна исключать возможность нарушения права на участие в референдуме участника референдума, а также возможность искажения волеизъявления участника референдума.</w:t>
      </w:r>
    </w:p>
    <w:p w:rsidR="000B1FF5" w:rsidRDefault="000B1FF5">
      <w:pPr>
        <w:pStyle w:val="ConsPlusNormal"/>
        <w:spacing w:before="200"/>
        <w:ind w:firstLine="540"/>
        <w:jc w:val="both"/>
      </w:pPr>
      <w:r>
        <w:t>16. Если участник референдума,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комиссии референдума для проведения голосования вне помещения для голосования, никто из членов участковой комиссии референдума не вправе выдать данному участнику референдума в помещении для голосования бюллетень до возвращения членов комиссии референдума, выезжавших по заявлению (устному обращению) данного участника референдума, и установления факта, что указанный участник референдума не проголосовал вне помещения для голосования.</w:t>
      </w:r>
    </w:p>
    <w:p w:rsidR="000B1FF5" w:rsidRDefault="000B1FF5">
      <w:pPr>
        <w:pStyle w:val="ConsPlusNormal"/>
        <w:spacing w:before="200"/>
        <w:ind w:firstLine="540"/>
        <w:jc w:val="both"/>
      </w:pPr>
      <w:r>
        <w:t>17. По окончании голосования с использованием каждого переносного ящика для голосования участковая комиссия референдума составляет акт, в котором указываются количество бюллетеней, выданных членам участковой комиссии референдума с правом решающего голоса, проводившим голосование вне помещения для голосования, количество письменных заявлений участников референдума о предоставлении им возможности проголосовать вне помещения для голосования, количество выданных участникам референдума и возвращенных (неиспользованных, испорченных участниками референдума) бюллетеней, а также сведения о членах участковой комиссии референдума с правом решающего голоса, проводивших голосование вне помещения для голосования, наблюдателях, присутствовавших при проведении голосования вне помещения для голосования.</w:t>
      </w:r>
    </w:p>
    <w:p w:rsidR="000B1FF5" w:rsidRDefault="000B1FF5">
      <w:pPr>
        <w:pStyle w:val="ConsPlusNormal"/>
        <w:jc w:val="both"/>
      </w:pPr>
      <w:r>
        <w:t xml:space="preserve">(в ред. законов Московской области от 26.05.2006 </w:t>
      </w:r>
      <w:hyperlink r:id="rId467">
        <w:r>
          <w:rPr>
            <w:color w:val="0000FF"/>
          </w:rPr>
          <w:t>N 78/2006-ОЗ</w:t>
        </w:r>
      </w:hyperlink>
      <w:r>
        <w:t xml:space="preserve">, от 30.05.2022 </w:t>
      </w:r>
      <w:hyperlink r:id="rId468">
        <w:r>
          <w:rPr>
            <w:color w:val="0000FF"/>
          </w:rPr>
          <w:t>N 76/2022-ОЗ</w:t>
        </w:r>
      </w:hyperlink>
      <w:r>
        <w:t>)</w:t>
      </w:r>
    </w:p>
    <w:p w:rsidR="000B1FF5" w:rsidRDefault="000B1FF5">
      <w:pPr>
        <w:pStyle w:val="ConsPlusNormal"/>
        <w:jc w:val="both"/>
      </w:pPr>
    </w:p>
    <w:p w:rsidR="000B1FF5" w:rsidRDefault="000B1FF5">
      <w:pPr>
        <w:pStyle w:val="ConsPlusTitle"/>
        <w:ind w:firstLine="540"/>
        <w:jc w:val="both"/>
        <w:outlineLvl w:val="2"/>
      </w:pPr>
      <w:r>
        <w:lastRenderedPageBreak/>
        <w:t>Статья 55. Протокол участковой комиссии референдума об итогах голосования</w:t>
      </w:r>
    </w:p>
    <w:p w:rsidR="000B1FF5" w:rsidRDefault="000B1FF5">
      <w:pPr>
        <w:pStyle w:val="ConsPlusNormal"/>
        <w:jc w:val="both"/>
      </w:pPr>
    </w:p>
    <w:p w:rsidR="000B1FF5" w:rsidRDefault="000B1FF5">
      <w:pPr>
        <w:pStyle w:val="ConsPlusNormal"/>
        <w:ind w:firstLine="540"/>
        <w:jc w:val="both"/>
      </w:pPr>
      <w:r>
        <w:t>1. Участковая комиссия референдума оформляет свое решение об итогах голосования протоколом об итогах голосования на соответствующем участке референдума.</w:t>
      </w:r>
    </w:p>
    <w:p w:rsidR="000B1FF5" w:rsidRDefault="000B1FF5">
      <w:pPr>
        <w:pStyle w:val="ConsPlusNormal"/>
        <w:jc w:val="both"/>
      </w:pPr>
      <w:r>
        <w:t xml:space="preserve">(в ред. </w:t>
      </w:r>
      <w:hyperlink r:id="rId469">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1.1. Протокол об итогах голосования может быть составлен в электронном виде.</w:t>
      </w:r>
    </w:p>
    <w:p w:rsidR="000B1FF5" w:rsidRDefault="000B1FF5">
      <w:pPr>
        <w:pStyle w:val="ConsPlusNormal"/>
        <w:jc w:val="both"/>
      </w:pPr>
      <w:r>
        <w:t xml:space="preserve">(п. 1.1 введен </w:t>
      </w:r>
      <w:hyperlink r:id="rId470">
        <w:r>
          <w:rPr>
            <w:color w:val="0000FF"/>
          </w:rPr>
          <w:t>Законом</w:t>
        </w:r>
      </w:hyperlink>
      <w:r>
        <w:t xml:space="preserve"> Московской области от 28.01.2014 N 2/2014-ОЗ)</w:t>
      </w:r>
    </w:p>
    <w:p w:rsidR="000B1FF5" w:rsidRDefault="000B1FF5">
      <w:pPr>
        <w:pStyle w:val="ConsPlusNormal"/>
        <w:spacing w:before="200"/>
        <w:ind w:firstLine="540"/>
        <w:jc w:val="both"/>
      </w:pPr>
      <w:bookmarkStart w:id="101" w:name="P1128"/>
      <w:bookmarkEnd w:id="101"/>
      <w:r>
        <w:t>2. В случае если протокол об итогах голосования оформляется на бумажном носителе, он должен быть составлен на одном листе. В исключительных случаях протокол может быть составлен более чем на одном листе, при этом каждый его лист должен быть пронумерован, подписан всеми присутствующими членами участковой комиссии референдума с правом решающего голоса и заверен печатью участковой комиссии референдума. Протокол участковой комиссии референдума об итогах голосования должен содержать:</w:t>
      </w:r>
    </w:p>
    <w:p w:rsidR="000B1FF5" w:rsidRDefault="000B1FF5">
      <w:pPr>
        <w:pStyle w:val="ConsPlusNormal"/>
        <w:jc w:val="both"/>
      </w:pPr>
      <w:r>
        <w:t xml:space="preserve">(в ред. </w:t>
      </w:r>
      <w:hyperlink r:id="rId471">
        <w:r>
          <w:rPr>
            <w:color w:val="0000FF"/>
          </w:rPr>
          <w:t>Закона</w:t>
        </w:r>
      </w:hyperlink>
      <w:r>
        <w:t xml:space="preserve"> Московской области от 28.01.2014 N 2/2014-ОЗ)</w:t>
      </w:r>
    </w:p>
    <w:p w:rsidR="000B1FF5" w:rsidRDefault="000B1FF5">
      <w:pPr>
        <w:pStyle w:val="ConsPlusNormal"/>
        <w:spacing w:before="200"/>
        <w:ind w:firstLine="540"/>
        <w:jc w:val="both"/>
      </w:pPr>
      <w:r>
        <w:t>а) номер экземпляра;</w:t>
      </w:r>
    </w:p>
    <w:p w:rsidR="000B1FF5" w:rsidRDefault="000B1FF5">
      <w:pPr>
        <w:pStyle w:val="ConsPlusNormal"/>
        <w:spacing w:before="200"/>
        <w:ind w:firstLine="540"/>
        <w:jc w:val="both"/>
      </w:pPr>
      <w:r>
        <w:t>б) название референдума, дату голосования;</w:t>
      </w:r>
    </w:p>
    <w:p w:rsidR="000B1FF5" w:rsidRDefault="000B1FF5">
      <w:pPr>
        <w:pStyle w:val="ConsPlusNormal"/>
        <w:spacing w:before="200"/>
        <w:ind w:firstLine="540"/>
        <w:jc w:val="both"/>
      </w:pPr>
      <w:r>
        <w:t>в) слово "Протокол";</w:t>
      </w:r>
    </w:p>
    <w:p w:rsidR="000B1FF5" w:rsidRDefault="000B1FF5">
      <w:pPr>
        <w:pStyle w:val="ConsPlusNormal"/>
        <w:spacing w:before="200"/>
        <w:ind w:firstLine="540"/>
        <w:jc w:val="both"/>
      </w:pPr>
      <w:r>
        <w:t>г) адрес помещения для голосования с указанием номера участка референдума;</w:t>
      </w:r>
    </w:p>
    <w:p w:rsidR="000B1FF5" w:rsidRDefault="000B1FF5">
      <w:pPr>
        <w:pStyle w:val="ConsPlusNormal"/>
        <w:jc w:val="both"/>
      </w:pPr>
      <w:r>
        <w:t xml:space="preserve">(пп. "г" в ред. </w:t>
      </w:r>
      <w:hyperlink r:id="rId47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д) строки протокола в следующей последовательности:</w:t>
      </w:r>
    </w:p>
    <w:p w:rsidR="000B1FF5" w:rsidRDefault="000B1FF5">
      <w:pPr>
        <w:pStyle w:val="ConsPlusNormal"/>
        <w:spacing w:before="200"/>
        <w:ind w:firstLine="540"/>
        <w:jc w:val="both"/>
      </w:pPr>
      <w:r>
        <w:t>строка 1: число участников референдума, внесенных в список на момент окончания голосования;</w:t>
      </w:r>
    </w:p>
    <w:p w:rsidR="000B1FF5" w:rsidRDefault="000B1FF5">
      <w:pPr>
        <w:pStyle w:val="ConsPlusNormal"/>
        <w:spacing w:before="200"/>
        <w:ind w:firstLine="540"/>
        <w:jc w:val="both"/>
      </w:pPr>
      <w:r>
        <w:t>строка 2: число бюллетеней, полученных участковой комиссией референдума;</w:t>
      </w:r>
    </w:p>
    <w:p w:rsidR="000B1FF5" w:rsidRDefault="000B1FF5">
      <w:pPr>
        <w:pStyle w:val="ConsPlusNormal"/>
        <w:spacing w:before="200"/>
        <w:ind w:firstLine="540"/>
        <w:jc w:val="both"/>
      </w:pPr>
      <w:r>
        <w:t>строка 3: число бюллетеней, выданных участникам референдума, проголосовавшим досрочно, в том числе отдельной строкой 4 - в помещении избирательной комиссии муниципального образования;</w:t>
      </w:r>
    </w:p>
    <w:p w:rsidR="000B1FF5" w:rsidRDefault="000B1FF5">
      <w:pPr>
        <w:pStyle w:val="ConsPlusNormal"/>
        <w:spacing w:before="200"/>
        <w:ind w:firstLine="540"/>
        <w:jc w:val="both"/>
      </w:pPr>
      <w:r>
        <w:t>строка 5: число бюллетеней, выданных участникам референдума в помещении для голосования в день голосования;</w:t>
      </w:r>
    </w:p>
    <w:p w:rsidR="000B1FF5" w:rsidRDefault="000B1FF5">
      <w:pPr>
        <w:pStyle w:val="ConsPlusNormal"/>
        <w:spacing w:before="200"/>
        <w:ind w:firstLine="540"/>
        <w:jc w:val="both"/>
      </w:pPr>
      <w:r>
        <w:t>строка 6: число бюллетеней, выданных участникам референдума, проголосовавшим вне помещения для голосования в день голосования;</w:t>
      </w:r>
    </w:p>
    <w:p w:rsidR="000B1FF5" w:rsidRDefault="000B1FF5">
      <w:pPr>
        <w:pStyle w:val="ConsPlusNormal"/>
        <w:spacing w:before="200"/>
        <w:ind w:firstLine="540"/>
        <w:jc w:val="both"/>
      </w:pPr>
      <w:r>
        <w:t>строка 7: число погашенных бюллетеней;</w:t>
      </w:r>
    </w:p>
    <w:p w:rsidR="000B1FF5" w:rsidRDefault="000B1FF5">
      <w:pPr>
        <w:pStyle w:val="ConsPlusNormal"/>
        <w:spacing w:before="200"/>
        <w:ind w:firstLine="540"/>
        <w:jc w:val="both"/>
      </w:pPr>
      <w:r>
        <w:t>строка 8: число бюллетеней, содержащихся в переносных ящиках для голосования;</w:t>
      </w:r>
    </w:p>
    <w:p w:rsidR="000B1FF5" w:rsidRDefault="000B1FF5">
      <w:pPr>
        <w:pStyle w:val="ConsPlusNormal"/>
        <w:spacing w:before="200"/>
        <w:ind w:firstLine="540"/>
        <w:jc w:val="both"/>
      </w:pPr>
      <w:r>
        <w:t>строка 9: число бюллетеней, содержащихся в стационарных ящиках для голосования;</w:t>
      </w:r>
    </w:p>
    <w:p w:rsidR="000B1FF5" w:rsidRDefault="000B1FF5">
      <w:pPr>
        <w:pStyle w:val="ConsPlusNormal"/>
        <w:spacing w:before="200"/>
        <w:ind w:firstLine="540"/>
        <w:jc w:val="both"/>
      </w:pPr>
      <w:r>
        <w:t>строка 10: число недействительных бюллетеней;</w:t>
      </w:r>
    </w:p>
    <w:p w:rsidR="000B1FF5" w:rsidRDefault="000B1FF5">
      <w:pPr>
        <w:pStyle w:val="ConsPlusNormal"/>
        <w:spacing w:before="200"/>
        <w:ind w:firstLine="540"/>
        <w:jc w:val="both"/>
      </w:pPr>
      <w:r>
        <w:t>строка 11: число действительных бюллетеней;</w:t>
      </w:r>
    </w:p>
    <w:p w:rsidR="000B1FF5" w:rsidRDefault="000B1FF5">
      <w:pPr>
        <w:pStyle w:val="ConsPlusNormal"/>
        <w:spacing w:before="200"/>
        <w:ind w:firstLine="540"/>
        <w:jc w:val="both"/>
      </w:pPr>
      <w:r>
        <w:t>строка 14 и последующие строки: число голосов участников референдума по позициям "Да" и "Нет" ("За" и "Против"), содержащимся в бюллетенях;</w:t>
      </w:r>
    </w:p>
    <w:p w:rsidR="000B1FF5" w:rsidRDefault="000B1FF5">
      <w:pPr>
        <w:pStyle w:val="ConsPlusNormal"/>
        <w:jc w:val="both"/>
      </w:pPr>
      <w:r>
        <w:t xml:space="preserve">(в ред. </w:t>
      </w:r>
      <w:hyperlink r:id="rId473">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е) сведения о количестве поступивших в участковую комиссию референдума в день голосования и до окончания подсчета голосов участников референдума жалоб (заявлений), прилагаемых к протоколу;</w:t>
      </w:r>
    </w:p>
    <w:p w:rsidR="000B1FF5" w:rsidRDefault="000B1FF5">
      <w:pPr>
        <w:pStyle w:val="ConsPlusNormal"/>
        <w:jc w:val="both"/>
      </w:pPr>
      <w:r>
        <w:t xml:space="preserve">(в ред. </w:t>
      </w:r>
      <w:hyperlink r:id="rId474">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ж) фамилии и инициалы председателя, заместителя председателя, секретаря и других членов участковой комиссии референдума с правом решающего голоса и их подписи;</w:t>
      </w:r>
    </w:p>
    <w:p w:rsidR="000B1FF5" w:rsidRDefault="000B1FF5">
      <w:pPr>
        <w:pStyle w:val="ConsPlusNormal"/>
        <w:spacing w:before="200"/>
        <w:ind w:firstLine="540"/>
        <w:jc w:val="both"/>
      </w:pPr>
      <w:r>
        <w:t>з) дату и время (часы и минуты) подписания протокола;</w:t>
      </w:r>
    </w:p>
    <w:p w:rsidR="000B1FF5" w:rsidRDefault="000B1FF5">
      <w:pPr>
        <w:pStyle w:val="ConsPlusNormal"/>
        <w:spacing w:before="200"/>
        <w:ind w:firstLine="540"/>
        <w:jc w:val="both"/>
      </w:pPr>
      <w:r>
        <w:lastRenderedPageBreak/>
        <w:t>и) печать участковой комиссии референдума (для протокола, составленного на бумажном носителе).</w:t>
      </w:r>
    </w:p>
    <w:p w:rsidR="000B1FF5" w:rsidRDefault="000B1FF5">
      <w:pPr>
        <w:pStyle w:val="ConsPlusNormal"/>
        <w:jc w:val="both"/>
      </w:pPr>
      <w:r>
        <w:t xml:space="preserve">(пп. "и" в ред. </w:t>
      </w:r>
      <w:hyperlink r:id="rId475">
        <w:r>
          <w:rPr>
            <w:color w:val="0000FF"/>
          </w:rPr>
          <w:t>Закона</w:t>
        </w:r>
      </w:hyperlink>
      <w:r>
        <w:t xml:space="preserve"> Московской области от 28.01.2014 N 2/2014-ОЗ)</w:t>
      </w:r>
    </w:p>
    <w:p w:rsidR="000B1FF5" w:rsidRDefault="000B1FF5">
      <w:pPr>
        <w:pStyle w:val="ConsPlusNormal"/>
        <w:spacing w:before="200"/>
        <w:ind w:firstLine="540"/>
        <w:jc w:val="both"/>
      </w:pPr>
      <w:bookmarkStart w:id="102" w:name="P1154"/>
      <w:bookmarkEnd w:id="102"/>
      <w:r>
        <w:t xml:space="preserve">3. Для внесения сведений, получаемых в случае, предусмотренном </w:t>
      </w:r>
      <w:hyperlink w:anchor="P1205">
        <w:r>
          <w:rPr>
            <w:color w:val="0000FF"/>
          </w:rPr>
          <w:t>пунктом 20 статьи 56</w:t>
        </w:r>
      </w:hyperlink>
      <w:r>
        <w:t xml:space="preserve"> настоящего Закона, протокол об итогах голосования должен также содержать следующие строки:</w:t>
      </w:r>
    </w:p>
    <w:p w:rsidR="000B1FF5" w:rsidRDefault="000B1FF5">
      <w:pPr>
        <w:pStyle w:val="ConsPlusNormal"/>
        <w:spacing w:before="200"/>
        <w:ind w:firstLine="540"/>
        <w:jc w:val="both"/>
      </w:pPr>
      <w:r>
        <w:t>строка 12: число утраченных бюллетеней;</w:t>
      </w:r>
    </w:p>
    <w:p w:rsidR="000B1FF5" w:rsidRDefault="000B1FF5">
      <w:pPr>
        <w:pStyle w:val="ConsPlusNormal"/>
        <w:spacing w:before="200"/>
        <w:ind w:firstLine="540"/>
        <w:jc w:val="both"/>
      </w:pPr>
      <w:r>
        <w:t>строка 13: число бюллетеней, не учтенных при получении.</w:t>
      </w:r>
    </w:p>
    <w:p w:rsidR="000B1FF5" w:rsidRDefault="000B1FF5">
      <w:pPr>
        <w:pStyle w:val="ConsPlusNormal"/>
        <w:jc w:val="both"/>
      </w:pPr>
      <w:r>
        <w:t xml:space="preserve">(п. 3 в ред. </w:t>
      </w:r>
      <w:hyperlink r:id="rId476">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4. Числа, указанные в </w:t>
      </w:r>
      <w:hyperlink w:anchor="P1128">
        <w:r>
          <w:rPr>
            <w:color w:val="0000FF"/>
          </w:rPr>
          <w:t>пунктах 2</w:t>
        </w:r>
      </w:hyperlink>
      <w:r>
        <w:t xml:space="preserve"> и </w:t>
      </w:r>
      <w:hyperlink w:anchor="P1154">
        <w:r>
          <w:rPr>
            <w:color w:val="0000FF"/>
          </w:rPr>
          <w:t>3</w:t>
        </w:r>
      </w:hyperlink>
      <w:r>
        <w:t xml:space="preserve"> настоящей статьи, заносятся в протокол об итогах голосования цифрами и прописью.</w:t>
      </w:r>
    </w:p>
    <w:p w:rsidR="000B1FF5" w:rsidRDefault="000B1FF5">
      <w:pPr>
        <w:pStyle w:val="ConsPlusNormal"/>
        <w:jc w:val="both"/>
      </w:pPr>
      <w:r>
        <w:t xml:space="preserve">(в ред. </w:t>
      </w:r>
      <w:hyperlink r:id="rId477">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Title"/>
        <w:ind w:firstLine="540"/>
        <w:jc w:val="both"/>
        <w:outlineLvl w:val="2"/>
      </w:pPr>
      <w:r>
        <w:t>Статья 56. Порядок подсчета голосов участников референдума на участке референдума</w:t>
      </w:r>
    </w:p>
    <w:p w:rsidR="000B1FF5" w:rsidRDefault="000B1FF5">
      <w:pPr>
        <w:pStyle w:val="ConsPlusNormal"/>
        <w:jc w:val="both"/>
      </w:pPr>
    </w:p>
    <w:p w:rsidR="000B1FF5" w:rsidRDefault="000B1FF5">
      <w:pPr>
        <w:pStyle w:val="ConsPlusNormal"/>
        <w:ind w:firstLine="540"/>
        <w:jc w:val="both"/>
      </w:pPr>
      <w:r>
        <w:t xml:space="preserve">1. Подсчет голосов участников референдума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участников референдума членами участковой комиссии референдума с правом решающего голоса. Лицам, указанным в </w:t>
      </w:r>
      <w:hyperlink w:anchor="P466">
        <w:r>
          <w:rPr>
            <w:color w:val="0000FF"/>
          </w:rPr>
          <w:t>пункте 3 статьи 23</w:t>
        </w:r>
      </w:hyperlink>
      <w:r>
        <w:t xml:space="preserve"> настоящего Закона, должна быть предоставлена возможность присутствовать при подсчете голосов участников референдума и наблюдать за подсчетом.</w:t>
      </w:r>
    </w:p>
    <w:p w:rsidR="000B1FF5" w:rsidRDefault="000B1FF5">
      <w:pPr>
        <w:pStyle w:val="ConsPlusNormal"/>
        <w:jc w:val="both"/>
      </w:pPr>
      <w:r>
        <w:t xml:space="preserve">(п. 1 в ред. </w:t>
      </w:r>
      <w:hyperlink r:id="rId478">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2. По истечении срока времени голосования председатель участковой комиссии референдума объявляет, что получить бюллетени и проголосовать могут только участники референдума, уже находящиеся в помещении для голосования. Подсчет голосов участников референдума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комиссии референдума, а также наблюдатели.</w:t>
      </w:r>
    </w:p>
    <w:p w:rsidR="000B1FF5" w:rsidRDefault="000B1FF5">
      <w:pPr>
        <w:pStyle w:val="ConsPlusNormal"/>
        <w:spacing w:before="200"/>
        <w:ind w:firstLine="540"/>
        <w:jc w:val="both"/>
      </w:pPr>
      <w:bookmarkStart w:id="103" w:name="P1166"/>
      <w:bookmarkEnd w:id="103"/>
      <w:r>
        <w:t xml:space="preserve">3. После окончания времени голосования члены участковой комиссии референдума с правом решающего голоса в присутствии наблюдателей, иных лиц, указанных в </w:t>
      </w:r>
      <w:hyperlink w:anchor="P466">
        <w:r>
          <w:rPr>
            <w:color w:val="0000FF"/>
          </w:rPr>
          <w:t>пункте 3 статьи 23</w:t>
        </w:r>
      </w:hyperlink>
      <w:r>
        <w:t xml:space="preserve"> настоящего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участниками референдума при проведении голосования, в строку 7 протокола об итогах голосования и его увеличенной формы, находящейся в помещении для голосования.</w:t>
      </w:r>
    </w:p>
    <w:p w:rsidR="000B1FF5" w:rsidRDefault="000B1FF5">
      <w:pPr>
        <w:pStyle w:val="ConsPlusNormal"/>
        <w:jc w:val="both"/>
      </w:pPr>
      <w:r>
        <w:t xml:space="preserve">(в ред. </w:t>
      </w:r>
      <w:hyperlink r:id="rId479">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4. Председатель, заместитель председателя или секретарь участковой комиссии референдума уточняет, оглашает и вносит в строку 2 протокола об итогах голосования и его увеличенной формы число бюллетеней, полученных участковой комиссией референдума (данные о бюллетенях, извлеченных из конвертов досрочно проголосовавших в помещении избирательной комиссии муниципального образования участников референдума, в указанное число не входят).</w:t>
      </w:r>
    </w:p>
    <w:p w:rsidR="000B1FF5" w:rsidRDefault="000B1FF5">
      <w:pPr>
        <w:pStyle w:val="ConsPlusNormal"/>
        <w:spacing w:before="200"/>
        <w:ind w:firstLine="540"/>
        <w:jc w:val="both"/>
      </w:pPr>
      <w:bookmarkStart w:id="104" w:name="P1169"/>
      <w:bookmarkEnd w:id="104"/>
      <w:r>
        <w:t>5. Перед непосредственным подсчетом голосов участников референдума члены участковой комиссии референдума с правом решающего голоса вносят в каждую страницу списка участников референдума следующие суммарные данные по этой странице:</w:t>
      </w:r>
    </w:p>
    <w:p w:rsidR="000B1FF5" w:rsidRDefault="000B1FF5">
      <w:pPr>
        <w:pStyle w:val="ConsPlusNormal"/>
        <w:spacing w:before="200"/>
        <w:ind w:firstLine="540"/>
        <w:jc w:val="both"/>
      </w:pPr>
      <w:r>
        <w:t>а) число участников референдума, внесенных в список участников референдума на момент окончания голосования;</w:t>
      </w:r>
    </w:p>
    <w:p w:rsidR="000B1FF5" w:rsidRDefault="000B1FF5">
      <w:pPr>
        <w:pStyle w:val="ConsPlusNormal"/>
        <w:spacing w:before="200"/>
        <w:ind w:firstLine="540"/>
        <w:jc w:val="both"/>
      </w:pPr>
      <w:r>
        <w:t>б) число бюллетеней, выданных участникам референдума в помещении для голосования в день голосования (устанавливается по числу подписей участников референдума в списке участников референдума);</w:t>
      </w:r>
    </w:p>
    <w:p w:rsidR="000B1FF5" w:rsidRDefault="000B1FF5">
      <w:pPr>
        <w:pStyle w:val="ConsPlusNormal"/>
        <w:spacing w:before="200"/>
        <w:ind w:firstLine="540"/>
        <w:jc w:val="both"/>
      </w:pPr>
      <w:r>
        <w:t>в) число бюллетеней, выданных участникам референдума, проголосовавшим вне помещения для голосования (устанавливается по числу соответствующих отметок в списке участников референдума);</w:t>
      </w:r>
    </w:p>
    <w:p w:rsidR="000B1FF5" w:rsidRDefault="000B1FF5">
      <w:pPr>
        <w:pStyle w:val="ConsPlusNormal"/>
        <w:spacing w:before="200"/>
        <w:ind w:firstLine="540"/>
        <w:jc w:val="both"/>
      </w:pPr>
      <w:r>
        <w:lastRenderedPageBreak/>
        <w:t>г) число бюллетеней, выданных досрочно проголосовавшим участникам референдума (устанавливается по числу соответствующих отметок в списке участников референдума и проверяется по списку досрочно проголосовавших участников референдума).</w:t>
      </w:r>
    </w:p>
    <w:p w:rsidR="000B1FF5" w:rsidRDefault="000B1FF5">
      <w:pPr>
        <w:pStyle w:val="ConsPlusNormal"/>
        <w:spacing w:before="200"/>
        <w:ind w:firstLine="540"/>
        <w:jc w:val="both"/>
      </w:pPr>
      <w:bookmarkStart w:id="105" w:name="P1174"/>
      <w:bookmarkEnd w:id="105"/>
      <w:r>
        <w:t xml:space="preserve">6. После внесения указанных в </w:t>
      </w:r>
      <w:hyperlink w:anchor="P1169">
        <w:r>
          <w:rPr>
            <w:color w:val="0000FF"/>
          </w:rPr>
          <w:t>пункте 5</w:t>
        </w:r>
      </w:hyperlink>
      <w:r>
        <w:t xml:space="preserve"> настоящей статьи данных каждая страница списка участников референдума подписывается внесшим эти данные членом комиссии референдума, который затем их суммирует, оглашает и сообщает председателю, заместителю председателя или секретарю участковой комиссии референдума и лицам, присутствующим при подсчете голосов. Итоговые данные, определяемые как сумма данных, установленных в соответствии с </w:t>
      </w:r>
      <w:hyperlink w:anchor="P1169">
        <w:r>
          <w:rPr>
            <w:color w:val="0000FF"/>
          </w:rPr>
          <w:t>пунктом 5</w:t>
        </w:r>
      </w:hyperlink>
      <w:r>
        <w:t xml:space="preserve"> настоящей статьи, председатель, заместитель председателя или секретарь участковой комиссии референдума оглашает, вносит в последнюю страницу списка участников референдума, подтверждает своей подписью и заверяет печатью участковой комиссии референдума. Оглашенные данные вносятся в соответствующие строки протокола об итогах голосования и его увеличенной формы:</w:t>
      </w:r>
    </w:p>
    <w:p w:rsidR="000B1FF5" w:rsidRDefault="000B1FF5">
      <w:pPr>
        <w:pStyle w:val="ConsPlusNormal"/>
        <w:spacing w:before="200"/>
        <w:ind w:firstLine="540"/>
        <w:jc w:val="both"/>
      </w:pPr>
      <w:r>
        <w:t>а) в строку 1 - число участников референдума, внесенных в список участников референдума на момент окончания голосования;</w:t>
      </w:r>
    </w:p>
    <w:p w:rsidR="000B1FF5" w:rsidRDefault="000B1FF5">
      <w:pPr>
        <w:pStyle w:val="ConsPlusNormal"/>
        <w:spacing w:before="200"/>
        <w:ind w:firstLine="540"/>
        <w:jc w:val="both"/>
      </w:pPr>
      <w:r>
        <w:t>б) в строки 3 и 4 - число бюллетеней, выданных участникам референдума досрочно;</w:t>
      </w:r>
    </w:p>
    <w:p w:rsidR="000B1FF5" w:rsidRDefault="000B1FF5">
      <w:pPr>
        <w:pStyle w:val="ConsPlusNormal"/>
        <w:spacing w:before="200"/>
        <w:ind w:firstLine="540"/>
        <w:jc w:val="both"/>
      </w:pPr>
      <w:r>
        <w:t>в) в строку 5 - число бюллетеней, выданных участникам референдума, проголосовавшим в помещении для голосования в день голосования;</w:t>
      </w:r>
    </w:p>
    <w:p w:rsidR="000B1FF5" w:rsidRDefault="000B1FF5">
      <w:pPr>
        <w:pStyle w:val="ConsPlusNormal"/>
        <w:spacing w:before="200"/>
        <w:ind w:firstLine="540"/>
        <w:jc w:val="both"/>
      </w:pPr>
      <w:r>
        <w:t>г) в строку 6 - число бюллетеней, выданных участникам референдума, проголосовавшим вне помещения для голосования в день голосования.</w:t>
      </w:r>
    </w:p>
    <w:p w:rsidR="000B1FF5" w:rsidRDefault="000B1FF5">
      <w:pPr>
        <w:pStyle w:val="ConsPlusNormal"/>
        <w:spacing w:before="200"/>
        <w:ind w:firstLine="540"/>
        <w:jc w:val="both"/>
      </w:pPr>
      <w:r>
        <w:t xml:space="preserve">После этого со списком участников референдума вправе ознакомиться наблюдатели и иные лица, указанные в </w:t>
      </w:r>
      <w:hyperlink w:anchor="P466">
        <w:r>
          <w:rPr>
            <w:color w:val="0000FF"/>
          </w:rPr>
          <w:t>пункте 3 статьи 23</w:t>
        </w:r>
      </w:hyperlink>
      <w:r>
        <w:t xml:space="preserve"> настоящего Закона, а члены участковой комиссии референдума с правом совещательного голоса вправе убедиться в правильности произведенного подсчета.</w:t>
      </w:r>
    </w:p>
    <w:p w:rsidR="000B1FF5" w:rsidRDefault="000B1FF5">
      <w:pPr>
        <w:pStyle w:val="ConsPlusNormal"/>
        <w:spacing w:before="200"/>
        <w:ind w:firstLine="540"/>
        <w:jc w:val="both"/>
      </w:pPr>
      <w:r>
        <w:t xml:space="preserve">6.1. В случае составления, уточнения и использования списка участников референдума в электронном виде предусмотренные в </w:t>
      </w:r>
      <w:hyperlink w:anchor="P1169">
        <w:r>
          <w:rPr>
            <w:color w:val="0000FF"/>
          </w:rPr>
          <w:t>пунктах 5</w:t>
        </w:r>
      </w:hyperlink>
      <w:r>
        <w:t xml:space="preserve"> и </w:t>
      </w:r>
      <w:hyperlink w:anchor="P1174">
        <w:r>
          <w:rPr>
            <w:color w:val="0000FF"/>
          </w:rPr>
          <w:t>6</w:t>
        </w:r>
      </w:hyperlink>
      <w:r>
        <w:t xml:space="preserve"> настоящей статьи действия по суммированию данных осуществляются автоматически по такому списку.</w:t>
      </w:r>
    </w:p>
    <w:p w:rsidR="000B1FF5" w:rsidRDefault="000B1FF5">
      <w:pPr>
        <w:pStyle w:val="ConsPlusNormal"/>
        <w:jc w:val="both"/>
      </w:pPr>
      <w:r>
        <w:t xml:space="preserve">(п. 6.1 введен </w:t>
      </w:r>
      <w:hyperlink r:id="rId480">
        <w:r>
          <w:rPr>
            <w:color w:val="0000FF"/>
          </w:rPr>
          <w:t>Законом</w:t>
        </w:r>
      </w:hyperlink>
      <w:r>
        <w:t xml:space="preserve"> Московской области от 30.05.2022 N 76/2022-ОЗ)</w:t>
      </w:r>
    </w:p>
    <w:p w:rsidR="000B1FF5" w:rsidRDefault="000B1FF5">
      <w:pPr>
        <w:pStyle w:val="ConsPlusNormal"/>
        <w:spacing w:before="200"/>
        <w:ind w:firstLine="540"/>
        <w:jc w:val="both"/>
      </w:pPr>
      <w:r>
        <w:t xml:space="preserve">7. Дальнейшая работа со списком участников референдума не может проводиться до проверки контрольных соотношений данных, внесенных в протокол об итогах голосования в соответствии с </w:t>
      </w:r>
      <w:hyperlink w:anchor="P1205">
        <w:r>
          <w:rPr>
            <w:color w:val="0000FF"/>
          </w:rPr>
          <w:t>пунктом 20</w:t>
        </w:r>
      </w:hyperlink>
      <w:r>
        <w:t xml:space="preserve"> настоящей статьи. Список участников референдума на это время убирается в сейф либо иное специально приспособленное для хранения документов место. Хранение списка участников референдума, исключающее доступ к нему лиц, находящихся в помещении для голосования, обеспечивается председателем или секретарем участковой комиссии референдума.</w:t>
      </w:r>
    </w:p>
    <w:p w:rsidR="000B1FF5" w:rsidRDefault="000B1FF5">
      <w:pPr>
        <w:pStyle w:val="ConsPlusNormal"/>
        <w:spacing w:before="200"/>
        <w:ind w:firstLine="540"/>
        <w:jc w:val="both"/>
      </w:pPr>
      <w:r>
        <w:t>8. Непосредственный подсчет голосов участников референдума производится по находящимся в ящиках для голосования бюллетеням членами участковой комиссии референдума с правом решающего голоса.</w:t>
      </w:r>
    </w:p>
    <w:p w:rsidR="000B1FF5" w:rsidRDefault="000B1FF5">
      <w:pPr>
        <w:pStyle w:val="ConsPlusNormal"/>
        <w:spacing w:before="200"/>
        <w:ind w:firstLine="540"/>
        <w:jc w:val="both"/>
      </w:pPr>
      <w:r>
        <w:t xml:space="preserve">9. При непосредственном подсчете голосов участников референдума вправе присутствовать наблюдатели, иные лица, указанные в </w:t>
      </w:r>
      <w:hyperlink w:anchor="P466">
        <w:r>
          <w:rPr>
            <w:color w:val="0000FF"/>
          </w:rPr>
          <w:t>пункте 3 статьи 23</w:t>
        </w:r>
      </w:hyperlink>
      <w:r>
        <w:t xml:space="preserve"> настоящего Закона.</w:t>
      </w:r>
    </w:p>
    <w:p w:rsidR="000B1FF5" w:rsidRDefault="000B1FF5">
      <w:pPr>
        <w:pStyle w:val="ConsPlusNormal"/>
        <w:jc w:val="both"/>
      </w:pPr>
      <w:r>
        <w:t xml:space="preserve">(в ред. </w:t>
      </w:r>
      <w:hyperlink r:id="rId481">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t xml:space="preserve">10. Непосредственный подсчет голосов участников референдума производится в специально отведенных местах, оборудованных таким образом, чтобы к ним был обеспечен доступ членов комиссии референдума с правом решающего голоса. Членам комиссии референдума с правом решающего голоса, кроме председателя (заместителя председателя) и секретаря комиссии референдума, запрещается при подсчете голосов пользоваться письменными принадлежностями, за исключением случаев, предусмотренных </w:t>
      </w:r>
      <w:hyperlink w:anchor="P1190">
        <w:r>
          <w:rPr>
            <w:color w:val="0000FF"/>
          </w:rPr>
          <w:t>пунктами 12</w:t>
        </w:r>
      </w:hyperlink>
      <w:r>
        <w:t xml:space="preserve">, </w:t>
      </w:r>
      <w:hyperlink w:anchor="P1195">
        <w:r>
          <w:rPr>
            <w:color w:val="0000FF"/>
          </w:rPr>
          <w:t>14.1</w:t>
        </w:r>
      </w:hyperlink>
      <w:r>
        <w:t xml:space="preserve"> и </w:t>
      </w:r>
      <w:hyperlink w:anchor="P1197">
        <w:r>
          <w:rPr>
            <w:color w:val="0000FF"/>
          </w:rPr>
          <w:t>15</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комиссии референдума.</w:t>
      </w:r>
    </w:p>
    <w:p w:rsidR="000B1FF5" w:rsidRDefault="000B1FF5">
      <w:pPr>
        <w:pStyle w:val="ConsPlusNormal"/>
        <w:jc w:val="both"/>
      </w:pPr>
      <w:r>
        <w:t xml:space="preserve">(в ред. законов Московской области от 26.05.2006 </w:t>
      </w:r>
      <w:hyperlink r:id="rId482">
        <w:r>
          <w:rPr>
            <w:color w:val="0000FF"/>
          </w:rPr>
          <w:t>N 78/2006-ОЗ</w:t>
        </w:r>
      </w:hyperlink>
      <w:r>
        <w:t xml:space="preserve">, от 30.05.2022 </w:t>
      </w:r>
      <w:hyperlink r:id="rId483">
        <w:r>
          <w:rPr>
            <w:color w:val="0000FF"/>
          </w:rPr>
          <w:t>N 76/2022-ОЗ</w:t>
        </w:r>
      </w:hyperlink>
      <w:r>
        <w:t>)</w:t>
      </w:r>
    </w:p>
    <w:p w:rsidR="000B1FF5" w:rsidRDefault="000B1FF5">
      <w:pPr>
        <w:pStyle w:val="ConsPlusNormal"/>
        <w:spacing w:before="200"/>
        <w:ind w:firstLine="540"/>
        <w:jc w:val="both"/>
      </w:pPr>
      <w:r>
        <w:t xml:space="preserve">11. При сортировке бюллетеней участковая комиссия референдума отделяет бюллетени неустановленной формы, то есть изготовленные неофициально либо не заверенные указанной </w:t>
      </w:r>
      <w:r>
        <w:lastRenderedPageBreak/>
        <w:t>комиссией референдума или не содержащие специального знака (марки) в случае его использования.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0B1FF5" w:rsidRDefault="000B1FF5">
      <w:pPr>
        <w:pStyle w:val="ConsPlusNormal"/>
        <w:jc w:val="both"/>
      </w:pPr>
      <w:r>
        <w:t xml:space="preserve">(п. 11 в ред. </w:t>
      </w:r>
      <w:hyperlink r:id="rId484">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bookmarkStart w:id="106" w:name="P1190"/>
      <w:bookmarkEnd w:id="106"/>
      <w:r>
        <w:t>12. В первую очередь производится подсчет бюллетеней, находящихся в переносных ящиках для голосования. Вскрытию переносных ящиков для голосования предшествует проверка неповрежденности печатей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8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участников референдума, содержащих отметку о числе полученных бюллетеней, все бюллетени для голосования по соответствующему округу референдума, находившиеся в данном переносном ящике для голосования, решением участковой комиссии референдума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комиссии референдума,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относящихся к позициям "Да" и "Нет" ("За" и "Против"), вносится запись о причине признания бюллетеня недействительным, которая подтверждается подписями двух членов участковой комиссии референдума с правом решающего голоса и заверяется печатью участковой комиссии референдума, а сами бюллетени при непосредственном подсчете голосов упаковываются отдельно, опечатываются и при дальнейшем подсчете не учитываются.</w:t>
      </w:r>
    </w:p>
    <w:p w:rsidR="000B1FF5" w:rsidRDefault="000B1FF5">
      <w:pPr>
        <w:pStyle w:val="ConsPlusNormal"/>
        <w:jc w:val="both"/>
      </w:pPr>
      <w:r>
        <w:t xml:space="preserve">(в ред. законов Московской области от 26.05.2006 </w:t>
      </w:r>
      <w:hyperlink r:id="rId485">
        <w:r>
          <w:rPr>
            <w:color w:val="0000FF"/>
          </w:rPr>
          <w:t>N 78/2006-ОЗ</w:t>
        </w:r>
      </w:hyperlink>
      <w:r>
        <w:t xml:space="preserve">, от 30.05.2022 </w:t>
      </w:r>
      <w:hyperlink r:id="rId486">
        <w:r>
          <w:rPr>
            <w:color w:val="0000FF"/>
          </w:rPr>
          <w:t>N 76/2022-ОЗ</w:t>
        </w:r>
      </w:hyperlink>
      <w:r>
        <w:t>)</w:t>
      </w:r>
    </w:p>
    <w:p w:rsidR="000B1FF5" w:rsidRDefault="000B1FF5">
      <w:pPr>
        <w:pStyle w:val="ConsPlusNormal"/>
        <w:spacing w:before="200"/>
        <w:ind w:firstLine="540"/>
        <w:jc w:val="both"/>
      </w:pPr>
      <w:r>
        <w:t>13. Стационарные ящики для голосования вскрываются после проверки неповрежденности печатей на них.</w:t>
      </w:r>
    </w:p>
    <w:p w:rsidR="000B1FF5" w:rsidRDefault="000B1FF5">
      <w:pPr>
        <w:pStyle w:val="ConsPlusNormal"/>
        <w:spacing w:before="200"/>
        <w:ind w:firstLine="540"/>
        <w:jc w:val="both"/>
      </w:pPr>
      <w:r>
        <w:t>14. Члены участковой комиссии референдума сортируют бюллетени, извлеченные из переносных и стационарных ящиков для голосования, по голосам, поданным по позициям "Да" и "Нет" ("За" и "Против"), содержащимся в бюллетене, одновременно отделяют бюллетени неустановленной формы и недействительные бюллетени. При сортировке бюллетеней члены участковой комиссии референдума с правом решающего голоса оглашают содержащиеся в них отметки участника референдума и представляют бюллетени для визуального контроля всем присутствующим при непосредственном подсчете голосов. Одновременное оглашение содержания двух и более бюллетеней не допускается.</w:t>
      </w:r>
    </w:p>
    <w:p w:rsidR="000B1FF5" w:rsidRDefault="000B1FF5">
      <w:pPr>
        <w:pStyle w:val="ConsPlusNormal"/>
        <w:jc w:val="both"/>
      </w:pPr>
      <w:r>
        <w:t xml:space="preserve">(в ред. </w:t>
      </w:r>
      <w:hyperlink r:id="rId487">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bookmarkStart w:id="107" w:name="P1195"/>
      <w:bookmarkEnd w:id="107"/>
      <w:r>
        <w:t xml:space="preserve">14.1. Если число досрочно проголосовавших в помещениях избирательной комиссии муниципального образования участников референдума составляет более одного процента от числа участников референдума, внесенных в список участников референдума на участке референдума (но не менее десяти участников референдума), участковая комиссия референдума по требованию любого члена комиссии, наблюдателя обязана произвести отдельный подсчет голосов по бюллетеням, на оборотной стороне которых проставлена печать участковой комиссии референдума в соответствии с </w:t>
      </w:r>
      <w:hyperlink w:anchor="P1066">
        <w:r>
          <w:rPr>
            <w:color w:val="0000FF"/>
          </w:rPr>
          <w:t>пунктом 6 статьи 53</w:t>
        </w:r>
      </w:hyperlink>
      <w:r>
        <w:t xml:space="preserve"> настоящего Закона. По результатам указанного подсчета участковой комиссией референдума составляется акт, который прилагается к протоколу об итогах голосования.</w:t>
      </w:r>
    </w:p>
    <w:p w:rsidR="000B1FF5" w:rsidRDefault="000B1FF5">
      <w:pPr>
        <w:pStyle w:val="ConsPlusNormal"/>
        <w:jc w:val="both"/>
      </w:pPr>
      <w:r>
        <w:t xml:space="preserve">(п. 14.1 в ред. </w:t>
      </w:r>
      <w:hyperlink r:id="rId488">
        <w:r>
          <w:rPr>
            <w:color w:val="0000FF"/>
          </w:rPr>
          <w:t>Закона</w:t>
        </w:r>
      </w:hyperlink>
      <w:r>
        <w:t xml:space="preserve"> Московской области от 10.10.2014 N 122/2014-ОЗ)</w:t>
      </w:r>
    </w:p>
    <w:p w:rsidR="000B1FF5" w:rsidRDefault="000B1FF5">
      <w:pPr>
        <w:pStyle w:val="ConsPlusNormal"/>
        <w:spacing w:before="200"/>
        <w:ind w:firstLine="540"/>
        <w:jc w:val="both"/>
      </w:pPr>
      <w:bookmarkStart w:id="108" w:name="P1197"/>
      <w:bookmarkEnd w:id="108"/>
      <w:r>
        <w:t xml:space="preserve">15. Недействительные бюллетени подсчитываются и суммируются отдельно. Недействительными считаются бюллетени, которые не содержат отметок в квадратах, относящихся к позициям "Да" и "Нет" ("За" и "Против"), или в которых число отметок в указанных квадратах превышает число отметок, установленное настоящим Законом. В случае возникновения сомнений в определении волеизъявления участника референдума этот бюллетень откладывается в отдельную пачку. По окончании сортировки участковая комиссия референдума решает вопрос о действительности всех сомнительных бюллетеней путем голосования, при этом на оборотной стороне бюллетеня указываются причины признания его действительным или недействительным. Эта запись подтверждается подписями двух и более членов участковой комиссии референдума с правом решающего голоса и заверяется печатью комиссии референдума.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бюллетеней, признанных </w:t>
      </w:r>
      <w:r>
        <w:lastRenderedPageBreak/>
        <w:t xml:space="preserve">недействительными в соответствии с </w:t>
      </w:r>
      <w:hyperlink w:anchor="P1190">
        <w:r>
          <w:rPr>
            <w:color w:val="0000FF"/>
          </w:rPr>
          <w:t>пунктом 12</w:t>
        </w:r>
      </w:hyperlink>
      <w:r>
        <w:t xml:space="preserve"> настоящей статьи и </w:t>
      </w:r>
      <w:hyperlink w:anchor="P1074">
        <w:r>
          <w:rPr>
            <w:color w:val="0000FF"/>
          </w:rPr>
          <w:t>пунктом 13 статьи 53</w:t>
        </w:r>
      </w:hyperlink>
      <w:r>
        <w:t xml:space="preserve"> настоящего Закона) заносится в строку 10 протокола об итогах голосования и его увеличенной формы.</w:t>
      </w:r>
    </w:p>
    <w:p w:rsidR="000B1FF5" w:rsidRDefault="000B1FF5">
      <w:pPr>
        <w:pStyle w:val="ConsPlusNormal"/>
        <w:jc w:val="both"/>
      </w:pPr>
      <w:r>
        <w:t xml:space="preserve">(в ред. законов Московской области от 26.05.2006 </w:t>
      </w:r>
      <w:hyperlink r:id="rId489">
        <w:r>
          <w:rPr>
            <w:color w:val="0000FF"/>
          </w:rPr>
          <w:t>N 78/2006-ОЗ</w:t>
        </w:r>
      </w:hyperlink>
      <w:r>
        <w:t xml:space="preserve">, от 10.10.2014 </w:t>
      </w:r>
      <w:hyperlink r:id="rId490">
        <w:r>
          <w:rPr>
            <w:color w:val="0000FF"/>
          </w:rPr>
          <w:t>N 122/2014-ОЗ</w:t>
        </w:r>
      </w:hyperlink>
      <w:r>
        <w:t>)</w:t>
      </w:r>
    </w:p>
    <w:p w:rsidR="000B1FF5" w:rsidRDefault="000B1FF5">
      <w:pPr>
        <w:pStyle w:val="ConsPlusNormal"/>
        <w:spacing w:before="200"/>
        <w:ind w:firstLine="540"/>
        <w:jc w:val="both"/>
      </w:pPr>
      <w:r>
        <w:t>16. После этого производится подсчет рассортированных бюллетеней установленной формы в каждой пачке отдельно по позициям "Да" и "Нет" ("За" и "Против").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участника референдума в каждом бюллетене. Одновременный подсчет бюллетеней из разных пачек не допускается. Полученные данные заносятся в строку 14 и последующие строки протокола об итогах голосования, а также его увеличенной формы.</w:t>
      </w:r>
    </w:p>
    <w:p w:rsidR="000B1FF5" w:rsidRDefault="000B1FF5">
      <w:pPr>
        <w:pStyle w:val="ConsPlusNormal"/>
        <w:jc w:val="both"/>
      </w:pPr>
      <w:r>
        <w:t xml:space="preserve">(в ред. </w:t>
      </w:r>
      <w:hyperlink r:id="rId491">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17. Члены участковой комиссии референдума с правом решающего голоса подсчитывают и вносят в строку 11 протокола об итогах голосования и его увеличенной формы число действительных бюллетеней.</w:t>
      </w:r>
    </w:p>
    <w:p w:rsidR="000B1FF5" w:rsidRDefault="000B1FF5">
      <w:pPr>
        <w:pStyle w:val="ConsPlusNormal"/>
        <w:spacing w:before="200"/>
        <w:ind w:firstLine="540"/>
        <w:jc w:val="both"/>
      </w:pPr>
      <w:r>
        <w:t>18. Члены участковой комиссии референдума с правом решающего голоса подсчитывают, оглашают и вносят в строку 9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0B1FF5" w:rsidRDefault="000B1FF5">
      <w:pPr>
        <w:pStyle w:val="ConsPlusNormal"/>
        <w:spacing w:before="200"/>
        <w:ind w:firstLine="540"/>
        <w:jc w:val="both"/>
      </w:pPr>
      <w:r>
        <w:t>19. После этого с рассортированными бюллетенями под контролем членов участковой комиссии референдума с правом решающего голоса вправе визуально ознакомиться наблюдатели.</w:t>
      </w:r>
    </w:p>
    <w:p w:rsidR="000B1FF5" w:rsidRDefault="000B1FF5">
      <w:pPr>
        <w:pStyle w:val="ConsPlusNormal"/>
        <w:jc w:val="both"/>
      </w:pPr>
      <w:r>
        <w:t xml:space="preserve">(в ред. </w:t>
      </w:r>
      <w:hyperlink r:id="rId492">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bookmarkStart w:id="109" w:name="P1205"/>
      <w:bookmarkEnd w:id="109"/>
      <w:r>
        <w:t xml:space="preserve">20. После ознакомления наблюдателей с рассортированными бюллетенями проводится проверка контрольных соотношений данных, внесенных в протокол об итогах голосования, в соответствии с </w:t>
      </w:r>
      <w:hyperlink r:id="rId493">
        <w:r>
          <w:rPr>
            <w:color w:val="0000FF"/>
          </w:rPr>
          <w:t>приложением 11</w:t>
        </w:r>
      </w:hyperlink>
      <w:r>
        <w:t xml:space="preserve"> к Федеральному закону "Об основных гарантиях избирательных прав и права на участие в референдуме граждан Российской Федерации". Если указанные контрольные соотношения не выполняются, участковая комиссия референдума принимает решение о дополнительном подсчете по всем или отдельным строкам протокола об итогах голосования, в том числе о дополнительном подсчете бюллетеней. Если в результате дополнительного подсчета контрольные соотношения не выполняются вновь, участковая комиссия референдума составляет соответствующий акт, который прилагается к протоколу об итогах голосования, и вносит данные о расхождении в строки 12 и 13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12 и 13 протокола проставляется цифра "0".</w:t>
      </w:r>
    </w:p>
    <w:p w:rsidR="000B1FF5" w:rsidRDefault="000B1FF5">
      <w:pPr>
        <w:pStyle w:val="ConsPlusNormal"/>
        <w:jc w:val="both"/>
      </w:pPr>
      <w:r>
        <w:t xml:space="preserve">(в ред. законов Московской области от 31.10.2016 </w:t>
      </w:r>
      <w:hyperlink r:id="rId494">
        <w:r>
          <w:rPr>
            <w:color w:val="0000FF"/>
          </w:rPr>
          <w:t>N 128/2016-ОЗ</w:t>
        </w:r>
      </w:hyperlink>
      <w:r>
        <w:t xml:space="preserve">, от 30.05.2022 </w:t>
      </w:r>
      <w:hyperlink r:id="rId495">
        <w:r>
          <w:rPr>
            <w:color w:val="0000FF"/>
          </w:rPr>
          <w:t>N 76/2022-ОЗ</w:t>
        </w:r>
      </w:hyperlink>
      <w:r>
        <w:t>)</w:t>
      </w:r>
    </w:p>
    <w:p w:rsidR="000B1FF5" w:rsidRDefault="000B1FF5">
      <w:pPr>
        <w:pStyle w:val="ConsPlusNormal"/>
        <w:spacing w:before="200"/>
        <w:ind w:firstLine="540"/>
        <w:jc w:val="both"/>
      </w:pPr>
      <w:r>
        <w:t xml:space="preserve">21. После завершения подсчета рассортированные бюллетени упаковываются в отдельные пачки. Сложенные таким образом бюллетени, список участников референдума помещаются в мешки или коробки, на которых указываются номер участка референдума, общее число всех упакованных бюллетеней. Мешки или коробки опечатываются и могут быть вскрыты только по решению вышестоящей комиссии референдума или суда. На указанных мешках или коробках вправе поставить свои подписи члены участковой комиссии референдума с правом решающего голоса, наблюдатели. Упаковка осуществляется в присутствии лиц, которые указаны в </w:t>
      </w:r>
      <w:hyperlink w:anchor="P466">
        <w:r>
          <w:rPr>
            <w:color w:val="0000FF"/>
          </w:rPr>
          <w:t>пункте 3 статьи 23</w:t>
        </w:r>
      </w:hyperlink>
      <w:r>
        <w:t xml:space="preserve"> настоящего Закона и которым предоставляется возможность поставить на мешках или коробках свои подписи.</w:t>
      </w:r>
    </w:p>
    <w:p w:rsidR="000B1FF5" w:rsidRDefault="000B1FF5">
      <w:pPr>
        <w:pStyle w:val="ConsPlusNormal"/>
        <w:jc w:val="both"/>
      </w:pPr>
      <w:r>
        <w:t xml:space="preserve">(в ред. законов Московской области от 31.10.2016 </w:t>
      </w:r>
      <w:hyperlink r:id="rId496">
        <w:r>
          <w:rPr>
            <w:color w:val="0000FF"/>
          </w:rPr>
          <w:t>N 128/2016-ОЗ</w:t>
        </w:r>
      </w:hyperlink>
      <w:r>
        <w:t xml:space="preserve">, от 30.05.2022 </w:t>
      </w:r>
      <w:hyperlink r:id="rId497">
        <w:r>
          <w:rPr>
            <w:color w:val="0000FF"/>
          </w:rPr>
          <w:t>N 76/2022-ОЗ</w:t>
        </w:r>
      </w:hyperlink>
      <w:r>
        <w:t>)</w:t>
      </w:r>
    </w:p>
    <w:p w:rsidR="000B1FF5" w:rsidRDefault="000B1FF5">
      <w:pPr>
        <w:pStyle w:val="ConsPlusNormal"/>
        <w:spacing w:before="200"/>
        <w:ind w:firstLine="540"/>
        <w:jc w:val="both"/>
      </w:pPr>
      <w:r>
        <w:t xml:space="preserve">21.1. При использовании технического средства подсчета голосов после завершения работы со списком участников референдума в присутствии наблюдателей, иных лиц, указанных в </w:t>
      </w:r>
      <w:hyperlink w:anchor="P466">
        <w:r>
          <w:rPr>
            <w:color w:val="0000FF"/>
          </w:rPr>
          <w:t>пункте 3 статьи 23</w:t>
        </w:r>
      </w:hyperlink>
      <w:r>
        <w:t xml:space="preserve"> настоящего Закона:</w:t>
      </w:r>
    </w:p>
    <w:p w:rsidR="000B1FF5" w:rsidRDefault="000B1FF5">
      <w:pPr>
        <w:pStyle w:val="ConsPlusNormal"/>
        <w:jc w:val="both"/>
      </w:pPr>
      <w:r>
        <w:t xml:space="preserve">(в ред. </w:t>
      </w:r>
      <w:hyperlink r:id="rId498">
        <w:r>
          <w:rPr>
            <w:color w:val="0000FF"/>
          </w:rPr>
          <w:t>Закона</w:t>
        </w:r>
      </w:hyperlink>
      <w:r>
        <w:t xml:space="preserve"> Московской области от 30.05.2022 N 76/2022-ОЗ)</w:t>
      </w:r>
    </w:p>
    <w:p w:rsidR="000B1FF5" w:rsidRDefault="000B1FF5">
      <w:pPr>
        <w:pStyle w:val="ConsPlusNormal"/>
        <w:spacing w:before="200"/>
        <w:ind w:firstLine="540"/>
        <w:jc w:val="both"/>
      </w:pPr>
      <w:r>
        <w:t xml:space="preserve">а)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комиссия референдума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w:t>
      </w:r>
      <w:r>
        <w:lastRenderedPageBreak/>
        <w:t>подсчета голосов таким образом, чтобы не нарушалась тайна голосования;</w:t>
      </w:r>
    </w:p>
    <w:p w:rsidR="000B1FF5" w:rsidRDefault="000B1FF5">
      <w:pPr>
        <w:pStyle w:val="ConsPlusNormal"/>
        <w:spacing w:before="200"/>
        <w:ind w:firstLine="540"/>
        <w:jc w:val="both"/>
      </w:pPr>
      <w:r>
        <w:t xml:space="preserve">б) участковая комиссия референдума производит подсчет бюллетеней, находившихся в переносных ящиках для голосования, в порядке, предусмотренном </w:t>
      </w:r>
      <w:hyperlink w:anchor="P1190">
        <w:r>
          <w:rPr>
            <w:color w:val="0000FF"/>
          </w:rPr>
          <w:t>пунктом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0B1FF5" w:rsidRDefault="000B1FF5">
      <w:pPr>
        <w:pStyle w:val="ConsPlusNormal"/>
        <w:spacing w:before="200"/>
        <w:ind w:firstLine="540"/>
        <w:jc w:val="both"/>
      </w:pPr>
      <w:r>
        <w:t>в) участковая комиссия референдума вводит в техническое средство подсчета голосов данные, полученные на этапе работы со списком участников референдума, то есть данные, занесенные в строки 1, 2, 3, 4, 5, 6, 7 увеличенной формы протокола об итогах голосования;</w:t>
      </w:r>
    </w:p>
    <w:p w:rsidR="000B1FF5" w:rsidRDefault="000B1FF5">
      <w:pPr>
        <w:pStyle w:val="ConsPlusNormal"/>
        <w:spacing w:before="200"/>
        <w:ind w:firstLine="540"/>
        <w:jc w:val="both"/>
      </w:pPr>
      <w:r>
        <w:t>г) участковая комиссия референдума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8, 9, 10, 11, 14 и последующие строки увеличенной формы протокола об итогах голосования;</w:t>
      </w:r>
    </w:p>
    <w:p w:rsidR="000B1FF5" w:rsidRDefault="000B1FF5">
      <w:pPr>
        <w:pStyle w:val="ConsPlusNormal"/>
        <w:spacing w:before="200"/>
        <w:ind w:firstLine="540"/>
        <w:jc w:val="both"/>
      </w:pPr>
      <w:r>
        <w:t>д) участковая комиссия референдума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комиссия референдума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комиссия референдума принимает соответствующее решение, прилагаемое к протоколу об итогах голосования, и вносит данные о расхождении в строки 12 и 13 протокола об итогах голосования;</w:t>
      </w:r>
    </w:p>
    <w:p w:rsidR="000B1FF5" w:rsidRDefault="000B1FF5">
      <w:pPr>
        <w:pStyle w:val="ConsPlusNormal"/>
        <w:spacing w:before="200"/>
        <w:ind w:firstLine="540"/>
        <w:jc w:val="both"/>
      </w:pPr>
      <w:r>
        <w:t xml:space="preserve">е) в случае, предусмотренном </w:t>
      </w:r>
      <w:hyperlink w:anchor="P1195">
        <w:r>
          <w:rPr>
            <w:color w:val="0000FF"/>
          </w:rPr>
          <w:t>пунктом 14.1</w:t>
        </w:r>
      </w:hyperlink>
      <w:r>
        <w:t xml:space="preserve"> настоящей статьи, участковая комиссия референдума осуществляет сортировку бюллетеней, отделяя бюллетени, которые извлечены из конвертов досрочно проголосовавших участников референдума и на оборотной стороне которых проставлена печать участковой комиссии референдума. Отдельный подсчет голосов по указанным бюллетеням производится вручную либо с использованием технического средства подсчета голосов. По результатам указанного подсчета участковой комиссией референдума составляется акт, который прилагается к протоколу об итогах голосования.</w:t>
      </w:r>
    </w:p>
    <w:p w:rsidR="000B1FF5" w:rsidRDefault="000B1FF5">
      <w:pPr>
        <w:pStyle w:val="ConsPlusNormal"/>
        <w:jc w:val="both"/>
      </w:pPr>
      <w:r>
        <w:t xml:space="preserve">(п. 21.1 введен </w:t>
      </w:r>
      <w:hyperlink r:id="rId499">
        <w:r>
          <w:rPr>
            <w:color w:val="0000FF"/>
          </w:rPr>
          <w:t>Законом</w:t>
        </w:r>
      </w:hyperlink>
      <w:r>
        <w:t xml:space="preserve"> Московской области от 28.01.2014 N 2/2014-ОЗ)</w:t>
      </w:r>
    </w:p>
    <w:p w:rsidR="000B1FF5" w:rsidRDefault="000B1FF5">
      <w:pPr>
        <w:pStyle w:val="ConsPlusNormal"/>
        <w:spacing w:before="200"/>
        <w:ind w:firstLine="540"/>
        <w:jc w:val="both"/>
      </w:pPr>
      <w:r>
        <w:t xml:space="preserve">22. После проведения всех необходимых действий и подсчетов участковая комиссия референдума в обязательном порядке проводит итоговое заседание, на котором рассматриваются жалобы (заявления) о нарушениях при голосовании и подсчете голосов участников референдума, после чего подписывается протокол участковой комиссии референдума об итогах голосования и выдаются копии протокола лицам, указанным в </w:t>
      </w:r>
      <w:hyperlink w:anchor="P466">
        <w:r>
          <w:rPr>
            <w:color w:val="0000FF"/>
          </w:rPr>
          <w:t>пункте 3 статьи 23</w:t>
        </w:r>
      </w:hyperlink>
      <w:r>
        <w:t xml:space="preserve"> настоящего Закона. Протокол об итогах голосования заполняется в двух экземплярах и подписывается всеми присутствующими членами участковой комиссии референдума с правом решающего голоса, в нем проставляются дата и время (час с минутами) его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0B1FF5" w:rsidRDefault="000B1FF5">
      <w:pPr>
        <w:pStyle w:val="ConsPlusNormal"/>
        <w:jc w:val="both"/>
      </w:pPr>
      <w:r>
        <w:t xml:space="preserve">(в ред. </w:t>
      </w:r>
      <w:hyperlink r:id="rId500">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23. Если во время заполнения протокола об итогах голосования некоторые члены участковой комиссии референдума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комиссии референдума с правом решающего голоса. Если при подписании протокола об итогах голосования имеет место проставление подписи хотя бы за одного члена участковой комиссии референдума с правом решающего голоса другим членом участковой комиссии референдума или посторонним лицом, это является основанием для признания данного протокола недействительным и проведения повторного подсчета голосов.</w:t>
      </w:r>
    </w:p>
    <w:p w:rsidR="000B1FF5" w:rsidRDefault="000B1FF5">
      <w:pPr>
        <w:pStyle w:val="ConsPlusNormal"/>
        <w:spacing w:before="200"/>
        <w:ind w:firstLine="540"/>
        <w:jc w:val="both"/>
      </w:pPr>
      <w:r>
        <w:t>24. При подписании протокола об итогах голосования члены участковой комиссии референдума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0B1FF5" w:rsidRDefault="000B1FF5">
      <w:pPr>
        <w:pStyle w:val="ConsPlusNormal"/>
        <w:spacing w:before="200"/>
        <w:ind w:firstLine="540"/>
        <w:jc w:val="both"/>
      </w:pPr>
      <w:r>
        <w:t xml:space="preserve">25. По требованию члена участковой комиссии референдума, наблюдателя, иных лиц, указанных в </w:t>
      </w:r>
      <w:hyperlink w:anchor="P466">
        <w:r>
          <w:rPr>
            <w:color w:val="0000FF"/>
          </w:rPr>
          <w:t>пункте 3 статьи 23</w:t>
        </w:r>
      </w:hyperlink>
      <w:r>
        <w:t xml:space="preserve"> настоящего Закона, участковая комиссия референдума </w:t>
      </w:r>
      <w:r>
        <w:lastRenderedPageBreak/>
        <w:t xml:space="preserve">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50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Выдаваемые заверенные копии протоколов нумеруются. Участковая комиссия референдума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комиссии референдума и проставление их подписей не требуются.</w:t>
      </w:r>
    </w:p>
    <w:p w:rsidR="000B1FF5" w:rsidRDefault="000B1FF5">
      <w:pPr>
        <w:pStyle w:val="ConsPlusNormal"/>
        <w:jc w:val="both"/>
      </w:pPr>
      <w:r>
        <w:t xml:space="preserve">(в ред. законов Московской области от 28.01.2014 </w:t>
      </w:r>
      <w:hyperlink r:id="rId502">
        <w:r>
          <w:rPr>
            <w:color w:val="0000FF"/>
          </w:rPr>
          <w:t>N 2/2014-ОЗ</w:t>
        </w:r>
      </w:hyperlink>
      <w:r>
        <w:t xml:space="preserve">, от 31.10.2016 </w:t>
      </w:r>
      <w:hyperlink r:id="rId503">
        <w:r>
          <w:rPr>
            <w:color w:val="0000FF"/>
          </w:rPr>
          <w:t>N 128/2016-ОЗ</w:t>
        </w:r>
      </w:hyperlink>
      <w:r>
        <w:t>)</w:t>
      </w:r>
    </w:p>
    <w:p w:rsidR="000B1FF5" w:rsidRDefault="000B1FF5">
      <w:pPr>
        <w:pStyle w:val="ConsPlusNormal"/>
        <w:spacing w:before="200"/>
        <w:ind w:firstLine="540"/>
        <w:jc w:val="both"/>
      </w:pPr>
      <w:r>
        <w:t>26. Первый экземпляр протокола участковой комиссии референдума об итогах голосования после подписания его всеми присутствующими членами участковой комиссии референдума с правом решающего голоса и выдачи его заверенных копий лицам, имеющим право на получение этих копий, незамедлительно направляется в избирательную комиссию муниципального образования и возврату в участковую комиссию референдума не подлежит. К первому экземпляру протокола об итогах голосования приобщаются особые мнения членов участковой комиссии референдума с правом решающего голоса, а также поступившие в участковую комиссию референдума в день голосования и до окончания подсчета голосов участников референдума жалобы (заявления) на нарушения законодательства, на основании которого проводится референдум, и принятые по указанным жалобам (заявлениям) решения участковой комиссии референдума и составленные участковой комиссией референдума акты и реестры. Заверенные копии указанных документов и решений участковой комиссии референдума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избирательную комиссию муниципального образования председателем или секретарем участковой комиссии референдума либо иным членом участковой комиссии референдума с правом решающего голоса по поручению председателя участковой комиссии референдума. При указанной передаче протокола участковой комиссии референдума вправе присутствовать другие члены участковой комиссии референдума, а также наблюдатели, направленные в данную участковую комиссию референдума.</w:t>
      </w:r>
    </w:p>
    <w:p w:rsidR="000B1FF5" w:rsidRDefault="000B1FF5">
      <w:pPr>
        <w:pStyle w:val="ConsPlusNormal"/>
        <w:jc w:val="both"/>
      </w:pPr>
      <w:r>
        <w:t xml:space="preserve">(в ред. </w:t>
      </w:r>
      <w:hyperlink r:id="rId504">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 xml:space="preserve">27. Второй экземпляр протокола об итогах голосования предоставляется для ознакомления наблюдателям, иным лицам, указанным в </w:t>
      </w:r>
      <w:hyperlink w:anchor="P466">
        <w:r>
          <w:rPr>
            <w:color w:val="0000FF"/>
          </w:rPr>
          <w:t>пункте 3 статьи 23</w:t>
        </w:r>
      </w:hyperlink>
      <w:r>
        <w:t xml:space="preserve"> настоящего Закона, а его заверенная копия вывешивается для всеобщего ознакомления в месте, установленном участковой комиссией референдума.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комиссии референдума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документацией референдума, включая бюллетени, списки лиц, указанных в </w:t>
      </w:r>
      <w:hyperlink w:anchor="P466">
        <w:r>
          <w:rPr>
            <w:color w:val="0000FF"/>
          </w:rPr>
          <w:t>пункте 3 статьи 23</w:t>
        </w:r>
      </w:hyperlink>
      <w:r>
        <w:t xml:space="preserve"> настоящего Закона, а также печать участковой комиссии передается в вышестоящую комиссию для хранения.</w:t>
      </w:r>
    </w:p>
    <w:p w:rsidR="000B1FF5" w:rsidRDefault="000B1FF5">
      <w:pPr>
        <w:pStyle w:val="ConsPlusNormal"/>
        <w:jc w:val="both"/>
      </w:pPr>
      <w:r>
        <w:t xml:space="preserve">(в ред. законов Московской области от 28.01.2014 </w:t>
      </w:r>
      <w:hyperlink r:id="rId505">
        <w:r>
          <w:rPr>
            <w:color w:val="0000FF"/>
          </w:rPr>
          <w:t>N 2/2014-ОЗ</w:t>
        </w:r>
      </w:hyperlink>
      <w:r>
        <w:t xml:space="preserve">, от 30.05.2022 </w:t>
      </w:r>
      <w:hyperlink r:id="rId506">
        <w:r>
          <w:rPr>
            <w:color w:val="0000FF"/>
          </w:rPr>
          <w:t>N 76/2022-ОЗ</w:t>
        </w:r>
      </w:hyperlink>
      <w:r>
        <w:t>)</w:t>
      </w:r>
    </w:p>
    <w:p w:rsidR="000B1FF5" w:rsidRDefault="000B1FF5">
      <w:pPr>
        <w:pStyle w:val="ConsPlusNormal"/>
        <w:spacing w:before="200"/>
        <w:ind w:firstLine="540"/>
        <w:jc w:val="both"/>
      </w:pPr>
      <w:r>
        <w:t xml:space="preserve">27.1. Утратил силу. - </w:t>
      </w:r>
      <w:hyperlink r:id="rId507">
        <w:r>
          <w:rPr>
            <w:color w:val="0000FF"/>
          </w:rPr>
          <w:t>Закон</w:t>
        </w:r>
      </w:hyperlink>
      <w:r>
        <w:t xml:space="preserve"> Московской области от 30.05.2022 N 76/2022-ОЗ.</w:t>
      </w:r>
    </w:p>
    <w:p w:rsidR="000B1FF5" w:rsidRDefault="000B1FF5">
      <w:pPr>
        <w:pStyle w:val="ConsPlusNormal"/>
        <w:spacing w:before="200"/>
        <w:ind w:firstLine="540"/>
        <w:jc w:val="both"/>
      </w:pPr>
      <w:r>
        <w:t>27.2. При использовании технических средств подсчета голосов запрещается разглашение данных подсчета голосов до окончания голосования на участке референдума, за исключением данных об общем числе проголосовавших участников референдума.</w:t>
      </w:r>
    </w:p>
    <w:p w:rsidR="000B1FF5" w:rsidRDefault="000B1FF5">
      <w:pPr>
        <w:pStyle w:val="ConsPlusNormal"/>
        <w:jc w:val="both"/>
      </w:pPr>
      <w:r>
        <w:t xml:space="preserve">(п. 27.2 введен </w:t>
      </w:r>
      <w:hyperlink r:id="rId508">
        <w:r>
          <w:rPr>
            <w:color w:val="0000FF"/>
          </w:rPr>
          <w:t>Законом</w:t>
        </w:r>
      </w:hyperlink>
      <w:r>
        <w:t xml:space="preserve"> Московской области от 28.01.2014 N 2/2014-ОЗ)</w:t>
      </w:r>
    </w:p>
    <w:p w:rsidR="000B1FF5" w:rsidRDefault="000B1FF5">
      <w:pPr>
        <w:pStyle w:val="ConsPlusNormal"/>
        <w:spacing w:before="200"/>
        <w:ind w:firstLine="540"/>
        <w:jc w:val="both"/>
      </w:pPr>
      <w:r>
        <w:t>28. Порядок использования технических средств подсчета голосов, комплексов для электронного голосования, технической системы передачи информации о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0B1FF5" w:rsidRDefault="000B1FF5">
      <w:pPr>
        <w:pStyle w:val="ConsPlusNormal"/>
        <w:jc w:val="both"/>
      </w:pPr>
      <w:r>
        <w:t xml:space="preserve">(п. 28 в ред. </w:t>
      </w:r>
      <w:hyperlink r:id="rId509">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bookmarkStart w:id="110" w:name="P1233"/>
      <w:bookmarkEnd w:id="110"/>
      <w:r>
        <w:t xml:space="preserve">29. Если после подписания протокола участковой комиссии референдума об итогах </w:t>
      </w:r>
      <w:r>
        <w:lastRenderedPageBreak/>
        <w:t xml:space="preserve">голосования и направления его первого экземпляра в избирательную комиссию муниципального образования участковая комиссия референдума либо избирательная комиссия муниципального образования в ходе предварительной проверки выявила в них неточность (описку, опечатку либо ошибку в сложении данных), участковая комиссия референдума обязана на своем заседании рассмотреть вопрос о внесении уточнений в строки протокола 1-13. О принятом решении участковая комиссия референдума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участковая комиссия референдума составляет протокол об итогах голосования, на котором делается отметка "Повторный". Указанный протокол незамедлительно направляется в избирательную комиссию муниципального образования. Нарушение указанного порядка составления повторного протокола является основанием для признания этого протокола недействительным. В случае если требуется внести уточнения в строку 14 и последующие строки протокола об итогах голосования, проводится повторный подсчет голосов в порядке, установленном </w:t>
      </w:r>
      <w:hyperlink w:anchor="P1259">
        <w:r>
          <w:rPr>
            <w:color w:val="0000FF"/>
          </w:rPr>
          <w:t>пунктом 7 статьи 57</w:t>
        </w:r>
      </w:hyperlink>
      <w:r>
        <w:t xml:space="preserve"> настоящего Закона.</w:t>
      </w:r>
    </w:p>
    <w:p w:rsidR="000B1FF5" w:rsidRDefault="000B1FF5">
      <w:pPr>
        <w:pStyle w:val="ConsPlusNormal"/>
        <w:jc w:val="both"/>
      </w:pPr>
      <w:r>
        <w:t xml:space="preserve">(в ред. законов Московской области от 26.05.2006 </w:t>
      </w:r>
      <w:hyperlink r:id="rId510">
        <w:r>
          <w:rPr>
            <w:color w:val="0000FF"/>
          </w:rPr>
          <w:t>N 78/2006-ОЗ</w:t>
        </w:r>
      </w:hyperlink>
      <w:r>
        <w:t xml:space="preserve">, от 31.10.2016 </w:t>
      </w:r>
      <w:hyperlink r:id="rId511">
        <w:r>
          <w:rPr>
            <w:color w:val="0000FF"/>
          </w:rPr>
          <w:t>N 128/2016-ОЗ</w:t>
        </w:r>
      </w:hyperlink>
      <w:r>
        <w:t>)</w:t>
      </w:r>
    </w:p>
    <w:p w:rsidR="000B1FF5" w:rsidRDefault="000B1FF5">
      <w:pPr>
        <w:pStyle w:val="ConsPlusNormal"/>
        <w:jc w:val="both"/>
      </w:pPr>
    </w:p>
    <w:p w:rsidR="000B1FF5" w:rsidRDefault="000B1FF5">
      <w:pPr>
        <w:pStyle w:val="ConsPlusTitle"/>
        <w:ind w:firstLine="540"/>
        <w:jc w:val="both"/>
        <w:outlineLvl w:val="2"/>
      </w:pPr>
      <w:r>
        <w:t>Статья 57. Обработка итогов голосования в избирательной комиссии муниципального образования и определение результатов референдума</w:t>
      </w:r>
    </w:p>
    <w:p w:rsidR="000B1FF5" w:rsidRDefault="000B1FF5">
      <w:pPr>
        <w:pStyle w:val="ConsPlusNormal"/>
        <w:jc w:val="both"/>
      </w:pPr>
    </w:p>
    <w:p w:rsidR="000B1FF5" w:rsidRDefault="000B1FF5">
      <w:pPr>
        <w:pStyle w:val="ConsPlusNormal"/>
        <w:ind w:firstLine="540"/>
        <w:jc w:val="both"/>
      </w:pPr>
      <w:r>
        <w:t>1. Первые экземпляры протоколов участковых комиссий референдума об итогах голосования немедленно после их подписания членами участковой комиссии референдума с правом решающего голоса и выдачи их заверенных копий лицам, имеющим право на получение этих копий, поступают в избирательную комиссию муниципального образования в целях суммирования данных, содержащихся в указанных протоколах.</w:t>
      </w:r>
    </w:p>
    <w:p w:rsidR="000B1FF5" w:rsidRDefault="000B1FF5">
      <w:pPr>
        <w:pStyle w:val="ConsPlusNormal"/>
        <w:jc w:val="both"/>
      </w:pPr>
      <w:r>
        <w:t xml:space="preserve">(в ред. </w:t>
      </w:r>
      <w:hyperlink r:id="rId512">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2. На основании первых экземпляров протоколов об итогах голосования, полученных из участковой комиссии референдума, результаты референдума путем суммирования содержащихся в этих протоколах данных определяет избирательная комиссия муниципального образования. Члены избирательной комиссии муниципального образования с правом решающего голоса определяют результаты референдума лично. О результатах референдума составляются в двух экземплярах протокол и сводная таблица. На основании протокола о результатах референдума комиссия принимает решение о результатах референдума.</w:t>
      </w:r>
    </w:p>
    <w:p w:rsidR="000B1FF5" w:rsidRDefault="000B1FF5">
      <w:pPr>
        <w:pStyle w:val="ConsPlusNormal"/>
        <w:jc w:val="both"/>
      </w:pPr>
      <w:r>
        <w:t xml:space="preserve">(в ред. </w:t>
      </w:r>
      <w:hyperlink r:id="rId513">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 xml:space="preserve">Прием протоколов об итогах голосования участковых комиссий референдума, суммирование данных этих протоколов и составление протокола о результатах референдума и сводной таблицы об итогах голосования осуществляются в одном помещении, при этом все действия членов избирательной комиссии муниципального образования с правом решающего голоса по приему протоколов участковых комиссий референдума, суммированию данных этих протоколов и составлению протокола о результатах референдума и сводной таблицы об итогах голосования должны находиться в поле зрения членов избирательной комиссии муниципального образования и наблюдателей, иных лиц, указанных в </w:t>
      </w:r>
      <w:hyperlink w:anchor="P466">
        <w:r>
          <w:rPr>
            <w:color w:val="0000FF"/>
          </w:rPr>
          <w:t>пункте 3 статьи 23</w:t>
        </w:r>
      </w:hyperlink>
      <w:r>
        <w:t xml:space="preserve"> настоящего Закона. Председатель, секретарь или иной член участковой комиссии референдума передает первый экземпляр протокола участковой комиссии референдума с приложенными к нему документами члену избирательной комиссии муниципального образования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0B1FF5" w:rsidRDefault="000B1FF5">
      <w:pPr>
        <w:pStyle w:val="ConsPlusNormal"/>
        <w:spacing w:before="200"/>
        <w:ind w:firstLine="540"/>
        <w:jc w:val="both"/>
      </w:pPr>
      <w:r>
        <w:t xml:space="preserve">Если протокол участковой комиссии референдума об итогах голосования составлен с нарушением требований настоящего Закона, предъявляемых к составлению протокола, указанная комиссия референдума обязана составить повторный протокол в соответствии с требованиями </w:t>
      </w:r>
      <w:hyperlink w:anchor="P1233">
        <w:r>
          <w:rPr>
            <w:color w:val="0000FF"/>
          </w:rPr>
          <w:t>пункта 29 статьи 56</w:t>
        </w:r>
      </w:hyperlink>
      <w:r>
        <w:t xml:space="preserve"> настоящего Закона, а первоначально представленный протокол остается в избирательной комиссии муниципального образования.</w:t>
      </w:r>
    </w:p>
    <w:p w:rsidR="000B1FF5" w:rsidRDefault="000B1FF5">
      <w:pPr>
        <w:pStyle w:val="ConsPlusNormal"/>
        <w:spacing w:before="200"/>
        <w:ind w:firstLine="540"/>
        <w:jc w:val="both"/>
      </w:pPr>
      <w:r>
        <w:t>Если протокол участковой комиссии референдума об итогах голосования составлен в соответствии с требованиями настоящего Закона, предъявляемыми к составлению протокола, член избирательной комиссии муниципального образования с правом решающего голоса вносит данные этого протокола в сводную таблицу избирательной комиссии муниципального образования.</w:t>
      </w:r>
    </w:p>
    <w:p w:rsidR="000B1FF5" w:rsidRDefault="000B1FF5">
      <w:pPr>
        <w:pStyle w:val="ConsPlusNormal"/>
        <w:spacing w:before="200"/>
        <w:ind w:firstLine="540"/>
        <w:jc w:val="both"/>
      </w:pPr>
      <w:r>
        <w:t xml:space="preserve">Председателю, секретарю или иному члену участковой комиссии референдума с правом решающего голоса, передавшим члену избирательной комиссии муниципального образования </w:t>
      </w:r>
      <w:r>
        <w:lastRenderedPageBreak/>
        <w:t>протокол об итогах голосования, выдается справка о приеме документов. Форма справки устанавливается избирательной комиссией муниципального образования.</w:t>
      </w:r>
    </w:p>
    <w:p w:rsidR="000B1FF5" w:rsidRDefault="000B1FF5">
      <w:pPr>
        <w:pStyle w:val="ConsPlusNormal"/>
        <w:spacing w:before="200"/>
        <w:ind w:firstLine="540"/>
        <w:jc w:val="both"/>
      </w:pPr>
      <w:r>
        <w:t xml:space="preserve">3. Для подписания протокола избирательная комиссия муниципального образования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участковых комиссий референдума. Сводную таблицу подписывают председатель (заместитель председателя) и секретарь комиссии. После этого избирательная комиссия муниципального образования подписывает протокол о результатах референдума и сводную таблицу об итогах голосования и выдает копию протокола лицам, указанным в </w:t>
      </w:r>
      <w:hyperlink w:anchor="P466">
        <w:r>
          <w:rPr>
            <w:color w:val="0000FF"/>
          </w:rPr>
          <w:t>пункте 3 статьи 23</w:t>
        </w:r>
      </w:hyperlink>
      <w:r>
        <w:t xml:space="preserve"> настоящего Закона.</w:t>
      </w:r>
    </w:p>
    <w:p w:rsidR="000B1FF5" w:rsidRDefault="000B1FF5">
      <w:pPr>
        <w:pStyle w:val="ConsPlusNormal"/>
        <w:jc w:val="both"/>
      </w:pPr>
      <w:r>
        <w:t xml:space="preserve">(в ред. </w:t>
      </w:r>
      <w:hyperlink r:id="rId514">
        <w:r>
          <w:rPr>
            <w:color w:val="0000FF"/>
          </w:rPr>
          <w:t>Закона</w:t>
        </w:r>
      </w:hyperlink>
      <w:r>
        <w:t xml:space="preserve"> Московской области от 31.10.2016 N 128/2016-ОЗ)</w:t>
      </w:r>
    </w:p>
    <w:p w:rsidR="000B1FF5" w:rsidRDefault="000B1FF5">
      <w:pPr>
        <w:pStyle w:val="ConsPlusNormal"/>
        <w:spacing w:before="200"/>
        <w:ind w:firstLine="540"/>
        <w:jc w:val="both"/>
      </w:pPr>
      <w:r>
        <w:t>Протокол о результатах референдума составляется в двух экземплярах и подписывается всеми присутствующими членами избирательной комиссии муниципального образования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0B1FF5" w:rsidRDefault="000B1FF5">
      <w:pPr>
        <w:pStyle w:val="ConsPlusNormal"/>
        <w:spacing w:before="200"/>
        <w:ind w:firstLine="540"/>
        <w:jc w:val="both"/>
      </w:pPr>
      <w:r>
        <w:t>4. Референдум признается избирательной комиссией муниципального образования несостоявшимся в случае, если в нем приняло участие не более половины участников референдума, внесенных в списки участников референдума на территории муниципального образования.</w:t>
      </w:r>
    </w:p>
    <w:p w:rsidR="000B1FF5" w:rsidRDefault="000B1FF5">
      <w:pPr>
        <w:pStyle w:val="ConsPlusNormal"/>
        <w:spacing w:before="200"/>
        <w:ind w:firstLine="540"/>
        <w:jc w:val="both"/>
      </w:pPr>
      <w:r>
        <w:t>Избирательная комиссия муниципального образования признает решение не принятым на референдуме в случае, если за это решение проголосовало не более половины участников референдума, принявших участие в голосовании.</w:t>
      </w:r>
    </w:p>
    <w:p w:rsidR="000B1FF5" w:rsidRDefault="000B1FF5">
      <w:pPr>
        <w:pStyle w:val="ConsPlusNormal"/>
        <w:spacing w:before="200"/>
        <w:ind w:firstLine="540"/>
        <w:jc w:val="both"/>
      </w:pPr>
      <w:r>
        <w:t>Число участников референдума, принявших участие в референдуме, определяется по числу подписей участников референдума в списке участников референдума, проголосовавших в помещении для голосования в день голосования, и по числу отметок в списке участников референдума о том, что участник референдума проголосовал вне помещения для голосования либо досрочно. Число участников референдума, принявших участие в голосовании, определяется по числу бюллетеней установленной формы, обнаруженных в ящиках для голосования.</w:t>
      </w:r>
    </w:p>
    <w:p w:rsidR="000B1FF5" w:rsidRDefault="000B1FF5">
      <w:pPr>
        <w:pStyle w:val="ConsPlusNormal"/>
        <w:jc w:val="both"/>
      </w:pPr>
      <w:r>
        <w:t xml:space="preserve">(абзац введен </w:t>
      </w:r>
      <w:hyperlink r:id="rId515">
        <w:r>
          <w:rPr>
            <w:color w:val="0000FF"/>
          </w:rPr>
          <w:t>Законом</w:t>
        </w:r>
      </w:hyperlink>
      <w:r>
        <w:t xml:space="preserve"> Московской области от 26.05.2006 N 78/2006-ОЗ)</w:t>
      </w:r>
    </w:p>
    <w:p w:rsidR="000B1FF5" w:rsidRDefault="000B1FF5">
      <w:pPr>
        <w:pStyle w:val="ConsPlusNormal"/>
        <w:spacing w:before="200"/>
        <w:ind w:firstLine="540"/>
        <w:jc w:val="both"/>
      </w:pPr>
      <w:r>
        <w:t>5. Избирательная комиссия муниципального образования признает результаты референдума, итоги голосования недействительными:</w:t>
      </w:r>
    </w:p>
    <w:p w:rsidR="000B1FF5" w:rsidRDefault="000B1FF5">
      <w:pPr>
        <w:pStyle w:val="ConsPlusNormal"/>
        <w:spacing w:before="200"/>
        <w:ind w:firstLine="540"/>
        <w:jc w:val="both"/>
      </w:pPr>
      <w:r>
        <w:t>а) в случае, если допущенные при проведении голосования или установлении итогов голосования нарушения не позволяют с достоверностью установить результаты волеизъявления участников референдума;</w:t>
      </w:r>
    </w:p>
    <w:p w:rsidR="000B1FF5" w:rsidRDefault="000B1FF5">
      <w:pPr>
        <w:pStyle w:val="ConsPlusNormal"/>
        <w:spacing w:before="200"/>
        <w:ind w:firstLine="540"/>
        <w:jc w:val="both"/>
      </w:pPr>
      <w:r>
        <w:t>б) в случае, если они признаны недействительными на части участков референдума, списки участников референдума на которых на момент окончания голосования в совокупности включают не менее чем одну четвертую часть от общего числа участников референдума, внесенных в списки участников референдума на момент окончания голосования;</w:t>
      </w:r>
    </w:p>
    <w:p w:rsidR="000B1FF5" w:rsidRDefault="000B1FF5">
      <w:pPr>
        <w:pStyle w:val="ConsPlusNormal"/>
        <w:spacing w:before="200"/>
        <w:ind w:firstLine="540"/>
        <w:jc w:val="both"/>
      </w:pPr>
      <w:r>
        <w:t>в) по решению суда.</w:t>
      </w:r>
    </w:p>
    <w:p w:rsidR="000B1FF5" w:rsidRDefault="000B1FF5">
      <w:pPr>
        <w:pStyle w:val="ConsPlusNormal"/>
        <w:spacing w:before="200"/>
        <w:ind w:firstLine="540"/>
        <w:jc w:val="both"/>
      </w:pPr>
      <w:r>
        <w:t xml:space="preserve">6. Если после подписания протокола об итогах голосования и (или) сводной таблицы избирательная комиссия муниципального образования выявила в них неточность (описку, опечатку либо ошибку в сложении данных протоколов участковых комиссий референдума), избирательная комиссия муниципального образования обязана на своем заседании рассмотреть вопрос о внесении уточнений в строки протокола 1-13 и (или) сводную таблицу. О принятом решении избирательная комиссия муниципального образования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14 и последующие строки протокола об итогах голосования, проводится повторный подсчет голосов в порядке, установленном </w:t>
      </w:r>
      <w:hyperlink w:anchor="P1259">
        <w:r>
          <w:rPr>
            <w:color w:val="0000FF"/>
          </w:rPr>
          <w:t>пунктом 7</w:t>
        </w:r>
      </w:hyperlink>
      <w:r>
        <w:t xml:space="preserve"> настоящей статьи.</w:t>
      </w:r>
    </w:p>
    <w:p w:rsidR="000B1FF5" w:rsidRDefault="000B1FF5">
      <w:pPr>
        <w:pStyle w:val="ConsPlusNormal"/>
        <w:jc w:val="both"/>
      </w:pPr>
      <w:r>
        <w:lastRenderedPageBreak/>
        <w:t xml:space="preserve">(в ред. законов Московской области от 26.05.2006 </w:t>
      </w:r>
      <w:hyperlink r:id="rId516">
        <w:r>
          <w:rPr>
            <w:color w:val="0000FF"/>
          </w:rPr>
          <w:t>N 78/2006-ОЗ</w:t>
        </w:r>
      </w:hyperlink>
      <w:r>
        <w:t xml:space="preserve">, от 31.10.2016 </w:t>
      </w:r>
      <w:hyperlink r:id="rId517">
        <w:r>
          <w:rPr>
            <w:color w:val="0000FF"/>
          </w:rPr>
          <w:t>N 128/2016-ОЗ</w:t>
        </w:r>
      </w:hyperlink>
      <w:r>
        <w:t>)</w:t>
      </w:r>
    </w:p>
    <w:p w:rsidR="000B1FF5" w:rsidRDefault="000B1FF5">
      <w:pPr>
        <w:pStyle w:val="ConsPlusNormal"/>
        <w:spacing w:before="200"/>
        <w:ind w:firstLine="540"/>
        <w:jc w:val="both"/>
      </w:pPr>
      <w:bookmarkStart w:id="111" w:name="P1259"/>
      <w:bookmarkEnd w:id="111"/>
      <w:r>
        <w:t xml:space="preserve">7. При выявлении ошибок, несоответствий в протоколах об итогах голосования, возникновения сомнений в правильности составления протоколов, поступивших из участковых комиссий референдума, избирательная комиссия муниципального образования вправе принять решение о проведении повторного подсчета голосов участников референдума участковой комиссией референдума либо о самостоятельном проведении повторного подсчета голосов на соответствующем участке референдума. Повторный подсчет голосов участников референдума проводится в присутствии члена (членов) избирательной комиссии муниципального образования с правом решающего голоса комиссией, составившей и утвердившей протокол об итогах голосования, который подлежит проверке с обязательным извещением об этом членов соответствующей комиссии, наблюдателей, иных лиц, указанных в </w:t>
      </w:r>
      <w:hyperlink w:anchor="P466">
        <w:r>
          <w:rPr>
            <w:color w:val="0000FF"/>
          </w:rPr>
          <w:t>пункте 3 статьи 23</w:t>
        </w:r>
      </w:hyperlink>
      <w:r>
        <w:t xml:space="preserve"> настоящего Закона, которые вправе присутствовать при проведении повторного подсчета голосов участников референдума. По итогам повторного подсчета голосов комиссия референдума, проводившая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466">
        <w:r>
          <w:rPr>
            <w:color w:val="0000FF"/>
          </w:rPr>
          <w:t>пункте 3 статьи 23</w:t>
        </w:r>
      </w:hyperlink>
      <w:r>
        <w:t xml:space="preserve"> настоящего Закона. Если протокол составляется участковой комиссией референдума, он незамедлительно направляется в избирательную комиссию муниципального образования. Указанный повторный подсчет голосов может проводиться до установления избирательной комиссией муниципального образования результатов голосования и составления ею протокола о результатах голосования.</w:t>
      </w:r>
    </w:p>
    <w:p w:rsidR="000B1FF5" w:rsidRDefault="000B1FF5">
      <w:pPr>
        <w:pStyle w:val="ConsPlusNormal"/>
        <w:jc w:val="both"/>
      </w:pPr>
      <w:r>
        <w:t xml:space="preserve">(п. 7 в ред. </w:t>
      </w:r>
      <w:hyperlink r:id="rId518">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Title"/>
        <w:ind w:firstLine="540"/>
        <w:jc w:val="both"/>
        <w:outlineLvl w:val="2"/>
      </w:pPr>
      <w:r>
        <w:t>Статья 58. Хранение и передача в архив документов референдума</w:t>
      </w:r>
    </w:p>
    <w:p w:rsidR="000B1FF5" w:rsidRDefault="000B1FF5">
      <w:pPr>
        <w:pStyle w:val="ConsPlusNormal"/>
        <w:jc w:val="both"/>
      </w:pPr>
    </w:p>
    <w:p w:rsidR="000B1FF5" w:rsidRDefault="000B1FF5">
      <w:pPr>
        <w:pStyle w:val="ConsPlusNormal"/>
        <w:ind w:firstLine="540"/>
        <w:jc w:val="both"/>
      </w:pPr>
      <w:r>
        <w:t>1. Документация комиссий референдума, включая подписные листы с подписями участников референдума, бюллетени, списки участников референдума, подлежит хранению. Подписные листы с подписями участников референдума, бюллетени и списки участников референдума хранятся в течение одного года со дня опубликования итогов голосования и результатов референдума. Протоколы об итогах голосования и сводные таблицы комиссий референдума об итогах голосования хранятся в течение пяти лет со дня опубликования итогов голосования.</w:t>
      </w:r>
    </w:p>
    <w:p w:rsidR="000B1FF5" w:rsidRDefault="000B1FF5">
      <w:pPr>
        <w:pStyle w:val="ConsPlusNormal"/>
        <w:spacing w:before="200"/>
        <w:ind w:firstLine="540"/>
        <w:jc w:val="both"/>
      </w:pPr>
      <w:r>
        <w:t>В случае рассмотрения в суде жалобы на решение комиссии референдума об итогах голосования, о результатах референдума, возбуждения уголовных дел, связанных с нарушением прав граждан Российской Федерации на участие в референдуме, сроки хранения соответствующей документации референдума продлеваются до вступления в законную силу решения суда (прекращения дела в соответствии с законом). Ответственность за сохранность документации референдума возлагается на председателя (заместителя председателя) и секретаря соответствующей комиссии референдума до передачи документации в вышестоящую комиссию референдума либо в архив.</w:t>
      </w:r>
    </w:p>
    <w:p w:rsidR="000B1FF5" w:rsidRDefault="000B1FF5">
      <w:pPr>
        <w:pStyle w:val="ConsPlusNormal"/>
        <w:spacing w:before="200"/>
        <w:ind w:firstLine="540"/>
        <w:jc w:val="both"/>
      </w:pPr>
      <w:r>
        <w:t>2. Порядок хранения, передачи в архив и уничтожения документации референдума утверждается Избирательной комиссией Московской области по согласованию с уполномоченным центральным исполнительным органом государственной власти Московской области, осуществляющим проведение единой государственной политики, нормативного правового регулирования в сфере архивного дела в Московской области.</w:t>
      </w:r>
    </w:p>
    <w:p w:rsidR="000B1FF5" w:rsidRDefault="000B1FF5">
      <w:pPr>
        <w:pStyle w:val="ConsPlusNormal"/>
        <w:jc w:val="both"/>
      </w:pPr>
      <w:r>
        <w:t xml:space="preserve">(в ред. </w:t>
      </w:r>
      <w:hyperlink r:id="rId519">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Title"/>
        <w:ind w:firstLine="540"/>
        <w:jc w:val="both"/>
        <w:outlineLvl w:val="2"/>
      </w:pPr>
      <w:r>
        <w:t>Статья 59. Опубликование и обнародование итогов голосования и результатов референдума</w:t>
      </w:r>
    </w:p>
    <w:p w:rsidR="000B1FF5" w:rsidRDefault="000B1FF5">
      <w:pPr>
        <w:pStyle w:val="ConsPlusNormal"/>
        <w:jc w:val="both"/>
      </w:pPr>
    </w:p>
    <w:p w:rsidR="000B1FF5" w:rsidRDefault="000B1FF5">
      <w:pPr>
        <w:pStyle w:val="ConsPlusNormal"/>
        <w:ind w:firstLine="540"/>
        <w:jc w:val="both"/>
      </w:pPr>
      <w:r>
        <w:t>1. Соответствующая комиссия референдума предоставляет для ознакомления итоги голосования по каждому участку референдума, результаты референдума в объеме данных, содержащихся в ее протоколе об итогах голосования и протоколах об итогах голосования участковых комиссий референдума, участникам референдума, уполномоченным представителям инициативной группы по проведению референдума, наблюдателям, иностранным (международным) наблюдателям, представителям средств массовой информации по их требованию.</w:t>
      </w:r>
    </w:p>
    <w:p w:rsidR="000B1FF5" w:rsidRDefault="000B1FF5">
      <w:pPr>
        <w:pStyle w:val="ConsPlusNormal"/>
        <w:spacing w:before="200"/>
        <w:ind w:firstLine="540"/>
        <w:jc w:val="both"/>
      </w:pPr>
      <w:r>
        <w:t>2. Избирательная комиссия муниципального образования направляет общие данные о результатах референдума в средства массовой информации в течение одних суток после определения результатов референдума.</w:t>
      </w:r>
    </w:p>
    <w:p w:rsidR="000B1FF5" w:rsidRDefault="000B1FF5">
      <w:pPr>
        <w:pStyle w:val="ConsPlusNormal"/>
        <w:spacing w:before="200"/>
        <w:ind w:firstLine="540"/>
        <w:jc w:val="both"/>
      </w:pPr>
      <w:r>
        <w:t xml:space="preserve">3. Официальное опубликование результатов референдума, а также данных о числе голосов </w:t>
      </w:r>
      <w:r>
        <w:lastRenderedPageBreak/>
        <w:t>участников референдума, поданных по позициям "Да" и "Нет" ("За" и "Против") осуществляется избирательной комиссией муниципального образования в муниципальных периодических печатных изданиях не позднее чем через один месяц со дня голосования.</w:t>
      </w:r>
    </w:p>
    <w:p w:rsidR="000B1FF5" w:rsidRDefault="000B1FF5">
      <w:pPr>
        <w:pStyle w:val="ConsPlusNormal"/>
        <w:jc w:val="both"/>
      </w:pPr>
      <w:r>
        <w:t xml:space="preserve">(в ред. </w:t>
      </w:r>
      <w:hyperlink r:id="rId520">
        <w:r>
          <w:rPr>
            <w:color w:val="0000FF"/>
          </w:rPr>
          <w:t>Закона</w:t>
        </w:r>
      </w:hyperlink>
      <w:r>
        <w:t xml:space="preserve"> Московской области от 26.05.2006 N 78/2006-ОЗ)</w:t>
      </w:r>
    </w:p>
    <w:p w:rsidR="000B1FF5" w:rsidRDefault="000B1FF5">
      <w:pPr>
        <w:pStyle w:val="ConsPlusNormal"/>
        <w:spacing w:before="200"/>
        <w:ind w:firstLine="540"/>
        <w:jc w:val="both"/>
      </w:pPr>
      <w:r>
        <w:t>4. Избирательная комиссия муниципального образования публикует (обнародует) данные, которые содержатся в протоколах избирательной комиссии муниципального образования об итогах голосования и о результатах референдума, и данные, которые содержатся в протоколах об итогах голосования непосредственно участковых комиссий референдума и на основании которых определялись итоги голосования, результаты референдума в указанных комиссиях референдума.</w:t>
      </w:r>
    </w:p>
    <w:p w:rsidR="000B1FF5" w:rsidRDefault="000B1FF5">
      <w:pPr>
        <w:pStyle w:val="ConsPlusNormal"/>
        <w:spacing w:before="200"/>
        <w:ind w:firstLine="540"/>
        <w:jc w:val="both"/>
      </w:pPr>
      <w:r>
        <w:t>Официальное опубликование (обнародование) полных данных о результатах референдума осуществляется в течение двух месяцев со дня голосования. В течение трех месяцев со дня официального опубликования (обнародования) полных данных о результатах референдума данные, которые содержатся в протоколах всех комиссий об итогах голосования и о результатах референдума, размещаются в информационно-телекоммуникационной сети "Интернет".</w:t>
      </w:r>
    </w:p>
    <w:p w:rsidR="000B1FF5" w:rsidRDefault="000B1FF5">
      <w:pPr>
        <w:pStyle w:val="ConsPlusNormal"/>
        <w:jc w:val="both"/>
      </w:pPr>
      <w:r>
        <w:t xml:space="preserve">(в ред. </w:t>
      </w:r>
      <w:hyperlink r:id="rId521">
        <w:r>
          <w:rPr>
            <w:color w:val="0000FF"/>
          </w:rPr>
          <w:t>Закона</w:t>
        </w:r>
      </w:hyperlink>
      <w:r>
        <w:t xml:space="preserve"> Московской области от 04.12.2012 N 190/2012-ОЗ)</w:t>
      </w:r>
    </w:p>
    <w:p w:rsidR="000B1FF5" w:rsidRDefault="000B1FF5">
      <w:pPr>
        <w:pStyle w:val="ConsPlusNormal"/>
        <w:jc w:val="both"/>
      </w:pPr>
    </w:p>
    <w:p w:rsidR="000B1FF5" w:rsidRDefault="000B1FF5">
      <w:pPr>
        <w:pStyle w:val="ConsPlusTitle"/>
        <w:ind w:firstLine="540"/>
        <w:jc w:val="both"/>
        <w:outlineLvl w:val="2"/>
      </w:pPr>
      <w:r>
        <w:t>Статья 60. Юридическая сила решения, принятого на референдуме</w:t>
      </w:r>
    </w:p>
    <w:p w:rsidR="000B1FF5" w:rsidRDefault="000B1FF5">
      <w:pPr>
        <w:pStyle w:val="ConsPlusNormal"/>
        <w:jc w:val="both"/>
      </w:pPr>
    </w:p>
    <w:p w:rsidR="000B1FF5" w:rsidRDefault="000B1FF5">
      <w:pPr>
        <w:pStyle w:val="ConsPlusNormal"/>
        <w:ind w:firstLine="540"/>
        <w:jc w:val="both"/>
      </w:pPr>
      <w:r>
        <w:t>1. Решение, принятое на референдуме, является обязательным, не нуждается в дополнительном утверждении и действует на территории соответствующего муниципального образования.</w:t>
      </w:r>
    </w:p>
    <w:p w:rsidR="000B1FF5" w:rsidRDefault="000B1FF5">
      <w:pPr>
        <w:pStyle w:val="ConsPlusNormal"/>
        <w:spacing w:before="200"/>
        <w:ind w:firstLine="540"/>
        <w:jc w:val="both"/>
      </w:pPr>
      <w:r>
        <w:t>2. Решение, принятое на референдуме, подлежит регистрации в органе местного самоуправления в порядке, установленном для регистрации нормативных правовых актов муниципального образования.</w:t>
      </w:r>
    </w:p>
    <w:p w:rsidR="000B1FF5" w:rsidRDefault="000B1FF5">
      <w:pPr>
        <w:pStyle w:val="ConsPlusNormal"/>
        <w:spacing w:before="200"/>
        <w:ind w:firstLine="540"/>
        <w:jc w:val="both"/>
      </w:pPr>
      <w:r>
        <w:t>3. Решение, принятое на референдуме, может быть отменено или изменено путем принятия иного решения на референдуме, но не ранее чем через два года после его принятия либо признано недействительным (недействующим) в судебном порядке. В случае принятия на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акт, но не ранее чем через пять лет со дня принятия соответствующего решения на референдуме.</w:t>
      </w:r>
    </w:p>
    <w:p w:rsidR="000B1FF5" w:rsidRDefault="000B1FF5">
      <w:pPr>
        <w:pStyle w:val="ConsPlusNormal"/>
        <w:spacing w:before="200"/>
        <w:ind w:firstLine="540"/>
        <w:jc w:val="both"/>
      </w:pPr>
      <w:r>
        <w:t xml:space="preserve">4. Отмена судом решения, принятого на референдуме, может быть произведена по основаниям, предусмотренным Федеральным </w:t>
      </w:r>
      <w:hyperlink r:id="rId52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0B1FF5" w:rsidRDefault="000B1FF5">
      <w:pPr>
        <w:pStyle w:val="ConsPlusNormal"/>
        <w:spacing w:before="200"/>
        <w:ind w:firstLine="540"/>
        <w:jc w:val="both"/>
      </w:pPr>
      <w:r>
        <w:t>5. Если результаты референдума признаны недействительными, избирательная комиссия муниципального образования назначает повторное голосование.</w:t>
      </w:r>
    </w:p>
    <w:p w:rsidR="000B1FF5" w:rsidRDefault="000B1FF5">
      <w:pPr>
        <w:pStyle w:val="ConsPlusNormal"/>
        <w:spacing w:before="200"/>
        <w:ind w:firstLine="540"/>
        <w:jc w:val="both"/>
      </w:pPr>
      <w:r>
        <w:t>6. Если для реализации решения, принятого на референдуме, дополнительно требуется издание нормативного правового акта, орган местного самоуправления или должностное лицо местного самоуправления, в чью компетенцию входит данный вопрос, обязан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0B1FF5" w:rsidRDefault="000B1FF5">
      <w:pPr>
        <w:pStyle w:val="ConsPlusNormal"/>
        <w:jc w:val="both"/>
      </w:pPr>
      <w:r>
        <w:t xml:space="preserve">(в ред. </w:t>
      </w:r>
      <w:hyperlink r:id="rId523">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Title"/>
        <w:ind w:firstLine="540"/>
        <w:jc w:val="both"/>
        <w:outlineLvl w:val="2"/>
      </w:pPr>
      <w:r>
        <w:t>Статья 61. Использование ГАС "Выборы" при проведении референдума</w:t>
      </w:r>
    </w:p>
    <w:p w:rsidR="000B1FF5" w:rsidRDefault="000B1FF5">
      <w:pPr>
        <w:pStyle w:val="ConsPlusNormal"/>
        <w:ind w:firstLine="540"/>
        <w:jc w:val="both"/>
      </w:pPr>
      <w:r>
        <w:t xml:space="preserve">(в ред. </w:t>
      </w:r>
      <w:hyperlink r:id="rId524">
        <w:r>
          <w:rPr>
            <w:color w:val="0000FF"/>
          </w:rPr>
          <w:t>Закона</w:t>
        </w:r>
      </w:hyperlink>
      <w:r>
        <w:t xml:space="preserve"> Московской области от 26.05.2006 N 78/2006-ОЗ)</w:t>
      </w:r>
    </w:p>
    <w:p w:rsidR="000B1FF5" w:rsidRDefault="000B1FF5">
      <w:pPr>
        <w:pStyle w:val="ConsPlusNormal"/>
        <w:jc w:val="both"/>
      </w:pPr>
    </w:p>
    <w:p w:rsidR="000B1FF5" w:rsidRDefault="000B1FF5">
      <w:pPr>
        <w:pStyle w:val="ConsPlusNormal"/>
        <w:ind w:firstLine="540"/>
        <w:jc w:val="both"/>
      </w:pPr>
      <w:r>
        <w:t xml:space="preserve">При подготовке и проведении референдума, а также для осуществления иных полномочий комиссий референдума по обеспечению прав участников референдума на участие в референдуме используется ГАС "Выборы" в порядке, предусмотренном Федеральным </w:t>
      </w:r>
      <w:hyperlink r:id="rId52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другими федеральными законами.</w:t>
      </w:r>
    </w:p>
    <w:p w:rsidR="000B1FF5" w:rsidRDefault="000B1FF5">
      <w:pPr>
        <w:pStyle w:val="ConsPlusNormal"/>
        <w:jc w:val="both"/>
      </w:pPr>
      <w:r>
        <w:t xml:space="preserve">(в ред. </w:t>
      </w:r>
      <w:hyperlink r:id="rId526">
        <w:r>
          <w:rPr>
            <w:color w:val="0000FF"/>
          </w:rPr>
          <w:t>Закона</w:t>
        </w:r>
      </w:hyperlink>
      <w:r>
        <w:t xml:space="preserve"> Московской области от 06.11.2019 N 231/2019-ОЗ)</w:t>
      </w:r>
    </w:p>
    <w:p w:rsidR="000B1FF5" w:rsidRDefault="000B1FF5">
      <w:pPr>
        <w:pStyle w:val="ConsPlusNormal"/>
        <w:jc w:val="both"/>
      </w:pPr>
    </w:p>
    <w:p w:rsidR="000B1FF5" w:rsidRDefault="000B1FF5">
      <w:pPr>
        <w:pStyle w:val="ConsPlusTitle"/>
        <w:jc w:val="center"/>
        <w:outlineLvl w:val="1"/>
      </w:pPr>
      <w:r>
        <w:t>Глава 9. ОБЖАЛОВАНИЕ НАРУШЕНИЙ ПРАВА НА УЧАСТИЕ</w:t>
      </w:r>
    </w:p>
    <w:p w:rsidR="000B1FF5" w:rsidRDefault="000B1FF5">
      <w:pPr>
        <w:pStyle w:val="ConsPlusTitle"/>
        <w:jc w:val="center"/>
      </w:pPr>
      <w:r>
        <w:t>В РЕФЕРЕНДУМЕ ГРАЖДАН РОССИЙСКОЙ ФЕДЕРАЦИИ</w:t>
      </w:r>
    </w:p>
    <w:p w:rsidR="000B1FF5" w:rsidRDefault="000B1FF5">
      <w:pPr>
        <w:pStyle w:val="ConsPlusTitle"/>
        <w:jc w:val="center"/>
      </w:pPr>
      <w:r>
        <w:t>И ОТВЕТСТВЕННОСТЬ ЗА НАРУШЕНИЕ</w:t>
      </w:r>
    </w:p>
    <w:p w:rsidR="000B1FF5" w:rsidRDefault="000B1FF5">
      <w:pPr>
        <w:pStyle w:val="ConsPlusTitle"/>
        <w:jc w:val="center"/>
      </w:pPr>
      <w:r>
        <w:lastRenderedPageBreak/>
        <w:t>ЗАКОНОДАТЕЛЬСТВА О РЕФЕРЕНДУМЕ</w:t>
      </w:r>
    </w:p>
    <w:p w:rsidR="000B1FF5" w:rsidRDefault="000B1FF5">
      <w:pPr>
        <w:pStyle w:val="ConsPlusNormal"/>
        <w:jc w:val="both"/>
      </w:pPr>
    </w:p>
    <w:p w:rsidR="000B1FF5" w:rsidRDefault="000B1FF5">
      <w:pPr>
        <w:pStyle w:val="ConsPlusTitle"/>
        <w:ind w:firstLine="540"/>
        <w:jc w:val="both"/>
        <w:outlineLvl w:val="2"/>
      </w:pPr>
      <w:bookmarkStart w:id="112" w:name="P1300"/>
      <w:bookmarkEnd w:id="112"/>
      <w:r>
        <w:t>Статья 62. Обжалование решений и действий (бездействия), нарушающих право на участие в референдуме граждан Российской Федерации</w:t>
      </w:r>
    </w:p>
    <w:p w:rsidR="000B1FF5" w:rsidRDefault="000B1FF5">
      <w:pPr>
        <w:pStyle w:val="ConsPlusNormal"/>
        <w:jc w:val="both"/>
      </w:pPr>
    </w:p>
    <w:p w:rsidR="000B1FF5" w:rsidRDefault="000B1FF5">
      <w:pPr>
        <w:pStyle w:val="ConsPlusNormal"/>
        <w:ind w:firstLine="540"/>
        <w:jc w:val="both"/>
      </w:pPr>
      <w:r>
        <w:t xml:space="preserve">Решения и действия (бездействие), нарушающие право граждан Российской Федерации на участие в референдуме, могут быть обжалованы в порядке и в сроки, установленные Федеральным </w:t>
      </w:r>
      <w:hyperlink r:id="rId52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0B1FF5" w:rsidRDefault="000B1FF5">
      <w:pPr>
        <w:pStyle w:val="ConsPlusNormal"/>
        <w:jc w:val="both"/>
      </w:pPr>
    </w:p>
    <w:p w:rsidR="000B1FF5" w:rsidRDefault="000B1FF5">
      <w:pPr>
        <w:pStyle w:val="ConsPlusTitle"/>
        <w:ind w:firstLine="540"/>
        <w:jc w:val="both"/>
        <w:outlineLvl w:val="2"/>
      </w:pPr>
      <w:r>
        <w:t>Статья 63. Основания для отмены регистрации инициативной группы по проведению референдума, иной группы участников референдума, отмены решения об итогах голосования, о результатах референдума</w:t>
      </w:r>
    </w:p>
    <w:p w:rsidR="000B1FF5" w:rsidRDefault="000B1FF5">
      <w:pPr>
        <w:pStyle w:val="ConsPlusNormal"/>
        <w:jc w:val="both"/>
      </w:pPr>
    </w:p>
    <w:p w:rsidR="000B1FF5" w:rsidRDefault="000B1FF5">
      <w:pPr>
        <w:pStyle w:val="ConsPlusNormal"/>
        <w:ind w:firstLine="540"/>
        <w:jc w:val="both"/>
      </w:pPr>
      <w:r>
        <w:t xml:space="preserve">Основания для отмены регистрации инициативной группы по проведению референдума, иной группы участников референдума, отмены решения об итогах голосования, о результатах референдума устанавливаются Федеральным </w:t>
      </w:r>
      <w:hyperlink r:id="rId52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0B1FF5" w:rsidRDefault="000B1FF5">
      <w:pPr>
        <w:pStyle w:val="ConsPlusNormal"/>
        <w:jc w:val="both"/>
      </w:pPr>
    </w:p>
    <w:p w:rsidR="000B1FF5" w:rsidRDefault="000B1FF5">
      <w:pPr>
        <w:pStyle w:val="ConsPlusTitle"/>
        <w:ind w:firstLine="540"/>
        <w:jc w:val="both"/>
        <w:outlineLvl w:val="2"/>
      </w:pPr>
      <w:r>
        <w:t>Статья 64. Ответственность за нарушение законодательства Российской Федерации о референдумах</w:t>
      </w:r>
    </w:p>
    <w:p w:rsidR="000B1FF5" w:rsidRDefault="000B1FF5">
      <w:pPr>
        <w:pStyle w:val="ConsPlusNormal"/>
        <w:jc w:val="both"/>
      </w:pPr>
    </w:p>
    <w:p w:rsidR="000B1FF5" w:rsidRDefault="000B1FF5">
      <w:pPr>
        <w:pStyle w:val="ConsPlusNormal"/>
        <w:ind w:firstLine="540"/>
        <w:jc w:val="both"/>
      </w:pPr>
      <w:r>
        <w:t>Лица, нарушающие законодательство Российской Федерации о референдумах, несут уголовную, административную либо иную ответственность в соответствии с федеральными законами.</w:t>
      </w:r>
    </w:p>
    <w:p w:rsidR="000B1FF5" w:rsidRDefault="000B1FF5">
      <w:pPr>
        <w:pStyle w:val="ConsPlusNormal"/>
        <w:jc w:val="both"/>
      </w:pPr>
    </w:p>
    <w:p w:rsidR="000B1FF5" w:rsidRDefault="000B1FF5">
      <w:pPr>
        <w:pStyle w:val="ConsPlusTitle"/>
        <w:jc w:val="center"/>
        <w:outlineLvl w:val="1"/>
      </w:pPr>
      <w:r>
        <w:t>Глава 10. ЗАКЛЮЧИТЕЛЬНЫЕ И ПЕРЕХОДНЫЕ ПОЛОЖЕНИЯ</w:t>
      </w:r>
    </w:p>
    <w:p w:rsidR="000B1FF5" w:rsidRDefault="000B1FF5">
      <w:pPr>
        <w:pStyle w:val="ConsPlusNormal"/>
        <w:jc w:val="both"/>
      </w:pPr>
    </w:p>
    <w:p w:rsidR="000B1FF5" w:rsidRDefault="000B1FF5">
      <w:pPr>
        <w:pStyle w:val="ConsPlusTitle"/>
        <w:ind w:firstLine="540"/>
        <w:jc w:val="both"/>
        <w:outlineLvl w:val="2"/>
      </w:pPr>
      <w:r>
        <w:t>Статья 65. Вступление настоящего Закона в силу</w:t>
      </w:r>
    </w:p>
    <w:p w:rsidR="000B1FF5" w:rsidRDefault="000B1FF5">
      <w:pPr>
        <w:pStyle w:val="ConsPlusNormal"/>
        <w:jc w:val="both"/>
      </w:pPr>
    </w:p>
    <w:p w:rsidR="000B1FF5" w:rsidRDefault="000B1FF5">
      <w:pPr>
        <w:pStyle w:val="ConsPlusNormal"/>
        <w:ind w:firstLine="540"/>
        <w:jc w:val="both"/>
      </w:pPr>
      <w:r>
        <w:t>1. Настоящий Закон вступает в силу через десять дней после его официального опубликования.</w:t>
      </w:r>
    </w:p>
    <w:p w:rsidR="000B1FF5" w:rsidRDefault="000B1FF5">
      <w:pPr>
        <w:pStyle w:val="ConsPlusNormal"/>
        <w:jc w:val="both"/>
      </w:pPr>
      <w:r>
        <w:t xml:space="preserve">(в ред. </w:t>
      </w:r>
      <w:hyperlink r:id="rId529">
        <w:r>
          <w:rPr>
            <w:color w:val="0000FF"/>
          </w:rPr>
          <w:t>Закона</w:t>
        </w:r>
      </w:hyperlink>
      <w:r>
        <w:t xml:space="preserve"> Московской области от 17.01.2005 N 14/2005-ОЗ)</w:t>
      </w:r>
    </w:p>
    <w:p w:rsidR="000B1FF5" w:rsidRDefault="000B1FF5">
      <w:pPr>
        <w:pStyle w:val="ConsPlusNormal"/>
        <w:spacing w:before="200"/>
        <w:ind w:firstLine="540"/>
        <w:jc w:val="both"/>
      </w:pPr>
      <w:r>
        <w:t xml:space="preserve">2. Исключен. - </w:t>
      </w:r>
      <w:hyperlink r:id="rId530">
        <w:r>
          <w:rPr>
            <w:color w:val="0000FF"/>
          </w:rPr>
          <w:t>Закон</w:t>
        </w:r>
      </w:hyperlink>
      <w:r>
        <w:t xml:space="preserve"> Московской области от 17.01.2005 N 14/2005-ОЗ.</w:t>
      </w:r>
    </w:p>
    <w:p w:rsidR="000B1FF5" w:rsidRDefault="000B1FF5">
      <w:pPr>
        <w:pStyle w:val="ConsPlusNormal"/>
        <w:spacing w:before="200"/>
        <w:ind w:firstLine="540"/>
        <w:jc w:val="both"/>
      </w:pPr>
      <w:hyperlink r:id="rId531">
        <w:r>
          <w:rPr>
            <w:color w:val="0000FF"/>
          </w:rPr>
          <w:t>2</w:t>
        </w:r>
      </w:hyperlink>
      <w:r>
        <w:t>. Со дня вступления в силу настоящего Закона признать утратившими силу:</w:t>
      </w:r>
    </w:p>
    <w:p w:rsidR="000B1FF5" w:rsidRDefault="000B1FF5">
      <w:pPr>
        <w:pStyle w:val="ConsPlusNormal"/>
        <w:spacing w:before="200"/>
        <w:ind w:firstLine="540"/>
        <w:jc w:val="both"/>
      </w:pPr>
      <w:hyperlink r:id="rId532">
        <w:r>
          <w:rPr>
            <w:color w:val="0000FF"/>
          </w:rPr>
          <w:t>Закон</w:t>
        </w:r>
      </w:hyperlink>
      <w:r>
        <w:t xml:space="preserve"> Московской области N 174/2001-ОЗ "О местном референдуме в Московской области";</w:t>
      </w:r>
    </w:p>
    <w:p w:rsidR="000B1FF5" w:rsidRDefault="000B1FF5">
      <w:pPr>
        <w:pStyle w:val="ConsPlusNormal"/>
        <w:spacing w:before="200"/>
        <w:ind w:firstLine="540"/>
        <w:jc w:val="both"/>
      </w:pPr>
      <w:r>
        <w:t xml:space="preserve">решения Московской областной Думы от 27.05.1998 </w:t>
      </w:r>
      <w:hyperlink r:id="rId533">
        <w:r>
          <w:rPr>
            <w:color w:val="0000FF"/>
          </w:rPr>
          <w:t>N 14/18</w:t>
        </w:r>
      </w:hyperlink>
      <w:r>
        <w:t xml:space="preserve"> "О толковании статьи 12 Закона Московской области "О местном референдуме в Московской области" и от 05.11.1997 </w:t>
      </w:r>
      <w:hyperlink r:id="rId534">
        <w:r>
          <w:rPr>
            <w:color w:val="0000FF"/>
          </w:rPr>
          <w:t>N 13/151</w:t>
        </w:r>
      </w:hyperlink>
      <w:r>
        <w:t xml:space="preserve"> "О толковании части 2 статьи 14 Закона Московской области "О местном референдуме в Московской области".</w:t>
      </w:r>
    </w:p>
    <w:p w:rsidR="000B1FF5" w:rsidRDefault="000B1FF5">
      <w:pPr>
        <w:pStyle w:val="ConsPlusNormal"/>
        <w:jc w:val="both"/>
      </w:pPr>
    </w:p>
    <w:p w:rsidR="000B1FF5" w:rsidRDefault="000B1FF5">
      <w:pPr>
        <w:pStyle w:val="ConsPlusNormal"/>
        <w:jc w:val="right"/>
      </w:pPr>
      <w:r>
        <w:t>И.о. Губернатора Московской области</w:t>
      </w:r>
    </w:p>
    <w:p w:rsidR="000B1FF5" w:rsidRDefault="000B1FF5">
      <w:pPr>
        <w:pStyle w:val="ConsPlusNormal"/>
        <w:jc w:val="right"/>
      </w:pPr>
      <w:r>
        <w:t>А.Б. Пантелеев</w:t>
      </w:r>
    </w:p>
    <w:p w:rsidR="000B1FF5" w:rsidRDefault="000B1FF5">
      <w:pPr>
        <w:pStyle w:val="ConsPlusNormal"/>
      </w:pPr>
      <w:r>
        <w:t>19 ноября 2003 года</w:t>
      </w:r>
    </w:p>
    <w:p w:rsidR="000B1FF5" w:rsidRDefault="000B1FF5">
      <w:pPr>
        <w:pStyle w:val="ConsPlusNormal"/>
        <w:spacing w:before="200"/>
      </w:pPr>
      <w:r>
        <w:t>N 148/2003-ОЗ</w:t>
      </w:r>
    </w:p>
    <w:p w:rsidR="000B1FF5" w:rsidRDefault="000B1FF5">
      <w:pPr>
        <w:pStyle w:val="ConsPlusNormal"/>
        <w:jc w:val="both"/>
      </w:pPr>
    </w:p>
    <w:p w:rsidR="000B1FF5" w:rsidRDefault="000B1FF5">
      <w:pPr>
        <w:pStyle w:val="ConsPlusNormal"/>
        <w:jc w:val="both"/>
      </w:pPr>
    </w:p>
    <w:p w:rsidR="000B1FF5" w:rsidRDefault="000B1FF5">
      <w:pPr>
        <w:pStyle w:val="ConsPlusNormal"/>
        <w:jc w:val="both"/>
      </w:pPr>
    </w:p>
    <w:p w:rsidR="000B1FF5" w:rsidRDefault="000B1FF5">
      <w:pPr>
        <w:pStyle w:val="ConsPlusNormal"/>
        <w:jc w:val="both"/>
      </w:pPr>
    </w:p>
    <w:p w:rsidR="000B1FF5" w:rsidRDefault="000B1FF5">
      <w:pPr>
        <w:pStyle w:val="ConsPlusNormal"/>
        <w:jc w:val="both"/>
      </w:pPr>
    </w:p>
    <w:p w:rsidR="000B1FF5" w:rsidRDefault="000B1FF5">
      <w:pPr>
        <w:pStyle w:val="ConsPlusNormal"/>
        <w:jc w:val="right"/>
        <w:outlineLvl w:val="0"/>
      </w:pPr>
      <w:r>
        <w:t>Приложение</w:t>
      </w:r>
    </w:p>
    <w:p w:rsidR="000B1FF5" w:rsidRDefault="000B1FF5">
      <w:pPr>
        <w:pStyle w:val="ConsPlusNormal"/>
        <w:jc w:val="right"/>
      </w:pPr>
      <w:r>
        <w:t>к Закону Московской области</w:t>
      </w:r>
    </w:p>
    <w:p w:rsidR="000B1FF5" w:rsidRDefault="000B1FF5">
      <w:pPr>
        <w:pStyle w:val="ConsPlusNormal"/>
        <w:jc w:val="right"/>
      </w:pPr>
      <w:r>
        <w:t>от 19 ноября 2003 г. N 148/2003-ОЗ</w:t>
      </w:r>
    </w:p>
    <w:p w:rsidR="000B1FF5" w:rsidRDefault="000B1FF5">
      <w:pPr>
        <w:pStyle w:val="ConsPlusNormal"/>
        <w:jc w:val="both"/>
      </w:pPr>
    </w:p>
    <w:p w:rsidR="000B1FF5" w:rsidRDefault="000B1FF5">
      <w:pPr>
        <w:pStyle w:val="ConsPlusNormal"/>
        <w:jc w:val="center"/>
      </w:pPr>
      <w:r>
        <w:t>ПОДПИСНОЙ ЛИСТ</w:t>
      </w:r>
    </w:p>
    <w:p w:rsidR="000B1FF5" w:rsidRDefault="000B1FF5">
      <w:pPr>
        <w:pStyle w:val="ConsPlusNormal"/>
        <w:jc w:val="both"/>
      </w:pPr>
    </w:p>
    <w:p w:rsidR="000B1FF5" w:rsidRDefault="000B1FF5">
      <w:pPr>
        <w:pStyle w:val="ConsPlusNormal"/>
        <w:jc w:val="center"/>
      </w:pPr>
      <w:r>
        <w:t xml:space="preserve">Утратил силу. - </w:t>
      </w:r>
      <w:hyperlink r:id="rId535">
        <w:r>
          <w:rPr>
            <w:color w:val="0000FF"/>
          </w:rPr>
          <w:t>Закон</w:t>
        </w:r>
      </w:hyperlink>
      <w:r>
        <w:t xml:space="preserve"> Московской области</w:t>
      </w:r>
    </w:p>
    <w:p w:rsidR="000B1FF5" w:rsidRDefault="000B1FF5">
      <w:pPr>
        <w:pStyle w:val="ConsPlusNormal"/>
        <w:jc w:val="center"/>
      </w:pPr>
      <w:r>
        <w:t>от 04.12.2012 N 190/2012-ОЗ.</w:t>
      </w:r>
    </w:p>
    <w:p w:rsidR="000B1FF5" w:rsidRDefault="000B1FF5">
      <w:pPr>
        <w:pStyle w:val="ConsPlusNormal"/>
        <w:jc w:val="both"/>
      </w:pPr>
    </w:p>
    <w:p w:rsidR="000B1FF5" w:rsidRDefault="000B1FF5">
      <w:pPr>
        <w:pStyle w:val="ConsPlusNormal"/>
        <w:jc w:val="both"/>
      </w:pPr>
    </w:p>
    <w:p w:rsidR="000B1FF5" w:rsidRDefault="000B1FF5">
      <w:pPr>
        <w:pStyle w:val="ConsPlusNormal"/>
        <w:jc w:val="both"/>
      </w:pPr>
    </w:p>
    <w:p w:rsidR="000B1FF5" w:rsidRDefault="000B1FF5">
      <w:pPr>
        <w:pStyle w:val="ConsPlusNormal"/>
        <w:jc w:val="both"/>
      </w:pPr>
    </w:p>
    <w:p w:rsidR="000B1FF5" w:rsidRDefault="000B1FF5">
      <w:pPr>
        <w:pStyle w:val="ConsPlusNormal"/>
        <w:jc w:val="both"/>
      </w:pPr>
    </w:p>
    <w:p w:rsidR="000B1FF5" w:rsidRDefault="000B1FF5">
      <w:pPr>
        <w:pStyle w:val="ConsPlusNormal"/>
        <w:jc w:val="right"/>
        <w:outlineLvl w:val="0"/>
      </w:pPr>
      <w:r>
        <w:t>Приложение</w:t>
      </w:r>
    </w:p>
    <w:p w:rsidR="000B1FF5" w:rsidRDefault="000B1FF5">
      <w:pPr>
        <w:pStyle w:val="ConsPlusNormal"/>
        <w:jc w:val="right"/>
      </w:pPr>
      <w:r>
        <w:t>к Закону Московской области</w:t>
      </w:r>
    </w:p>
    <w:p w:rsidR="000B1FF5" w:rsidRDefault="000B1FF5">
      <w:pPr>
        <w:pStyle w:val="ConsPlusNormal"/>
        <w:jc w:val="right"/>
      </w:pPr>
      <w:r>
        <w:t>"О местном референдуме</w:t>
      </w:r>
    </w:p>
    <w:p w:rsidR="000B1FF5" w:rsidRDefault="000B1FF5">
      <w:pPr>
        <w:pStyle w:val="ConsPlusNormal"/>
        <w:jc w:val="right"/>
      </w:pPr>
      <w:r>
        <w:t>в Московской области"</w:t>
      </w:r>
    </w:p>
    <w:p w:rsidR="000B1FF5" w:rsidRDefault="000B1FF5">
      <w:pPr>
        <w:pStyle w:val="ConsPlusNormal"/>
        <w:jc w:val="right"/>
      </w:pPr>
      <w:r>
        <w:t>от 19 ноября 2003 г. N 148/2003-ОЗ</w:t>
      </w:r>
    </w:p>
    <w:p w:rsidR="000B1FF5" w:rsidRDefault="000B1F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B1F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B1FF5" w:rsidRDefault="000B1F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B1FF5" w:rsidRDefault="000B1F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B1FF5" w:rsidRDefault="000B1FF5">
            <w:pPr>
              <w:pStyle w:val="ConsPlusNormal"/>
              <w:jc w:val="center"/>
            </w:pPr>
            <w:r>
              <w:rPr>
                <w:color w:val="392C69"/>
              </w:rPr>
              <w:t>Список изменяющих документов</w:t>
            </w:r>
          </w:p>
          <w:p w:rsidR="000B1FF5" w:rsidRDefault="000B1FF5">
            <w:pPr>
              <w:pStyle w:val="ConsPlusNormal"/>
              <w:jc w:val="center"/>
            </w:pPr>
            <w:r>
              <w:rPr>
                <w:color w:val="392C69"/>
              </w:rPr>
              <w:t xml:space="preserve">(введено </w:t>
            </w:r>
            <w:hyperlink r:id="rId536">
              <w:r>
                <w:rPr>
                  <w:color w:val="0000FF"/>
                </w:rPr>
                <w:t>Законом</w:t>
              </w:r>
            </w:hyperlink>
            <w:r>
              <w:rPr>
                <w:color w:val="392C69"/>
              </w:rPr>
              <w:t xml:space="preserve"> Московской области</w:t>
            </w:r>
          </w:p>
          <w:p w:rsidR="000B1FF5" w:rsidRDefault="000B1FF5">
            <w:pPr>
              <w:pStyle w:val="ConsPlusNormal"/>
              <w:jc w:val="center"/>
            </w:pPr>
            <w:r>
              <w:rPr>
                <w:color w:val="392C69"/>
              </w:rPr>
              <w:t>от 02.06.2014 N 64/2014-ОЗ)</w:t>
            </w:r>
          </w:p>
        </w:tc>
        <w:tc>
          <w:tcPr>
            <w:tcW w:w="113" w:type="dxa"/>
            <w:tcBorders>
              <w:top w:val="nil"/>
              <w:left w:val="nil"/>
              <w:bottom w:val="nil"/>
              <w:right w:val="nil"/>
            </w:tcBorders>
            <w:shd w:val="clear" w:color="auto" w:fill="F4F3F8"/>
            <w:tcMar>
              <w:top w:w="0" w:type="dxa"/>
              <w:left w:w="0" w:type="dxa"/>
              <w:bottom w:w="0" w:type="dxa"/>
              <w:right w:w="0" w:type="dxa"/>
            </w:tcMar>
          </w:tcPr>
          <w:p w:rsidR="000B1FF5" w:rsidRDefault="000B1FF5">
            <w:pPr>
              <w:pStyle w:val="ConsPlusNormal"/>
            </w:pPr>
          </w:p>
        </w:tc>
      </w:tr>
    </w:tbl>
    <w:p w:rsidR="000B1FF5" w:rsidRDefault="000B1FF5">
      <w:pPr>
        <w:pStyle w:val="ConsPlusNormal"/>
        <w:jc w:val="both"/>
      </w:pPr>
    </w:p>
    <w:p w:rsidR="000B1FF5" w:rsidRDefault="000B1FF5">
      <w:pPr>
        <w:pStyle w:val="ConsPlusNonformat"/>
        <w:jc w:val="both"/>
      </w:pPr>
      <w:bookmarkStart w:id="113" w:name="P1354"/>
      <w:bookmarkEnd w:id="113"/>
      <w:r>
        <w:t xml:space="preserve">                  ПОДПИСНОЙ ЛИСТ ГОЛОСОВАНИЯ ПО ВОПРОСУ:</w:t>
      </w:r>
    </w:p>
    <w:p w:rsidR="000B1FF5" w:rsidRDefault="000B1FF5">
      <w:pPr>
        <w:pStyle w:val="ConsPlusNonformat"/>
        <w:jc w:val="both"/>
      </w:pPr>
      <w:r>
        <w:t xml:space="preserve">       ____________________________________________________________</w:t>
      </w:r>
    </w:p>
    <w:p w:rsidR="000B1FF5" w:rsidRDefault="000B1FF5">
      <w:pPr>
        <w:pStyle w:val="ConsPlusNonformat"/>
        <w:jc w:val="both"/>
      </w:pPr>
      <w:r>
        <w:t xml:space="preserve">       (изменению границ муниципального образования, преобразованию</w:t>
      </w:r>
    </w:p>
    <w:p w:rsidR="000B1FF5" w:rsidRDefault="000B1FF5">
      <w:pPr>
        <w:pStyle w:val="ConsPlusNonformat"/>
        <w:jc w:val="both"/>
      </w:pPr>
      <w:r>
        <w:t xml:space="preserve">                      муниципального образования) </w:t>
      </w:r>
      <w:hyperlink w:anchor="P1426">
        <w:r>
          <w:rPr>
            <w:color w:val="0000FF"/>
          </w:rPr>
          <w:t>&lt;1&gt;</w:t>
        </w:r>
      </w:hyperlink>
    </w:p>
    <w:p w:rsidR="000B1FF5" w:rsidRDefault="000B1FF5">
      <w:pPr>
        <w:pStyle w:val="ConsPlusNonformat"/>
        <w:jc w:val="both"/>
      </w:pPr>
      <w:r>
        <w:t xml:space="preserve">          _______________________________________________________</w:t>
      </w:r>
    </w:p>
    <w:p w:rsidR="000B1FF5" w:rsidRDefault="000B1FF5">
      <w:pPr>
        <w:pStyle w:val="ConsPlusNonformat"/>
        <w:jc w:val="both"/>
      </w:pPr>
      <w:r>
        <w:t xml:space="preserve">          (наименование муниципального образования в соответствии</w:t>
      </w:r>
    </w:p>
    <w:p w:rsidR="000B1FF5" w:rsidRDefault="000B1FF5">
      <w:pPr>
        <w:pStyle w:val="ConsPlusNonformat"/>
        <w:jc w:val="both"/>
      </w:pPr>
      <w:r>
        <w:t xml:space="preserve">                 с уставом муниципального образования) </w:t>
      </w:r>
      <w:hyperlink w:anchor="P1427">
        <w:r>
          <w:rPr>
            <w:color w:val="0000FF"/>
          </w:rPr>
          <w:t>&lt;2&gt;</w:t>
        </w:r>
      </w:hyperlink>
    </w:p>
    <w:p w:rsidR="000B1FF5" w:rsidRDefault="000B1FF5">
      <w:pPr>
        <w:pStyle w:val="ConsPlusNonformat"/>
        <w:jc w:val="both"/>
      </w:pPr>
    </w:p>
    <w:p w:rsidR="000B1FF5" w:rsidRDefault="000B1FF5">
      <w:pPr>
        <w:pStyle w:val="ConsPlusNonformat"/>
        <w:jc w:val="both"/>
      </w:pPr>
      <w:r>
        <w:t xml:space="preserve">    Мы,  нижеподписавшиеся,  поддерживаем инициативу проведения голосования</w:t>
      </w:r>
    </w:p>
    <w:p w:rsidR="000B1FF5" w:rsidRDefault="000B1FF5">
      <w:pPr>
        <w:pStyle w:val="ConsPlusNonformat"/>
        <w:jc w:val="both"/>
      </w:pPr>
      <w:r>
        <w:t>по вопросу:</w:t>
      </w:r>
    </w:p>
    <w:p w:rsidR="000B1FF5" w:rsidRDefault="000B1FF5">
      <w:pPr>
        <w:pStyle w:val="ConsPlusNonformat"/>
        <w:jc w:val="both"/>
      </w:pPr>
      <w:r>
        <w:t>___________________________________________________________________________</w:t>
      </w:r>
    </w:p>
    <w:p w:rsidR="000B1FF5" w:rsidRDefault="000B1FF5">
      <w:pPr>
        <w:pStyle w:val="ConsPlusNonformat"/>
        <w:jc w:val="both"/>
      </w:pPr>
      <w:r>
        <w:t xml:space="preserve">                           (вопрос голосования)</w:t>
      </w:r>
    </w:p>
    <w:p w:rsidR="000B1FF5" w:rsidRDefault="000B1FF5">
      <w:pPr>
        <w:pStyle w:val="ConsPlusNormal"/>
        <w:jc w:val="both"/>
      </w:pPr>
    </w:p>
    <w:p w:rsidR="000B1FF5" w:rsidRDefault="000B1FF5">
      <w:pPr>
        <w:pStyle w:val="ConsPlusNormal"/>
        <w:sectPr w:rsidR="000B1FF5" w:rsidSect="003130E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37"/>
        <w:gridCol w:w="1701"/>
        <w:gridCol w:w="2891"/>
        <w:gridCol w:w="1984"/>
        <w:gridCol w:w="2948"/>
        <w:gridCol w:w="1701"/>
        <w:gridCol w:w="1644"/>
      </w:tblGrid>
      <w:tr w:rsidR="000B1FF5">
        <w:tc>
          <w:tcPr>
            <w:tcW w:w="737" w:type="dxa"/>
          </w:tcPr>
          <w:p w:rsidR="000B1FF5" w:rsidRDefault="000B1FF5">
            <w:pPr>
              <w:pStyle w:val="ConsPlusNormal"/>
              <w:jc w:val="center"/>
            </w:pPr>
            <w:r>
              <w:lastRenderedPageBreak/>
              <w:t>N п/п</w:t>
            </w:r>
          </w:p>
        </w:tc>
        <w:tc>
          <w:tcPr>
            <w:tcW w:w="1701" w:type="dxa"/>
          </w:tcPr>
          <w:p w:rsidR="000B1FF5" w:rsidRDefault="000B1FF5">
            <w:pPr>
              <w:pStyle w:val="ConsPlusNormal"/>
              <w:jc w:val="center"/>
            </w:pPr>
            <w:r>
              <w:t>Фамилия, имя, отчество</w:t>
            </w:r>
          </w:p>
        </w:tc>
        <w:tc>
          <w:tcPr>
            <w:tcW w:w="2891" w:type="dxa"/>
          </w:tcPr>
          <w:p w:rsidR="000B1FF5" w:rsidRDefault="000B1FF5">
            <w:pPr>
              <w:pStyle w:val="ConsPlusNormal"/>
              <w:jc w:val="center"/>
            </w:pPr>
            <w:r>
              <w:t>Год рождения (в возрасте 18 лет на день голосования - дополнительно день и месяц рождения)</w:t>
            </w:r>
          </w:p>
        </w:tc>
        <w:tc>
          <w:tcPr>
            <w:tcW w:w="1984" w:type="dxa"/>
          </w:tcPr>
          <w:p w:rsidR="000B1FF5" w:rsidRDefault="000B1FF5">
            <w:pPr>
              <w:pStyle w:val="ConsPlusNormal"/>
              <w:jc w:val="center"/>
            </w:pPr>
            <w:r>
              <w:t>Адрес места жительства</w:t>
            </w:r>
          </w:p>
        </w:tc>
        <w:tc>
          <w:tcPr>
            <w:tcW w:w="2948" w:type="dxa"/>
          </w:tcPr>
          <w:p w:rsidR="000B1FF5" w:rsidRDefault="000B1FF5">
            <w:pPr>
              <w:pStyle w:val="ConsPlusNormal"/>
              <w:jc w:val="center"/>
            </w:pPr>
            <w:r>
              <w:t>Серия и номер паспорта или документа, заменяющего паспорт гражданина</w:t>
            </w:r>
          </w:p>
        </w:tc>
        <w:tc>
          <w:tcPr>
            <w:tcW w:w="1701" w:type="dxa"/>
          </w:tcPr>
          <w:p w:rsidR="000B1FF5" w:rsidRDefault="000B1FF5">
            <w:pPr>
              <w:pStyle w:val="ConsPlusNormal"/>
              <w:jc w:val="center"/>
            </w:pPr>
            <w:r>
              <w:t>Дата внесения подписи</w:t>
            </w:r>
          </w:p>
        </w:tc>
        <w:tc>
          <w:tcPr>
            <w:tcW w:w="1644" w:type="dxa"/>
          </w:tcPr>
          <w:p w:rsidR="000B1FF5" w:rsidRDefault="000B1FF5">
            <w:pPr>
              <w:pStyle w:val="ConsPlusNormal"/>
              <w:jc w:val="center"/>
            </w:pPr>
            <w:r>
              <w:t>Подпись</w:t>
            </w:r>
          </w:p>
        </w:tc>
      </w:tr>
      <w:tr w:rsidR="000B1FF5">
        <w:tc>
          <w:tcPr>
            <w:tcW w:w="737" w:type="dxa"/>
          </w:tcPr>
          <w:p w:rsidR="000B1FF5" w:rsidRDefault="000B1FF5">
            <w:pPr>
              <w:pStyle w:val="ConsPlusNormal"/>
            </w:pPr>
            <w:r>
              <w:t>1</w:t>
            </w:r>
          </w:p>
        </w:tc>
        <w:tc>
          <w:tcPr>
            <w:tcW w:w="1701" w:type="dxa"/>
          </w:tcPr>
          <w:p w:rsidR="000B1FF5" w:rsidRDefault="000B1FF5">
            <w:pPr>
              <w:pStyle w:val="ConsPlusNormal"/>
            </w:pPr>
          </w:p>
        </w:tc>
        <w:tc>
          <w:tcPr>
            <w:tcW w:w="2891" w:type="dxa"/>
          </w:tcPr>
          <w:p w:rsidR="000B1FF5" w:rsidRDefault="000B1FF5">
            <w:pPr>
              <w:pStyle w:val="ConsPlusNormal"/>
            </w:pPr>
          </w:p>
        </w:tc>
        <w:tc>
          <w:tcPr>
            <w:tcW w:w="1984" w:type="dxa"/>
          </w:tcPr>
          <w:p w:rsidR="000B1FF5" w:rsidRDefault="000B1FF5">
            <w:pPr>
              <w:pStyle w:val="ConsPlusNormal"/>
            </w:pPr>
          </w:p>
        </w:tc>
        <w:tc>
          <w:tcPr>
            <w:tcW w:w="2948" w:type="dxa"/>
          </w:tcPr>
          <w:p w:rsidR="000B1FF5" w:rsidRDefault="000B1FF5">
            <w:pPr>
              <w:pStyle w:val="ConsPlusNormal"/>
            </w:pPr>
          </w:p>
        </w:tc>
        <w:tc>
          <w:tcPr>
            <w:tcW w:w="1701" w:type="dxa"/>
          </w:tcPr>
          <w:p w:rsidR="000B1FF5" w:rsidRDefault="000B1FF5">
            <w:pPr>
              <w:pStyle w:val="ConsPlusNormal"/>
            </w:pPr>
          </w:p>
        </w:tc>
        <w:tc>
          <w:tcPr>
            <w:tcW w:w="1644" w:type="dxa"/>
          </w:tcPr>
          <w:p w:rsidR="000B1FF5" w:rsidRDefault="000B1FF5">
            <w:pPr>
              <w:pStyle w:val="ConsPlusNormal"/>
            </w:pPr>
          </w:p>
        </w:tc>
      </w:tr>
      <w:tr w:rsidR="000B1FF5">
        <w:tc>
          <w:tcPr>
            <w:tcW w:w="737" w:type="dxa"/>
          </w:tcPr>
          <w:p w:rsidR="000B1FF5" w:rsidRDefault="000B1FF5">
            <w:pPr>
              <w:pStyle w:val="ConsPlusNormal"/>
            </w:pPr>
            <w:r>
              <w:t>2</w:t>
            </w:r>
          </w:p>
        </w:tc>
        <w:tc>
          <w:tcPr>
            <w:tcW w:w="1701" w:type="dxa"/>
          </w:tcPr>
          <w:p w:rsidR="000B1FF5" w:rsidRDefault="000B1FF5">
            <w:pPr>
              <w:pStyle w:val="ConsPlusNormal"/>
            </w:pPr>
          </w:p>
        </w:tc>
        <w:tc>
          <w:tcPr>
            <w:tcW w:w="2891" w:type="dxa"/>
          </w:tcPr>
          <w:p w:rsidR="000B1FF5" w:rsidRDefault="000B1FF5">
            <w:pPr>
              <w:pStyle w:val="ConsPlusNormal"/>
            </w:pPr>
          </w:p>
        </w:tc>
        <w:tc>
          <w:tcPr>
            <w:tcW w:w="1984" w:type="dxa"/>
          </w:tcPr>
          <w:p w:rsidR="000B1FF5" w:rsidRDefault="000B1FF5">
            <w:pPr>
              <w:pStyle w:val="ConsPlusNormal"/>
            </w:pPr>
          </w:p>
        </w:tc>
        <w:tc>
          <w:tcPr>
            <w:tcW w:w="2948" w:type="dxa"/>
          </w:tcPr>
          <w:p w:rsidR="000B1FF5" w:rsidRDefault="000B1FF5">
            <w:pPr>
              <w:pStyle w:val="ConsPlusNormal"/>
            </w:pPr>
          </w:p>
        </w:tc>
        <w:tc>
          <w:tcPr>
            <w:tcW w:w="1701" w:type="dxa"/>
          </w:tcPr>
          <w:p w:rsidR="000B1FF5" w:rsidRDefault="000B1FF5">
            <w:pPr>
              <w:pStyle w:val="ConsPlusNormal"/>
            </w:pPr>
          </w:p>
        </w:tc>
        <w:tc>
          <w:tcPr>
            <w:tcW w:w="1644" w:type="dxa"/>
          </w:tcPr>
          <w:p w:rsidR="000B1FF5" w:rsidRDefault="000B1FF5">
            <w:pPr>
              <w:pStyle w:val="ConsPlusNormal"/>
            </w:pPr>
          </w:p>
        </w:tc>
      </w:tr>
      <w:tr w:rsidR="000B1FF5">
        <w:tc>
          <w:tcPr>
            <w:tcW w:w="737" w:type="dxa"/>
          </w:tcPr>
          <w:p w:rsidR="000B1FF5" w:rsidRDefault="000B1FF5">
            <w:pPr>
              <w:pStyle w:val="ConsPlusNormal"/>
            </w:pPr>
            <w:r>
              <w:t>3</w:t>
            </w:r>
          </w:p>
        </w:tc>
        <w:tc>
          <w:tcPr>
            <w:tcW w:w="1701" w:type="dxa"/>
          </w:tcPr>
          <w:p w:rsidR="000B1FF5" w:rsidRDefault="000B1FF5">
            <w:pPr>
              <w:pStyle w:val="ConsPlusNormal"/>
            </w:pPr>
          </w:p>
        </w:tc>
        <w:tc>
          <w:tcPr>
            <w:tcW w:w="2891" w:type="dxa"/>
          </w:tcPr>
          <w:p w:rsidR="000B1FF5" w:rsidRDefault="000B1FF5">
            <w:pPr>
              <w:pStyle w:val="ConsPlusNormal"/>
            </w:pPr>
          </w:p>
        </w:tc>
        <w:tc>
          <w:tcPr>
            <w:tcW w:w="1984" w:type="dxa"/>
          </w:tcPr>
          <w:p w:rsidR="000B1FF5" w:rsidRDefault="000B1FF5">
            <w:pPr>
              <w:pStyle w:val="ConsPlusNormal"/>
            </w:pPr>
          </w:p>
        </w:tc>
        <w:tc>
          <w:tcPr>
            <w:tcW w:w="2948" w:type="dxa"/>
          </w:tcPr>
          <w:p w:rsidR="000B1FF5" w:rsidRDefault="000B1FF5">
            <w:pPr>
              <w:pStyle w:val="ConsPlusNormal"/>
            </w:pPr>
          </w:p>
        </w:tc>
        <w:tc>
          <w:tcPr>
            <w:tcW w:w="1701" w:type="dxa"/>
          </w:tcPr>
          <w:p w:rsidR="000B1FF5" w:rsidRDefault="000B1FF5">
            <w:pPr>
              <w:pStyle w:val="ConsPlusNormal"/>
            </w:pPr>
          </w:p>
        </w:tc>
        <w:tc>
          <w:tcPr>
            <w:tcW w:w="1644" w:type="dxa"/>
          </w:tcPr>
          <w:p w:rsidR="000B1FF5" w:rsidRDefault="000B1FF5">
            <w:pPr>
              <w:pStyle w:val="ConsPlusNormal"/>
            </w:pPr>
          </w:p>
        </w:tc>
      </w:tr>
      <w:tr w:rsidR="000B1FF5">
        <w:tc>
          <w:tcPr>
            <w:tcW w:w="737" w:type="dxa"/>
          </w:tcPr>
          <w:p w:rsidR="000B1FF5" w:rsidRDefault="000B1FF5">
            <w:pPr>
              <w:pStyle w:val="ConsPlusNormal"/>
            </w:pPr>
            <w:r>
              <w:t>4</w:t>
            </w:r>
          </w:p>
        </w:tc>
        <w:tc>
          <w:tcPr>
            <w:tcW w:w="1701" w:type="dxa"/>
          </w:tcPr>
          <w:p w:rsidR="000B1FF5" w:rsidRDefault="000B1FF5">
            <w:pPr>
              <w:pStyle w:val="ConsPlusNormal"/>
            </w:pPr>
          </w:p>
        </w:tc>
        <w:tc>
          <w:tcPr>
            <w:tcW w:w="2891" w:type="dxa"/>
          </w:tcPr>
          <w:p w:rsidR="000B1FF5" w:rsidRDefault="000B1FF5">
            <w:pPr>
              <w:pStyle w:val="ConsPlusNormal"/>
            </w:pPr>
          </w:p>
        </w:tc>
        <w:tc>
          <w:tcPr>
            <w:tcW w:w="1984" w:type="dxa"/>
          </w:tcPr>
          <w:p w:rsidR="000B1FF5" w:rsidRDefault="000B1FF5">
            <w:pPr>
              <w:pStyle w:val="ConsPlusNormal"/>
            </w:pPr>
          </w:p>
        </w:tc>
        <w:tc>
          <w:tcPr>
            <w:tcW w:w="2948" w:type="dxa"/>
          </w:tcPr>
          <w:p w:rsidR="000B1FF5" w:rsidRDefault="000B1FF5">
            <w:pPr>
              <w:pStyle w:val="ConsPlusNormal"/>
            </w:pPr>
          </w:p>
        </w:tc>
        <w:tc>
          <w:tcPr>
            <w:tcW w:w="1701" w:type="dxa"/>
          </w:tcPr>
          <w:p w:rsidR="000B1FF5" w:rsidRDefault="000B1FF5">
            <w:pPr>
              <w:pStyle w:val="ConsPlusNormal"/>
            </w:pPr>
          </w:p>
        </w:tc>
        <w:tc>
          <w:tcPr>
            <w:tcW w:w="1644" w:type="dxa"/>
          </w:tcPr>
          <w:p w:rsidR="000B1FF5" w:rsidRDefault="000B1FF5">
            <w:pPr>
              <w:pStyle w:val="ConsPlusNormal"/>
            </w:pPr>
          </w:p>
        </w:tc>
      </w:tr>
      <w:tr w:rsidR="000B1FF5">
        <w:tc>
          <w:tcPr>
            <w:tcW w:w="737" w:type="dxa"/>
          </w:tcPr>
          <w:p w:rsidR="000B1FF5" w:rsidRDefault="000B1FF5">
            <w:pPr>
              <w:pStyle w:val="ConsPlusNormal"/>
            </w:pPr>
            <w:r>
              <w:t>...</w:t>
            </w:r>
          </w:p>
        </w:tc>
        <w:tc>
          <w:tcPr>
            <w:tcW w:w="1701" w:type="dxa"/>
          </w:tcPr>
          <w:p w:rsidR="000B1FF5" w:rsidRDefault="000B1FF5">
            <w:pPr>
              <w:pStyle w:val="ConsPlusNormal"/>
            </w:pPr>
          </w:p>
        </w:tc>
        <w:tc>
          <w:tcPr>
            <w:tcW w:w="2891" w:type="dxa"/>
          </w:tcPr>
          <w:p w:rsidR="000B1FF5" w:rsidRDefault="000B1FF5">
            <w:pPr>
              <w:pStyle w:val="ConsPlusNormal"/>
            </w:pPr>
          </w:p>
        </w:tc>
        <w:tc>
          <w:tcPr>
            <w:tcW w:w="1984" w:type="dxa"/>
          </w:tcPr>
          <w:p w:rsidR="000B1FF5" w:rsidRDefault="000B1FF5">
            <w:pPr>
              <w:pStyle w:val="ConsPlusNormal"/>
            </w:pPr>
          </w:p>
        </w:tc>
        <w:tc>
          <w:tcPr>
            <w:tcW w:w="2948" w:type="dxa"/>
          </w:tcPr>
          <w:p w:rsidR="000B1FF5" w:rsidRDefault="000B1FF5">
            <w:pPr>
              <w:pStyle w:val="ConsPlusNormal"/>
            </w:pPr>
          </w:p>
        </w:tc>
        <w:tc>
          <w:tcPr>
            <w:tcW w:w="1701" w:type="dxa"/>
          </w:tcPr>
          <w:p w:rsidR="000B1FF5" w:rsidRDefault="000B1FF5">
            <w:pPr>
              <w:pStyle w:val="ConsPlusNormal"/>
            </w:pPr>
          </w:p>
        </w:tc>
        <w:tc>
          <w:tcPr>
            <w:tcW w:w="1644" w:type="dxa"/>
          </w:tcPr>
          <w:p w:rsidR="000B1FF5" w:rsidRDefault="000B1FF5">
            <w:pPr>
              <w:pStyle w:val="ConsPlusNormal"/>
            </w:pPr>
          </w:p>
        </w:tc>
      </w:tr>
    </w:tbl>
    <w:p w:rsidR="000B1FF5" w:rsidRDefault="000B1FF5">
      <w:pPr>
        <w:pStyle w:val="ConsPlusNormal"/>
        <w:jc w:val="both"/>
      </w:pPr>
    </w:p>
    <w:p w:rsidR="000B1FF5" w:rsidRDefault="000B1FF5">
      <w:pPr>
        <w:pStyle w:val="ConsPlusNonformat"/>
        <w:jc w:val="both"/>
      </w:pPr>
      <w:r>
        <w:t>Подписной лист удостоверяю:</w:t>
      </w:r>
    </w:p>
    <w:p w:rsidR="000B1FF5" w:rsidRDefault="000B1FF5">
      <w:pPr>
        <w:pStyle w:val="ConsPlusNonformat"/>
        <w:jc w:val="both"/>
      </w:pPr>
      <w:r>
        <w:t>___________________________________________________________________________</w:t>
      </w:r>
    </w:p>
    <w:p w:rsidR="000B1FF5" w:rsidRDefault="000B1FF5">
      <w:pPr>
        <w:pStyle w:val="ConsPlusNonformat"/>
        <w:jc w:val="both"/>
      </w:pPr>
      <w:r>
        <w:t xml:space="preserve">   (фамилия, имя, отчество, дата рождения, адрес места жительства, серия</w:t>
      </w:r>
    </w:p>
    <w:p w:rsidR="000B1FF5" w:rsidRDefault="000B1FF5">
      <w:pPr>
        <w:pStyle w:val="ConsPlusNonformat"/>
        <w:jc w:val="both"/>
      </w:pPr>
      <w:r>
        <w:t>и номер паспорта или документа, заменяющего паспорт гражданина, с указанием</w:t>
      </w:r>
    </w:p>
    <w:p w:rsidR="000B1FF5" w:rsidRDefault="000B1FF5">
      <w:pPr>
        <w:pStyle w:val="ConsPlusNonformat"/>
        <w:jc w:val="both"/>
      </w:pPr>
      <w:r>
        <w:t xml:space="preserve">       даты его выдачи, наименования или кода выдавшего его органа,</w:t>
      </w:r>
    </w:p>
    <w:p w:rsidR="000B1FF5" w:rsidRDefault="000B1FF5">
      <w:pPr>
        <w:pStyle w:val="ConsPlusNonformat"/>
        <w:jc w:val="both"/>
      </w:pPr>
      <w:r>
        <w:t xml:space="preserve">     собственноручная подпись члена инициативной группы по проведению</w:t>
      </w:r>
    </w:p>
    <w:p w:rsidR="000B1FF5" w:rsidRDefault="000B1FF5">
      <w:pPr>
        <w:pStyle w:val="ConsPlusNonformat"/>
        <w:jc w:val="both"/>
      </w:pPr>
      <w:r>
        <w:t xml:space="preserve">      голосования, осуществлявшего сбор подписей и дата ее внесения).</w:t>
      </w:r>
    </w:p>
    <w:p w:rsidR="000B1FF5" w:rsidRDefault="000B1FF5">
      <w:pPr>
        <w:pStyle w:val="ConsPlusNonformat"/>
        <w:jc w:val="both"/>
      </w:pPr>
    </w:p>
    <w:p w:rsidR="000B1FF5" w:rsidRDefault="000B1FF5">
      <w:pPr>
        <w:pStyle w:val="ConsPlusNonformat"/>
        <w:jc w:val="both"/>
      </w:pPr>
      <w:r>
        <w:t>Уполномоченный представитель инициативной группы по проведению голосования:</w:t>
      </w:r>
    </w:p>
    <w:p w:rsidR="000B1FF5" w:rsidRDefault="000B1FF5">
      <w:pPr>
        <w:pStyle w:val="ConsPlusNonformat"/>
        <w:jc w:val="both"/>
      </w:pPr>
      <w:r>
        <w:t>___________________________________________________________________________</w:t>
      </w:r>
    </w:p>
    <w:p w:rsidR="000B1FF5" w:rsidRDefault="000B1FF5">
      <w:pPr>
        <w:pStyle w:val="ConsPlusNonformat"/>
        <w:jc w:val="both"/>
      </w:pPr>
      <w:r>
        <w:t xml:space="preserve">   (фамилия, имя, отчество, собственноручная подпись и дата ее внесения)</w:t>
      </w:r>
    </w:p>
    <w:p w:rsidR="000B1FF5" w:rsidRDefault="000B1FF5">
      <w:pPr>
        <w:pStyle w:val="ConsPlusNonformat"/>
        <w:jc w:val="both"/>
      </w:pPr>
      <w:r>
        <w:t>___________________________________________________________________________</w:t>
      </w:r>
    </w:p>
    <w:p w:rsidR="000B1FF5" w:rsidRDefault="000B1FF5">
      <w:pPr>
        <w:pStyle w:val="ConsPlusNonformat"/>
        <w:jc w:val="both"/>
      </w:pPr>
      <w:r>
        <w:t xml:space="preserve">   (номер регистрационного свидетельства, выданного инициативной группе</w:t>
      </w:r>
    </w:p>
    <w:p w:rsidR="000B1FF5" w:rsidRDefault="000B1FF5">
      <w:pPr>
        <w:pStyle w:val="ConsPlusNonformat"/>
        <w:jc w:val="both"/>
      </w:pPr>
      <w:r>
        <w:t>по проведению голосования, дата ее выдачи и наименование комиссии, выдавшей</w:t>
      </w:r>
    </w:p>
    <w:p w:rsidR="000B1FF5" w:rsidRDefault="000B1FF5">
      <w:pPr>
        <w:pStyle w:val="ConsPlusNonformat"/>
        <w:jc w:val="both"/>
      </w:pPr>
      <w:r>
        <w:t xml:space="preserve">                         указанное свидетельство)</w:t>
      </w:r>
    </w:p>
    <w:p w:rsidR="000B1FF5" w:rsidRDefault="000B1FF5">
      <w:pPr>
        <w:pStyle w:val="ConsPlusNormal"/>
        <w:jc w:val="both"/>
      </w:pPr>
    </w:p>
    <w:p w:rsidR="000B1FF5" w:rsidRDefault="000B1FF5">
      <w:pPr>
        <w:pStyle w:val="ConsPlusNormal"/>
      </w:pPr>
      <w:bookmarkStart w:id="114" w:name="P1426"/>
      <w:bookmarkEnd w:id="114"/>
      <w:r>
        <w:t>&lt;1&gt; Указывается тот вид голосования, проведение которого инициировано инициативной группой.</w:t>
      </w:r>
    </w:p>
    <w:p w:rsidR="000B1FF5" w:rsidRDefault="000B1FF5">
      <w:pPr>
        <w:pStyle w:val="ConsPlusNormal"/>
        <w:spacing w:before="200"/>
      </w:pPr>
      <w:bookmarkStart w:id="115" w:name="P1427"/>
      <w:bookmarkEnd w:id="115"/>
      <w:r>
        <w:t>&lt;2&gt; Текст подстрочников, а также сноски в изготовленном подписном листе могут не воспроизводиться.</w:t>
      </w:r>
    </w:p>
    <w:p w:rsidR="000B1FF5" w:rsidRDefault="000B1FF5">
      <w:pPr>
        <w:pStyle w:val="ConsPlusNormal"/>
        <w:jc w:val="both"/>
      </w:pPr>
    </w:p>
    <w:p w:rsidR="000B1FF5" w:rsidRDefault="000B1FF5">
      <w:pPr>
        <w:pStyle w:val="ConsPlusNormal"/>
        <w:jc w:val="both"/>
      </w:pPr>
    </w:p>
    <w:p w:rsidR="000B1FF5" w:rsidRDefault="000B1FF5">
      <w:pPr>
        <w:pStyle w:val="ConsPlusNormal"/>
        <w:pBdr>
          <w:bottom w:val="single" w:sz="6" w:space="0" w:color="auto"/>
        </w:pBdr>
        <w:spacing w:before="100" w:after="100"/>
        <w:jc w:val="both"/>
        <w:rPr>
          <w:sz w:val="2"/>
          <w:szCs w:val="2"/>
        </w:rPr>
      </w:pPr>
    </w:p>
    <w:p w:rsidR="00BD7A3B" w:rsidRDefault="00BD7A3B"/>
    <w:sectPr w:rsidR="00BD7A3B" w:rsidSect="002F15F7">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B1FF5"/>
    <w:rsid w:val="000B1FF5"/>
    <w:rsid w:val="00187C09"/>
    <w:rsid w:val="001D04AE"/>
    <w:rsid w:val="00290B59"/>
    <w:rsid w:val="003971FD"/>
    <w:rsid w:val="0048703E"/>
    <w:rsid w:val="00513517"/>
    <w:rsid w:val="005A523B"/>
    <w:rsid w:val="00792E65"/>
    <w:rsid w:val="008C4791"/>
    <w:rsid w:val="009D01D1"/>
    <w:rsid w:val="00A25CCC"/>
    <w:rsid w:val="00BD7A3B"/>
    <w:rsid w:val="00C51CE8"/>
    <w:rsid w:val="00EA1F8F"/>
    <w:rsid w:val="00F32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CCC"/>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25CCC"/>
    <w:rPr>
      <w:b/>
      <w:bCs/>
    </w:rPr>
  </w:style>
  <w:style w:type="paragraph" w:styleId="a4">
    <w:name w:val="No Spacing"/>
    <w:uiPriority w:val="99"/>
    <w:qFormat/>
    <w:rsid w:val="00A25CCC"/>
    <w:rPr>
      <w:rFonts w:cs="Calibri"/>
      <w:sz w:val="22"/>
      <w:szCs w:val="22"/>
      <w:lang w:eastAsia="en-US"/>
    </w:rPr>
  </w:style>
  <w:style w:type="paragraph" w:styleId="a5">
    <w:name w:val="List Paragraph"/>
    <w:basedOn w:val="a"/>
    <w:uiPriority w:val="99"/>
    <w:qFormat/>
    <w:rsid w:val="00A25CCC"/>
    <w:pPr>
      <w:spacing w:after="200" w:line="276" w:lineRule="auto"/>
      <w:ind w:left="720"/>
    </w:pPr>
    <w:rPr>
      <w:rFonts w:ascii="Calibri" w:hAnsi="Calibri" w:cs="Calibri"/>
      <w:sz w:val="22"/>
      <w:szCs w:val="22"/>
      <w:lang w:eastAsia="en-US"/>
    </w:rPr>
  </w:style>
  <w:style w:type="character" w:styleId="a6">
    <w:name w:val="Subtle Reference"/>
    <w:basedOn w:val="a0"/>
    <w:uiPriority w:val="31"/>
    <w:qFormat/>
    <w:rsid w:val="00A25CCC"/>
    <w:rPr>
      <w:smallCaps/>
      <w:color w:val="C0504D" w:themeColor="accent2"/>
      <w:u w:val="single"/>
    </w:rPr>
  </w:style>
  <w:style w:type="character" w:styleId="a7">
    <w:name w:val="Intense Reference"/>
    <w:basedOn w:val="a0"/>
    <w:uiPriority w:val="32"/>
    <w:qFormat/>
    <w:rsid w:val="00A25CCC"/>
    <w:rPr>
      <w:b/>
      <w:bCs/>
      <w:smallCaps/>
      <w:color w:val="C0504D" w:themeColor="accent2"/>
      <w:spacing w:val="5"/>
      <w:u w:val="single"/>
    </w:rPr>
  </w:style>
  <w:style w:type="character" w:styleId="a8">
    <w:name w:val="Book Title"/>
    <w:basedOn w:val="a0"/>
    <w:uiPriority w:val="33"/>
    <w:qFormat/>
    <w:rsid w:val="00A25CCC"/>
    <w:rPr>
      <w:b/>
      <w:bCs/>
      <w:smallCaps/>
      <w:spacing w:val="5"/>
    </w:rPr>
  </w:style>
  <w:style w:type="paragraph" w:customStyle="1" w:styleId="ConsPlusNormal">
    <w:name w:val="ConsPlusNormal"/>
    <w:rsid w:val="000B1FF5"/>
    <w:pPr>
      <w:widowControl w:val="0"/>
      <w:autoSpaceDE w:val="0"/>
      <w:autoSpaceDN w:val="0"/>
    </w:pPr>
    <w:rPr>
      <w:rFonts w:ascii="Arial" w:eastAsiaTheme="minorEastAsia" w:hAnsi="Arial" w:cs="Arial"/>
      <w:szCs w:val="22"/>
    </w:rPr>
  </w:style>
  <w:style w:type="paragraph" w:customStyle="1" w:styleId="ConsPlusNonformat">
    <w:name w:val="ConsPlusNonformat"/>
    <w:rsid w:val="000B1FF5"/>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0B1FF5"/>
    <w:pPr>
      <w:widowControl w:val="0"/>
      <w:autoSpaceDE w:val="0"/>
      <w:autoSpaceDN w:val="0"/>
    </w:pPr>
    <w:rPr>
      <w:rFonts w:ascii="Arial" w:eastAsiaTheme="minorEastAsia" w:hAnsi="Arial" w:cs="Arial"/>
      <w:b/>
      <w:szCs w:val="22"/>
    </w:rPr>
  </w:style>
  <w:style w:type="paragraph" w:customStyle="1" w:styleId="ConsPlusCell">
    <w:name w:val="ConsPlusCell"/>
    <w:rsid w:val="000B1FF5"/>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0B1FF5"/>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0B1FF5"/>
    <w:pPr>
      <w:widowControl w:val="0"/>
      <w:autoSpaceDE w:val="0"/>
      <w:autoSpaceDN w:val="0"/>
    </w:pPr>
    <w:rPr>
      <w:rFonts w:ascii="Tahoma" w:eastAsiaTheme="minorEastAsia" w:hAnsi="Tahoma" w:cs="Tahoma"/>
      <w:szCs w:val="22"/>
    </w:rPr>
  </w:style>
  <w:style w:type="paragraph" w:customStyle="1" w:styleId="ConsPlusJurTerm">
    <w:name w:val="ConsPlusJurTerm"/>
    <w:rsid w:val="000B1FF5"/>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0B1FF5"/>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3E57794886CEF8B3329BDB6CF959614FAED6F403B5FF0E11296333A950E0059B6B3738DE2DBF1D92B4B7FF369AC9A04AE510652BA1651YCb9O" TargetMode="External"/><Relationship Id="rId299" Type="http://schemas.openxmlformats.org/officeDocument/2006/relationships/hyperlink" Target="consultantplus://offline/ref=03E57794886CEF8B3329BDB6CF959614FFEB62443C52ADEB1ACF3F3892015F4EB1FA7F8CE2DBF0DE26147AE678F49502B44F0E44A61453C9YDb4O" TargetMode="External"/><Relationship Id="rId21" Type="http://schemas.openxmlformats.org/officeDocument/2006/relationships/hyperlink" Target="consultantplus://offline/ref=03E57794886CEF8B3329BDB6CF959614FFE26E463655ADEB1ACF3F3892015F4EB1FA7F8CE2DBF1DC25147AE678F49502B44F0E44A61453C9YDb4O" TargetMode="External"/><Relationship Id="rId63" Type="http://schemas.openxmlformats.org/officeDocument/2006/relationships/hyperlink" Target="consultantplus://offline/ref=03E57794886CEF8B3329BDB6CF959614FAEA64453A5FF0E11296333A950E0059B6B3738DE2DBF2DE2B4B7FF369AC9A04AE510652BA1651YCb9O" TargetMode="External"/><Relationship Id="rId159" Type="http://schemas.openxmlformats.org/officeDocument/2006/relationships/hyperlink" Target="consultantplus://offline/ref=03E57794886CEF8B3329BDB6CF959614FDEB62473953ADEB1ACF3F3892015F4EB1FA7F8CE2DBF0DD24147AE678F49502B44F0E44A61453C9YDb4O" TargetMode="External"/><Relationship Id="rId324" Type="http://schemas.openxmlformats.org/officeDocument/2006/relationships/hyperlink" Target="consultantplus://offline/ref=03E57794886CEF8B3329BDB6CF959614FDE96E443754ADEB1ACF3F3892015F4EB1FA7F8CE2DBF0DE27147AE678F49502B44F0E44A61453C9YDb4O" TargetMode="External"/><Relationship Id="rId366" Type="http://schemas.openxmlformats.org/officeDocument/2006/relationships/hyperlink" Target="consultantplus://offline/ref=03E57794886CEF8B3329BDB6CF959614FAEA64453A5FF0E11296333A950E0059B6B3738DE2D8F2DC2B4B7FF369AC9A04AE510652BA1651YCb9O" TargetMode="External"/><Relationship Id="rId531" Type="http://schemas.openxmlformats.org/officeDocument/2006/relationships/hyperlink" Target="consultantplus://offline/ref=03E57794886CEF8B3329BDB6CF959614FCEF60473E5FF0E11296333A950E0059B6B3738DE2DBF1DE2B4B7FF369AC9A04AE510652BA1651YCb9O" TargetMode="External"/><Relationship Id="rId170" Type="http://schemas.openxmlformats.org/officeDocument/2006/relationships/hyperlink" Target="consultantplus://offline/ref=03E57794886CEF8B3329BDB6CF959614FFEB62443C52ADEB1ACF3F3892015F4EB1FA7F8CE2DBF0DD21147AE678F49502B44F0E44A61453C9YDb4O" TargetMode="External"/><Relationship Id="rId226" Type="http://schemas.openxmlformats.org/officeDocument/2006/relationships/hyperlink" Target="consultantplus://offline/ref=03E57794886CEF8B3329BDB6CF959614FAEA64453A5FF0E11296333A950E0059B6B3738DE2DAF8DD2B4B7FF369AC9A04AE510652BA1651YCb9O" TargetMode="External"/><Relationship Id="rId433" Type="http://schemas.openxmlformats.org/officeDocument/2006/relationships/hyperlink" Target="consultantplus://offline/ref=03E57794886CEF8B3329BDB6CF959614FFE361423A52ADEB1ACF3F3892015F4EB1FA7F8CE2DBF0DF22147AE678F49502B44F0E44A61453C9YDb4O" TargetMode="External"/><Relationship Id="rId268" Type="http://schemas.openxmlformats.org/officeDocument/2006/relationships/hyperlink" Target="consultantplus://offline/ref=03E57794886CEF8B3329BDB6CF959614FAEA64453A5FF0E11296333A950E0059B6B3738DE2DAF3D92B4B7FF369AC9A04AE510652BA1651YCb9O" TargetMode="External"/><Relationship Id="rId475" Type="http://schemas.openxmlformats.org/officeDocument/2006/relationships/hyperlink" Target="consultantplus://offline/ref=03E57794886CEF8B3329BDB6CF959614FFE263473D57ADEB1ACF3F3892015F4EB1FA7F8CE2DBF0DF27147AE678F49502B44F0E44A61453C9YDb4O" TargetMode="External"/><Relationship Id="rId32" Type="http://schemas.openxmlformats.org/officeDocument/2006/relationships/hyperlink" Target="consultantplus://offline/ref=03E57794886CEF8B3329BDB6CF959614FDE9664D3B54ADEB1ACF3F3892015F4EB1FA7F8CE2DBF0DC27147AE678F49502B44F0E44A61453C9YDb4O" TargetMode="External"/><Relationship Id="rId74" Type="http://schemas.openxmlformats.org/officeDocument/2006/relationships/hyperlink" Target="consultantplus://offline/ref=03E57794886CEF8B3329BCB8DA959614FAE867413E50ADEB1ACF3F3892015F4EB1FA7F8CE2D9F4D923147AE678F49502B44F0E44A61453C9YDb4O" TargetMode="External"/><Relationship Id="rId128" Type="http://schemas.openxmlformats.org/officeDocument/2006/relationships/hyperlink" Target="consultantplus://offline/ref=03E57794886CEF8B3329BCB8DA959614FAE867413E50ADEB1ACF3F3892015F4EA3FA2780E0DFEEDC28012CB73EYAb3O" TargetMode="External"/><Relationship Id="rId335" Type="http://schemas.openxmlformats.org/officeDocument/2006/relationships/hyperlink" Target="consultantplus://offline/ref=03E57794886CEF8B3329BDB6CF959614FCE96F43365DADEB1ACF3F3892015F4EB1FA7F8CE2DBF1DE20147AE678F49502B44F0E44A61453C9YDb4O" TargetMode="External"/><Relationship Id="rId377" Type="http://schemas.openxmlformats.org/officeDocument/2006/relationships/hyperlink" Target="consultantplus://offline/ref=03E57794886CEF8B3329BDB6CF959614F8EC644C3C5FF0E11296333A950E0059B6B3738DE2DBF1D92B4B7FF369AC9A04AE510652BA1651YCb9O" TargetMode="External"/><Relationship Id="rId500" Type="http://schemas.openxmlformats.org/officeDocument/2006/relationships/hyperlink" Target="consultantplus://offline/ref=03E57794886CEF8B3329BDB6CF959614FAEA64453A5FF0E11296333A950E0059B6B3738DE2DFF1DA2B4B7FF369AC9A04AE510652BA1651YCb9O" TargetMode="External"/><Relationship Id="rId5" Type="http://schemas.openxmlformats.org/officeDocument/2006/relationships/hyperlink" Target="consultantplus://offline/ref=03E57794886CEF8B3329BDB6CF959614FFEC60403A5FF0E11296333A950E004BB6EB7F8FE6C5F0D43E1D2EB5Y3bEO" TargetMode="External"/><Relationship Id="rId181" Type="http://schemas.openxmlformats.org/officeDocument/2006/relationships/hyperlink" Target="consultantplus://offline/ref=03E57794886CEF8B3329BDB6CF959614FAEA64453A5FF0E11296333A950E0059B6B3738DE2DAF2DB2B4B7FF369AC9A04AE510652BA1651YCb9O" TargetMode="External"/><Relationship Id="rId237" Type="http://schemas.openxmlformats.org/officeDocument/2006/relationships/hyperlink" Target="consultantplus://offline/ref=03E57794886CEF8B3329BDB6CF959614FAEA64453A5FF0E11296333A950E0059B6B3738DE2DAF9DE2B4B7FF369AC9A04AE510652BA1651YCb9O" TargetMode="External"/><Relationship Id="rId402" Type="http://schemas.openxmlformats.org/officeDocument/2006/relationships/hyperlink" Target="consultantplus://offline/ref=03E57794886CEF8B3329BDB6CF959614FFEC644D3756ADEB1ACF3F3892015F4EB1FA7F8CE2DBF0D923147AE678F49502B44F0E44A61453C9YDb4O" TargetMode="External"/><Relationship Id="rId279" Type="http://schemas.openxmlformats.org/officeDocument/2006/relationships/hyperlink" Target="consultantplus://offline/ref=03E57794886CEF8B3329BDB6CF959614FCE96F43365DADEB1ACF3F3892015F4EB1FA7F8CE2DBF0D425147AE678F49502B44F0E44A61453C9YDb4O" TargetMode="External"/><Relationship Id="rId444" Type="http://schemas.openxmlformats.org/officeDocument/2006/relationships/hyperlink" Target="consultantplus://offline/ref=03E57794886CEF8B3329BCB8DA959614FAE86544395CADEB1ACF3F3892015F4EA3FA2780E0DFEEDC28012CB73EYAb3O" TargetMode="External"/><Relationship Id="rId486" Type="http://schemas.openxmlformats.org/officeDocument/2006/relationships/hyperlink" Target="consultantplus://offline/ref=03E57794886CEF8B3329BDB6CF959614FDEF6E463D5CADEB1ACF3F3892015F4EB1FA7F8CE2DBF2D421147AE678F49502B44F0E44A61453C9YDb4O" TargetMode="External"/><Relationship Id="rId43" Type="http://schemas.openxmlformats.org/officeDocument/2006/relationships/hyperlink" Target="consultantplus://offline/ref=03E57794886CEF8B3329BCB8DA959614FAE867413E50ADEB1ACF3F3892015F4EA3FA2780E0DFEEDC28012CB73EYAb3O" TargetMode="External"/><Relationship Id="rId139" Type="http://schemas.openxmlformats.org/officeDocument/2006/relationships/hyperlink" Target="consultantplus://offline/ref=03E57794886CEF8B3329BDB6CF959614FAEA64453A5FF0E11296333A950E0059B6B3738DE2DBF9DE2B4B7FF369AC9A04AE510652BA1651YCb9O" TargetMode="External"/><Relationship Id="rId290" Type="http://schemas.openxmlformats.org/officeDocument/2006/relationships/hyperlink" Target="consultantplus://offline/ref=03E57794886CEF8B3329BDB6CF959614FCE96F43365DADEB1ACF3F3892015F4EB1FA7F8CE2DBF0D526147AE678F49502B44F0E44A61453C9YDb4O" TargetMode="External"/><Relationship Id="rId304" Type="http://schemas.openxmlformats.org/officeDocument/2006/relationships/hyperlink" Target="consultantplus://offline/ref=03E57794886CEF8B3329BDB6CF959614FAEA64453A5FF0E11296333A950E0059B6B3738DE2D9F6DD2B4B7FF369AC9A04AE510652BA1651YCb9O" TargetMode="External"/><Relationship Id="rId346" Type="http://schemas.openxmlformats.org/officeDocument/2006/relationships/hyperlink" Target="consultantplus://offline/ref=03E57794886CEF8B3329BDB6CF959614FAEA64453A5FF0E11296333A950E0059B6B3738DE2D8F0DC2B4B7FF369AC9A04AE510652BA1651YCb9O" TargetMode="External"/><Relationship Id="rId388" Type="http://schemas.openxmlformats.org/officeDocument/2006/relationships/hyperlink" Target="consultantplus://offline/ref=03E57794886CEF8B3329BDB6CF959614FDE96E443754ADEB1ACF3F3892015F4EB1FA7F8CE2DBF0DF29147AE678F49502B44F0E44A61453C9YDb4O" TargetMode="External"/><Relationship Id="rId511" Type="http://schemas.openxmlformats.org/officeDocument/2006/relationships/hyperlink" Target="consultantplus://offline/ref=03E57794886CEF8B3329BDB6CF959614FCE96F43365DADEB1ACF3F3892015F4EB1FA7F8CE2DBF1DA25147AE678F49502B44F0E44A61453C9YDb4O" TargetMode="External"/><Relationship Id="rId85" Type="http://schemas.openxmlformats.org/officeDocument/2006/relationships/hyperlink" Target="consultantplus://offline/ref=03E57794886CEF8B3329BDB6CF959614FFEC644D3756ADEB1ACF3F3892015F4EB1FA7F8CE2DBF0DE20147AE678F49502B44F0E44A61453C9YDb4O" TargetMode="External"/><Relationship Id="rId150" Type="http://schemas.openxmlformats.org/officeDocument/2006/relationships/hyperlink" Target="consultantplus://offline/ref=03E57794886CEF8B3329BDB6CF959614FDEF6E463D5CADEB1ACF3F3892015F4EB1FA7F8CE2DBF1DB29147AE678F49502B44F0E44A61453C9YDb4O" TargetMode="External"/><Relationship Id="rId192" Type="http://schemas.openxmlformats.org/officeDocument/2006/relationships/hyperlink" Target="consultantplus://offline/ref=03E57794886CEF8B3329BCB8DA959614FAE867413E50ADEB1ACF3F3892015F4EB1FA7F8FEADCFB88715B7BBA3EA58600B84F0C4CBAY1b4O" TargetMode="External"/><Relationship Id="rId206" Type="http://schemas.openxmlformats.org/officeDocument/2006/relationships/hyperlink" Target="consultantplus://offline/ref=03E57794886CEF8B3329BDB6CF959614FCE96F43365DADEB1ACF3F3892015F4EB1FA7F8CE2DBF0DE23147AE678F49502B44F0E44A61453C9YDb4O" TargetMode="External"/><Relationship Id="rId413" Type="http://schemas.openxmlformats.org/officeDocument/2006/relationships/hyperlink" Target="consultantplus://offline/ref=03E57794886CEF8B3329BDB6CF959614FAEA64453A5FF0E11296333A950E0059B6B3738DE2D8F7DC2B4B7FF369AC9A04AE510652BA1651YCb9O" TargetMode="External"/><Relationship Id="rId248" Type="http://schemas.openxmlformats.org/officeDocument/2006/relationships/hyperlink" Target="consultantplus://offline/ref=03E57794886CEF8B3329BDB6CF959614FAEA64453A5FF0E11296333A950E0059B6B3738DE2D9F0D92B4B7FF369AC9A04AE510652BA1651YCb9O" TargetMode="External"/><Relationship Id="rId455" Type="http://schemas.openxmlformats.org/officeDocument/2006/relationships/hyperlink" Target="consultantplus://offline/ref=03E57794886CEF8B3329BDB6CF959614FDEF6E463D5CADEB1ACF3F3892015F4EB1FA7F8CE2DBF2DA29147AE678F49502B44F0E44A61453C9YDb4O" TargetMode="External"/><Relationship Id="rId497" Type="http://schemas.openxmlformats.org/officeDocument/2006/relationships/hyperlink" Target="consultantplus://offline/ref=03E57794886CEF8B3329BDB6CF959614FDEF6E463D5CADEB1ACF3F3892015F4EB1FA7F8CE2DBF2D425147AE678F49502B44F0E44A61453C9YDb4O" TargetMode="External"/><Relationship Id="rId12" Type="http://schemas.openxmlformats.org/officeDocument/2006/relationships/hyperlink" Target="consultantplus://offline/ref=03E57794886CEF8B3329BDB6CF959614FFED654C3A55ADEB1ACF3F3892015F4EB1FA7F8CE2DBF0DD27147AE678F49502B44F0E44A61453C9YDb4O" TargetMode="External"/><Relationship Id="rId108" Type="http://schemas.openxmlformats.org/officeDocument/2006/relationships/hyperlink" Target="consultantplus://offline/ref=03E57794886CEF8B3329BDB6CF959614FFEC644D3756ADEB1ACF3F3892015F4EB1FA7F8CE2DBF0D824147AE678F49502B44F0E44A61453C9YDb4O" TargetMode="External"/><Relationship Id="rId315" Type="http://schemas.openxmlformats.org/officeDocument/2006/relationships/hyperlink" Target="consultantplus://offline/ref=03E57794886CEF8B3329BDB6CF959614FAEA64453A5FF0E11296333A950E0059B6B3738DE2D9F7DC2B4B7FF369AC9A04AE510652BA1651YCb9O" TargetMode="External"/><Relationship Id="rId357" Type="http://schemas.openxmlformats.org/officeDocument/2006/relationships/hyperlink" Target="consultantplus://offline/ref=03E57794886CEF8B3329BDB6CF959614FAEA64453A5FF0E11296333A950E0059B6B3738DE2D8F1DD2B4B7FF369AC9A04AE510652BA1651YCb9O" TargetMode="External"/><Relationship Id="rId522" Type="http://schemas.openxmlformats.org/officeDocument/2006/relationships/hyperlink" Target="consultantplus://offline/ref=03E57794886CEF8B3329BCB8DA959614FAE867413E50ADEB1ACF3F3892015F4EA3FA2780E0DFEEDC28012CB73EYAb3O" TargetMode="External"/><Relationship Id="rId54" Type="http://schemas.openxmlformats.org/officeDocument/2006/relationships/hyperlink" Target="consultantplus://offline/ref=03E57794886CEF8B3329BDB6CF959614FDEA65403C5FF0E11296333A950E0059B6B3738DE2DBF1DB2B4B7FF369AC9A04AE510652BA1651YCb9O" TargetMode="External"/><Relationship Id="rId96" Type="http://schemas.openxmlformats.org/officeDocument/2006/relationships/hyperlink" Target="consultantplus://offline/ref=03E57794886CEF8B3329BDB6CF959614FDEF6E463D5CADEB1ACF3F3892015F4EB1FA7F8CE2DBF1D928147AE678F49502B44F0E44A61453C9YDb4O" TargetMode="External"/><Relationship Id="rId161" Type="http://schemas.openxmlformats.org/officeDocument/2006/relationships/hyperlink" Target="consultantplus://offline/ref=03E57794886CEF8B3329BDB6CF959614FDEF6E463D5CADEB1ACF3F3892015F4EB1FA7F8CE2DBF1D521147AE678F49502B44F0E44A61453C9YDb4O" TargetMode="External"/><Relationship Id="rId217" Type="http://schemas.openxmlformats.org/officeDocument/2006/relationships/hyperlink" Target="consultantplus://offline/ref=03E57794886CEF8B3329BDB6CF959614FCE96F43365DADEB1ACF3F3892015F4EB1FA7F8CE2DBF0DF21147AE678F49502B44F0E44A61453C9YDb4O" TargetMode="External"/><Relationship Id="rId399" Type="http://schemas.openxmlformats.org/officeDocument/2006/relationships/hyperlink" Target="consultantplus://offline/ref=03E57794886CEF8B3329BDB6CF959614FDEF6E463D5CADEB1ACF3F3892015F4EB1FA7F8CE2DBF2D827147AE678F49502B44F0E44A61453C9YDb4O" TargetMode="External"/><Relationship Id="rId259" Type="http://schemas.openxmlformats.org/officeDocument/2006/relationships/hyperlink" Target="consultantplus://offline/ref=03E57794886CEF8B3329BDB6CF959614FCE96F43365DADEB1ACF3F3892015F4EB1FA7F8CE2DBF0D927147AE678F49502B44F0E44A61453C9YDb4O" TargetMode="External"/><Relationship Id="rId424" Type="http://schemas.openxmlformats.org/officeDocument/2006/relationships/hyperlink" Target="consultantplus://offline/ref=03E57794886CEF8B3329BCB8DA959614FAE867413E50ADEB1ACF3F3892015F4EA3FA2780E0DFEEDC28012CB73EYAb3O" TargetMode="External"/><Relationship Id="rId466" Type="http://schemas.openxmlformats.org/officeDocument/2006/relationships/hyperlink" Target="consultantplus://offline/ref=03E57794886CEF8B3329BDB6CF959614FDEF6E463D5CADEB1ACF3F3892015F4EB1FA7F8CE2DBF2DB21147AE678F49502B44F0E44A61453C9YDb4O" TargetMode="External"/><Relationship Id="rId23" Type="http://schemas.openxmlformats.org/officeDocument/2006/relationships/hyperlink" Target="consultantplus://offline/ref=03E57794886CEF8B3329BDB6CF959614FFE361423A52ADEB1ACF3F3892015F4EB1FA7F8CE2DBF0DC27147AE678F49502B44F0E44A61453C9YDb4O" TargetMode="External"/><Relationship Id="rId119" Type="http://schemas.openxmlformats.org/officeDocument/2006/relationships/hyperlink" Target="consultantplus://offline/ref=03E57794886CEF8B3329BDB6CF959614FAEA64453A5FF0E11296333A950E0059B6B3738DE2DBF7DF2B4B7FF369AC9A04AE510652BA1651YCb9O" TargetMode="External"/><Relationship Id="rId270" Type="http://schemas.openxmlformats.org/officeDocument/2006/relationships/hyperlink" Target="consultantplus://offline/ref=03E57794886CEF8B3329BDB6CF959614FAED6F403B5FF0E11296333A950E0059B6B3738DE2DBF1DB2B4B7FF369AC9A04AE510652BA1651YCb9O" TargetMode="External"/><Relationship Id="rId326" Type="http://schemas.openxmlformats.org/officeDocument/2006/relationships/hyperlink" Target="consultantplus://offline/ref=03E57794886CEF8B3329BDB6CF959614FCEC64453A55ADEB1ACF3F3892015F4EB1FA7F8CE2DBF0DE27147AE678F49502B44F0E44A61453C9YDb4O" TargetMode="External"/><Relationship Id="rId533" Type="http://schemas.openxmlformats.org/officeDocument/2006/relationships/hyperlink" Target="consultantplus://offline/ref=03E57794886CEF8B3329BDB6CF959614FFE3604D3502FAE94B9A313D9A51055EA7B37089FCDBF8C2221F2CYBb5O" TargetMode="External"/><Relationship Id="rId65" Type="http://schemas.openxmlformats.org/officeDocument/2006/relationships/hyperlink" Target="consultantplus://offline/ref=03E57794886CEF8B3329BDB6CF959614FDE9614D375CADEB1ACF3F3892015F4EA3FA2780E0DFEEDC28012CB73EYAb3O" TargetMode="External"/><Relationship Id="rId130" Type="http://schemas.openxmlformats.org/officeDocument/2006/relationships/hyperlink" Target="consultantplus://offline/ref=03E57794886CEF8B3329BDB6CF959614FCE96F43365DADEB1ACF3F3892015F4EB1FA7F8CE2DBF0DD21147AE678F49502B44F0E44A61453C9YDb4O" TargetMode="External"/><Relationship Id="rId368" Type="http://schemas.openxmlformats.org/officeDocument/2006/relationships/hyperlink" Target="consultantplus://offline/ref=03E57794886CEF8B3329BDB6CF959614FCEA6F403E5DADEB1ACF3F3892015F4EB1FA7F8CE2DBF0DD26147AE678F49502B44F0E44A61453C9YDb4O" TargetMode="External"/><Relationship Id="rId172" Type="http://schemas.openxmlformats.org/officeDocument/2006/relationships/hyperlink" Target="consultantplus://offline/ref=03E57794886CEF8B3329BDB6CF959614FAEA64453A5FF0E11296333A950E0059B6B3738DE2DAF1DB2B4B7FF369AC9A04AE510652BA1651YCb9O" TargetMode="External"/><Relationship Id="rId228" Type="http://schemas.openxmlformats.org/officeDocument/2006/relationships/hyperlink" Target="consultantplus://offline/ref=03E57794886CEF8B3329BDB6CF959614FCE96F43365DADEB1ACF3F3892015F4EB1FA7F8CE2DBF0DF26147AE678F49502B44F0E44A61453C9YDb4O" TargetMode="External"/><Relationship Id="rId435" Type="http://schemas.openxmlformats.org/officeDocument/2006/relationships/hyperlink" Target="consultantplus://offline/ref=03E57794886CEF8B3329BDB6CF959614FFEC644D3756ADEB1ACF3F3892015F4EB1FA7F8CE2DBF0D927147AE678F49502B44F0E44A61453C9YDb4O" TargetMode="External"/><Relationship Id="rId477" Type="http://schemas.openxmlformats.org/officeDocument/2006/relationships/hyperlink" Target="consultantplus://offline/ref=03E57794886CEF8B3329BDB6CF959614FAEA64453A5FF0E11296333A950E0059B6B3738DE2DFF0DB2B4B7FF369AC9A04AE510652BA1651YCb9O" TargetMode="External"/><Relationship Id="rId281" Type="http://schemas.openxmlformats.org/officeDocument/2006/relationships/hyperlink" Target="consultantplus://offline/ref=03E57794886CEF8B3329BCB8DA959614FAE867413E50ADEB1ACF3F3892015F4EA3FA2780E0DFEEDC28012CB73EYAb3O" TargetMode="External"/><Relationship Id="rId337" Type="http://schemas.openxmlformats.org/officeDocument/2006/relationships/hyperlink" Target="consultantplus://offline/ref=03E57794886CEF8B3329BDB6CF959614FAEA64453A5FF0E11296333A950E0059B6B3738DE2D9F9DE2B4B7FF369AC9A04AE510652BA1651YCb9O" TargetMode="External"/><Relationship Id="rId502" Type="http://schemas.openxmlformats.org/officeDocument/2006/relationships/hyperlink" Target="consultantplus://offline/ref=03E57794886CEF8B3329BDB6CF959614FFE263473D57ADEB1ACF3F3892015F4EB1FA7F8CE2DBF0D828147AE678F49502B44F0E44A61453C9YDb4O" TargetMode="External"/><Relationship Id="rId34" Type="http://schemas.openxmlformats.org/officeDocument/2006/relationships/hyperlink" Target="consultantplus://offline/ref=03E57794886CEF8B3329BDB6CF959614FDEF65413F51ADEB1ACF3F3892015F4EB1FA7F8CE2DBF0DC27147AE678F49502B44F0E44A61453C9YDb4O" TargetMode="External"/><Relationship Id="rId76" Type="http://schemas.openxmlformats.org/officeDocument/2006/relationships/hyperlink" Target="consultantplus://offline/ref=03E57794886CEF8B3329BCB8DA959614FAE867413E50ADEB1ACF3F3892015F4EB1FA7F8CE2DBF0DE23147AE678F49502B44F0E44A61453C9YDb4O" TargetMode="External"/><Relationship Id="rId141" Type="http://schemas.openxmlformats.org/officeDocument/2006/relationships/hyperlink" Target="consultantplus://offline/ref=03E57794886CEF8B3329BDB6CF959614FAEA64453A5FF0E11296333A950E0059B6B3738DE2DBF9DF2B4B7FF369AC9A04AE510652BA1651YCb9O" TargetMode="External"/><Relationship Id="rId379" Type="http://schemas.openxmlformats.org/officeDocument/2006/relationships/hyperlink" Target="consultantplus://offline/ref=03E57794886CEF8B3329BDB6CF959614FAED6F403B5FF0E11296333A950E0059B6B3738DE2DBF3DC2B4B7FF369AC9A04AE510652BA1651YCb9O" TargetMode="External"/><Relationship Id="rId7" Type="http://schemas.openxmlformats.org/officeDocument/2006/relationships/hyperlink" Target="consultantplus://offline/ref=03E57794886CEF8B3329BDB6CF959614FDEA65403C5FF0E11296333A950E0059B6B3738DE2DBF0DB2B4B7FF369AC9A04AE510652BA1651YCb9O" TargetMode="External"/><Relationship Id="rId183" Type="http://schemas.openxmlformats.org/officeDocument/2006/relationships/hyperlink" Target="consultantplus://offline/ref=03E57794886CEF8B3329BDB6CF959614FAEA64453A5FF0E11296333A950E0059B6B3738DE2DAF3DC2B4B7FF369AC9A04AE510652BA1651YCb9O" TargetMode="External"/><Relationship Id="rId239" Type="http://schemas.openxmlformats.org/officeDocument/2006/relationships/hyperlink" Target="consultantplus://offline/ref=03E57794886CEF8B3329BCB8DA959614FAE867413E50ADEB1ACF3F3892015F4EA3FA2780E0DFEEDC28012CB73EYAb3O" TargetMode="External"/><Relationship Id="rId390" Type="http://schemas.openxmlformats.org/officeDocument/2006/relationships/hyperlink" Target="consultantplus://offline/ref=03E57794886CEF8B3329BDB6CF959614FAEA64453A5FF0E11296333A950E0059B6B3738DE2D8F4D52B4B7FF369AC9A04AE510652BA1651YCb9O" TargetMode="External"/><Relationship Id="rId404" Type="http://schemas.openxmlformats.org/officeDocument/2006/relationships/hyperlink" Target="consultantplus://offline/ref=03E57794886CEF8B3329BCB8DA959614FAE867413E50ADEB1ACF3F3892015F4EB1FA7F8CE2DAF5D924147AE678F49502B44F0E44A61453C9YDb4O" TargetMode="External"/><Relationship Id="rId446" Type="http://schemas.openxmlformats.org/officeDocument/2006/relationships/hyperlink" Target="consultantplus://offline/ref=03E57794886CEF8B3329BDB6CF959614FCE261433B53ADEB1ACF3F3892015F4EB1FA7F8CE2DBF0DC28147AE678F49502B44F0E44A61453C9YDb4O" TargetMode="External"/><Relationship Id="rId250" Type="http://schemas.openxmlformats.org/officeDocument/2006/relationships/hyperlink" Target="consultantplus://offline/ref=03E57794886CEF8B3329BDB6CF959614FAEA64453A5FF0E11296333A950E0059B6B3738DE2D9F0DB2B4B7FF369AC9A04AE510652BA1651YCb9O" TargetMode="External"/><Relationship Id="rId292" Type="http://schemas.openxmlformats.org/officeDocument/2006/relationships/hyperlink" Target="consultantplus://offline/ref=03E57794886CEF8B3329BDB6CF959614FCE96F43365DADEB1ACF3F3892015F4EB1FA7F8CE2DBF0D528147AE678F49502B44F0E44A61453C9YDb4O" TargetMode="External"/><Relationship Id="rId306" Type="http://schemas.openxmlformats.org/officeDocument/2006/relationships/hyperlink" Target="consultantplus://offline/ref=03E57794886CEF8B3329BDB6CF959614FFEB62443C52ADEB1ACF3F3892015F4EB1FA7F8CE2DBF0DE29147AE678F49502B44F0E44A61453C9YDb4O" TargetMode="External"/><Relationship Id="rId488" Type="http://schemas.openxmlformats.org/officeDocument/2006/relationships/hyperlink" Target="consultantplus://offline/ref=03E57794886CEF8B3329BDB6CF959614FFE361423A52ADEB1ACF3F3892015F4EB1FA7F8CE2DBF0D922147AE678F49502B44F0E44A61453C9YDb4O" TargetMode="External"/><Relationship Id="rId45" Type="http://schemas.openxmlformats.org/officeDocument/2006/relationships/hyperlink" Target="consultantplus://offline/ref=03E57794886CEF8B3329BDB6CF959614FDE9614D375CADEB1ACF3F3892015F4EA3FA2780E0DFEEDC28012CB73EYAb3O" TargetMode="External"/><Relationship Id="rId87" Type="http://schemas.openxmlformats.org/officeDocument/2006/relationships/hyperlink" Target="consultantplus://offline/ref=03E57794886CEF8B3329BDB6CF959614FFEC644D3756ADEB1ACF3F3892015F4EB1FA7F8CE2DBF0DE23147AE678F49502B44F0E44A61453C9YDb4O" TargetMode="External"/><Relationship Id="rId110" Type="http://schemas.openxmlformats.org/officeDocument/2006/relationships/hyperlink" Target="consultantplus://offline/ref=03E57794886CEF8B3329BDB6CF959614FAED6F403B5FF0E11296333A950E0059B6B3738DE2DBF1DE2B4B7FF369AC9A04AE510652BA1651YCb9O" TargetMode="External"/><Relationship Id="rId348" Type="http://schemas.openxmlformats.org/officeDocument/2006/relationships/hyperlink" Target="consultantplus://offline/ref=03E57794886CEF8B3329BCB8DA959614FAE867413E50ADEB1ACF3F3892015F4EA3FA2780E0DFEEDC28012CB73EYAb3O" TargetMode="External"/><Relationship Id="rId513" Type="http://schemas.openxmlformats.org/officeDocument/2006/relationships/hyperlink" Target="consultantplus://offline/ref=03E57794886CEF8B3329BDB6CF959614FCE96F43365DADEB1ACF3F3892015F4EB1FA7F8CE2DBF1DA27147AE678F49502B44F0E44A61453C9YDb4O" TargetMode="External"/><Relationship Id="rId152" Type="http://schemas.openxmlformats.org/officeDocument/2006/relationships/hyperlink" Target="consultantplus://offline/ref=03E57794886CEF8B3329BDB6CF959614FDEF6E463D5CADEB1ACF3F3892015F4EB1FA7F8CE2DBF1D422147AE678F49502B44F0E44A61453C9YDb4O" TargetMode="External"/><Relationship Id="rId194" Type="http://schemas.openxmlformats.org/officeDocument/2006/relationships/hyperlink" Target="consultantplus://offline/ref=03E57794886CEF8B3329BDB6CF959614FCEC64453A55ADEB1ACF3F3892015F4EB1FA7F8CE2DBF0DD29147AE678F49502B44F0E44A61453C9YDb4O" TargetMode="External"/><Relationship Id="rId208" Type="http://schemas.openxmlformats.org/officeDocument/2006/relationships/hyperlink" Target="consultantplus://offline/ref=03E57794886CEF8B3329BDB6CF959614FCE96F43365DADEB1ACF3F3892015F4EB1FA7F8CE2DBF0DE26147AE678F49502B44F0E44A61453C9YDb4O" TargetMode="External"/><Relationship Id="rId415" Type="http://schemas.openxmlformats.org/officeDocument/2006/relationships/hyperlink" Target="consultantplus://offline/ref=03E57794886CEF8B3329BDB6CF959614FAEA64453A5FF0E11296333A950E0059B6B3738DE2D8F7DD2B4B7FF369AC9A04AE510652BA1651YCb9O" TargetMode="External"/><Relationship Id="rId457" Type="http://schemas.openxmlformats.org/officeDocument/2006/relationships/hyperlink" Target="consultantplus://offline/ref=03E57794886CEF8B3329BDB6CF959614FAEA64453A5FF0E11296333A950E0059B6B3738DE2D8F9DC2B4B7FF369AC9A04AE510652BA1651YCb9O" TargetMode="External"/><Relationship Id="rId261" Type="http://schemas.openxmlformats.org/officeDocument/2006/relationships/hyperlink" Target="consultantplus://offline/ref=03E57794886CEF8B3329BDB6CF959614FCE96F43365DADEB1ACF3F3892015F4EB1FA7F8CE2DBF0DB20147AE678F49502B44F0E44A61453C9YDb4O" TargetMode="External"/><Relationship Id="rId499" Type="http://schemas.openxmlformats.org/officeDocument/2006/relationships/hyperlink" Target="consultantplus://offline/ref=03E57794886CEF8B3329BDB6CF959614FFE263473D57ADEB1ACF3F3892015F4EB1FA7F8CE2DBF0D820147AE678F49502B44F0E44A61453C9YDb4O" TargetMode="External"/><Relationship Id="rId14" Type="http://schemas.openxmlformats.org/officeDocument/2006/relationships/hyperlink" Target="consultantplus://offline/ref=03E57794886CEF8B3329BDB6CF959614FFED654C3A54ADEB1ACF3F3892015F4EB1FA7F8CE2DBF0D926147AE678F49502B44F0E44A61453C9YDb4O" TargetMode="External"/><Relationship Id="rId56" Type="http://schemas.openxmlformats.org/officeDocument/2006/relationships/hyperlink" Target="consultantplus://offline/ref=03E57794886CEF8B3329BDB6CF959614FCEA65403955ADEB1ACF3F3892015F4EB1FA7F8CE2DBF0DC28147AE678F49502B44F0E44A61453C9YDb4O" TargetMode="External"/><Relationship Id="rId317" Type="http://schemas.openxmlformats.org/officeDocument/2006/relationships/hyperlink" Target="consultantplus://offline/ref=03E57794886CEF8B3329BDB6CF959614FFED654C3A56ADEB1ACF3F3892015F4EB1FA7F8CE2DBF0DD28147AE678F49502B44F0E44A61453C9YDb4O" TargetMode="External"/><Relationship Id="rId359" Type="http://schemas.openxmlformats.org/officeDocument/2006/relationships/hyperlink" Target="consultantplus://offline/ref=03E57794886CEF8B3329BDB6CF959614FCE96F43365DADEB1ACF3F3892015F4EB1FA7F8CE2DBF1DE24147AE678F49502B44F0E44A61453C9YDb4O" TargetMode="External"/><Relationship Id="rId524" Type="http://schemas.openxmlformats.org/officeDocument/2006/relationships/hyperlink" Target="consultantplus://offline/ref=03E57794886CEF8B3329BDB6CF959614FAEA64453A5FF0E11296333A950E0059B6B3738DE2DFF3DB2B4B7FF369AC9A04AE510652BA1651YCb9O" TargetMode="External"/><Relationship Id="rId98" Type="http://schemas.openxmlformats.org/officeDocument/2006/relationships/hyperlink" Target="consultantplus://offline/ref=03E57794886CEF8B3329BDB6CF959614FFE361423A52ADEB1ACF3F3892015F4EB1FA7F8CE2DBF0DD28147AE678F49502B44F0E44A61453C9YDb4O" TargetMode="External"/><Relationship Id="rId121" Type="http://schemas.openxmlformats.org/officeDocument/2006/relationships/hyperlink" Target="consultantplus://offline/ref=03E57794886CEF8B3329BDB6CF959614FDEA65403C5FF0E11296333A950E0059B6B3738DE2DBF1D42B4B7FF369AC9A04AE510652BA1651YCb9O" TargetMode="External"/><Relationship Id="rId163" Type="http://schemas.openxmlformats.org/officeDocument/2006/relationships/hyperlink" Target="consultantplus://offline/ref=03E57794886CEF8B3329BDB6CF959614FAEA64453A5FF0E11296333A950E0059B6B3738DE2DAF0DB2B4B7FF369AC9A04AE510652BA1651YCb9O" TargetMode="External"/><Relationship Id="rId219" Type="http://schemas.openxmlformats.org/officeDocument/2006/relationships/hyperlink" Target="consultantplus://offline/ref=03E57794886CEF8B3329BDB6CF959614FDE9664D3B54ADEB1ACF3F3892015F4EB1FA7F8CE2DBF0DE24147AE678F49502B44F0E44A61453C9YDb4O" TargetMode="External"/><Relationship Id="rId370" Type="http://schemas.openxmlformats.org/officeDocument/2006/relationships/hyperlink" Target="consultantplus://offline/ref=03E57794886CEF8B3329BDB6CF959614FAEA64453A5FF0E11296333A950E0059B6B3738DE2D8F2DE2B4B7FF369AC9A04AE510652BA1651YCb9O" TargetMode="External"/><Relationship Id="rId426" Type="http://schemas.openxmlformats.org/officeDocument/2006/relationships/hyperlink" Target="consultantplus://offline/ref=03E57794886CEF8B3329BDB6CF959614FDEF6E463D5CADEB1ACF3F3892015F4EB1FA7F8CE2DBF2D924147AE678F49502B44F0E44A61453C9YDb4O" TargetMode="External"/><Relationship Id="rId230" Type="http://schemas.openxmlformats.org/officeDocument/2006/relationships/hyperlink" Target="consultantplus://offline/ref=03E57794886CEF8B3329BDB6CF959614FCE96F43365DADEB1ACF3F3892015F4EB1FA7F8CE2DBF0D820147AE678F49502B44F0E44A61453C9YDb4O" TargetMode="External"/><Relationship Id="rId468" Type="http://schemas.openxmlformats.org/officeDocument/2006/relationships/hyperlink" Target="consultantplus://offline/ref=03E57794886CEF8B3329BDB6CF959614FDEF6E463D5CADEB1ACF3F3892015F4EB1FA7F8CE2DBF2DB23147AE678F49502B44F0E44A61453C9YDb4O" TargetMode="External"/><Relationship Id="rId25" Type="http://schemas.openxmlformats.org/officeDocument/2006/relationships/hyperlink" Target="consultantplus://offline/ref=03E57794886CEF8B3329BDB6CF959614FCEA6F403E5DADEB1ACF3F3892015F4EB1FA7F8CE2DBF0DC27147AE678F49502B44F0E44A61453C9YDb4O" TargetMode="External"/><Relationship Id="rId46" Type="http://schemas.openxmlformats.org/officeDocument/2006/relationships/hyperlink" Target="consultantplus://offline/ref=03E57794886CEF8B3329BDB6CF959614FAEA64453A5FF0E11296333A950E0059B6B3738DE2DBF0D52B4B7FF369AC9A04AE510652BA1651YCb9O" TargetMode="External"/><Relationship Id="rId67" Type="http://schemas.openxmlformats.org/officeDocument/2006/relationships/hyperlink" Target="consultantplus://offline/ref=03E57794886CEF8B3329BDB6CF959614FAEA64453A5FF0E11296333A950E0059B6B3738DE2DBF2DF2B4B7FF369AC9A04AE510652BA1651YCb9O" TargetMode="External"/><Relationship Id="rId272" Type="http://schemas.openxmlformats.org/officeDocument/2006/relationships/hyperlink" Target="consultantplus://offline/ref=03E57794886CEF8B3329BDB6CF959614FCE96F43365DADEB1ACF3F3892015F4EB1FA7F8CE2DBF0DB25147AE678F49502B44F0E44A61453C9YDb4O" TargetMode="External"/><Relationship Id="rId293" Type="http://schemas.openxmlformats.org/officeDocument/2006/relationships/hyperlink" Target="consultantplus://offline/ref=03E57794886CEF8B3329BDB6CF959614FDEF6F423B52ADEB1ACF3F3892015F4EB1FA7F8CE2DBF3DD29147AE678F49502B44F0E44A61453C9YDb4O" TargetMode="External"/><Relationship Id="rId307" Type="http://schemas.openxmlformats.org/officeDocument/2006/relationships/hyperlink" Target="consultantplus://offline/ref=03E57794886CEF8B3329BDB6CF959614FAEA64453A5FF0E11296333A950E0059B6B3738DE2D9F6D92B4B7FF369AC9A04AE510652BA1651YCb9O" TargetMode="External"/><Relationship Id="rId328" Type="http://schemas.openxmlformats.org/officeDocument/2006/relationships/hyperlink" Target="consultantplus://offline/ref=03E57794886CEF8B3329BDB6CF959614FAED6F403B5FF0E11296333A950E0059B6B3738DE2DBF1D52B4B7FF369AC9A04AE510652BA1651YCb9O" TargetMode="External"/><Relationship Id="rId349" Type="http://schemas.openxmlformats.org/officeDocument/2006/relationships/hyperlink" Target="consultantplus://offline/ref=03E57794886CEF8B3329BDB6CF959614FDE96E443754ADEB1ACF3F3892015F4EB1FA7F8CE2DBF0DF22147AE678F49502B44F0E44A61453C9YDb4O" TargetMode="External"/><Relationship Id="rId514" Type="http://schemas.openxmlformats.org/officeDocument/2006/relationships/hyperlink" Target="consultantplus://offline/ref=03E57794886CEF8B3329BDB6CF959614FCE96F43365DADEB1ACF3F3892015F4EB1FA7F8CE2DBF1DA29147AE678F49502B44F0E44A61453C9YDb4O" TargetMode="External"/><Relationship Id="rId535" Type="http://schemas.openxmlformats.org/officeDocument/2006/relationships/hyperlink" Target="consultantplus://offline/ref=03E57794886CEF8B3329BDB6CF959614FFEC644D3756ADEB1ACF3F3892015F4EB1FA7F8CE2DBF0DB29147AE678F49502B44F0E44A61453C9YDb4O" TargetMode="External"/><Relationship Id="rId88" Type="http://schemas.openxmlformats.org/officeDocument/2006/relationships/hyperlink" Target="consultantplus://offline/ref=03E57794886CEF8B3329BDB6CF959614FFE361423A52ADEB1ACF3F3892015F4EB1FA7F8CE2DBF0DD21147AE678F49502B44F0E44A61453C9YDb4O" TargetMode="External"/><Relationship Id="rId111" Type="http://schemas.openxmlformats.org/officeDocument/2006/relationships/hyperlink" Target="consultantplus://offline/ref=03E57794886CEF8B3329BDB6CF959614FAEA64453A5FF0E11296333A950E0059B6B3738DE2DBF5D52B4B7FF369AC9A04AE510652BA1651YCb9O" TargetMode="External"/><Relationship Id="rId132" Type="http://schemas.openxmlformats.org/officeDocument/2006/relationships/hyperlink" Target="consultantplus://offline/ref=03E57794886CEF8B3329BDB6CF959614FDEB62473953ADEB1ACF3F3892015F4EB1FA7F8CE2DBF0DD22147AE678F49502B44F0E44A61453C9YDb4O" TargetMode="External"/><Relationship Id="rId153" Type="http://schemas.openxmlformats.org/officeDocument/2006/relationships/hyperlink" Target="consultantplus://offline/ref=03E57794886CEF8B3329BDB6CF959614FFED64453C5DADEB1ACF3F3892015F4EB1FA7F8CE2DBF0DC28147AE678F49502B44F0E44A61453C9YDb4O" TargetMode="External"/><Relationship Id="rId174" Type="http://schemas.openxmlformats.org/officeDocument/2006/relationships/hyperlink" Target="consultantplus://offline/ref=03E57794886CEF8B3329BDB6CF959614FAEA64453A5FF0E11296333A950E0059B6B3738DE2DAF2DC2B4B7FF369AC9A04AE510652BA1651YCb9O" TargetMode="External"/><Relationship Id="rId195" Type="http://schemas.openxmlformats.org/officeDocument/2006/relationships/hyperlink" Target="consultantplus://offline/ref=03E57794886CEF8B3329BDB6CF959614FAEA64453A5FF0E11296333A950E0059B6B3738DE2DAF3DB2B4B7FF369AC9A04AE510652BA1651YCb9O" TargetMode="External"/><Relationship Id="rId209" Type="http://schemas.openxmlformats.org/officeDocument/2006/relationships/hyperlink" Target="consultantplus://offline/ref=03E57794886CEF8B3329BDB6CF959614FCE96F43365DADEB1ACF3F3892015F4EB1FA7F8CE2DBF0DE27147AE678F49502B44F0E44A61453C9YDb4O" TargetMode="External"/><Relationship Id="rId360" Type="http://schemas.openxmlformats.org/officeDocument/2006/relationships/hyperlink" Target="consultantplus://offline/ref=03E57794886CEF8B3329BDB6CF959614FDEA66453E57ADEB1ACF3F3892015F4EB1FA7F8CE2DBF0DC29147AE678F49502B44F0E44A61453C9YDb4O" TargetMode="External"/><Relationship Id="rId381" Type="http://schemas.openxmlformats.org/officeDocument/2006/relationships/hyperlink" Target="consultantplus://offline/ref=03E57794886CEF8B3329BDB6CF959614FDE96E443754ADEB1ACF3F3892015F4EB1FA7F8CE2DBF0DF25147AE678F49502B44F0E44A61453C9YDb4O" TargetMode="External"/><Relationship Id="rId416" Type="http://schemas.openxmlformats.org/officeDocument/2006/relationships/hyperlink" Target="consultantplus://offline/ref=03E57794886CEF8B3329BDB6CF959614FCEA6F403E5DADEB1ACF3F3892015F4EB1FA7F8CE2DBF0DF25147AE678F49502B44F0E44A61453C9YDb4O" TargetMode="External"/><Relationship Id="rId220" Type="http://schemas.openxmlformats.org/officeDocument/2006/relationships/hyperlink" Target="consultantplus://offline/ref=03E57794886CEF8B3329BDB6CF959614FDEF6E463D5CADEB1ACF3F3892015F4EB1FA7F8CE2DBF2DD25147AE678F49502B44F0E44A61453C9YDb4O" TargetMode="External"/><Relationship Id="rId241" Type="http://schemas.openxmlformats.org/officeDocument/2006/relationships/hyperlink" Target="consultantplus://offline/ref=03E57794886CEF8B3329BDB6CF959614FAEA64453A5FF0E11296333A950E0059B6B3738DE2DAF9DF2B4B7FF369AC9A04AE510652BA1651YCb9O" TargetMode="External"/><Relationship Id="rId437" Type="http://schemas.openxmlformats.org/officeDocument/2006/relationships/hyperlink" Target="consultantplus://offline/ref=03E57794886CEF8B3329BDB6CF959614FCE96F43365DADEB1ACF3F3892015F4EB1FA7F8CE2DBF1DF27147AE678F49502B44F0E44A61453C9YDb4O" TargetMode="External"/><Relationship Id="rId458" Type="http://schemas.openxmlformats.org/officeDocument/2006/relationships/hyperlink" Target="consultantplus://offline/ref=03E57794886CEF8B3329BCB8DA959614FAE867413E50ADEB1ACF3F3892015F4EB1FA7F8CE2DAF5D924147AE678F49502B44F0E44A61453C9YDb4O" TargetMode="External"/><Relationship Id="rId479" Type="http://schemas.openxmlformats.org/officeDocument/2006/relationships/hyperlink" Target="consultantplus://offline/ref=03E57794886CEF8B3329BDB6CF959614FAEA64453A5FF0E11296333A950E0059B6B3738DE2DFF0D52B4B7FF369AC9A04AE510652BA1651YCb9O" TargetMode="External"/><Relationship Id="rId15" Type="http://schemas.openxmlformats.org/officeDocument/2006/relationships/hyperlink" Target="consultantplus://offline/ref=03E57794886CEF8B3329BDB6CF959614FFED654C3A56ADEB1ACF3F3892015F4EB1FA7F8CE2DBF0DD24147AE678F49502B44F0E44A61453C9YDb4O" TargetMode="External"/><Relationship Id="rId36" Type="http://schemas.openxmlformats.org/officeDocument/2006/relationships/hyperlink" Target="consultantplus://offline/ref=03E57794886CEF8B3329BCB8DA959614FAE867413E50ADEB1ACF3F3892015F4EA3FA2780E0DFEEDC28012CB73EYAb3O" TargetMode="External"/><Relationship Id="rId57" Type="http://schemas.openxmlformats.org/officeDocument/2006/relationships/hyperlink" Target="consultantplus://offline/ref=03E57794886CEF8B3329BCB8DA959614FAE867413E50ADEB1ACF3F3892015F4EA3FA2780E0DFEEDC28012CB73EYAb3O" TargetMode="External"/><Relationship Id="rId262" Type="http://schemas.openxmlformats.org/officeDocument/2006/relationships/hyperlink" Target="consultantplus://offline/ref=03E57794886CEF8B3329BDB6CF959614FAEA64453A5FF0E11296333A950E0059B6B3738DE2D9F2DA2B4B7FF369AC9A04AE510652BA1651YCb9O" TargetMode="External"/><Relationship Id="rId283" Type="http://schemas.openxmlformats.org/officeDocument/2006/relationships/hyperlink" Target="consultantplus://offline/ref=03E57794886CEF8B3329BDB6CF959614FFEB62443C52ADEB1ACF3F3892015F4EB1FA7F8CE2DBF0DD25147AE678F49502B44F0E44A61453C9YDb4O" TargetMode="External"/><Relationship Id="rId318" Type="http://schemas.openxmlformats.org/officeDocument/2006/relationships/hyperlink" Target="consultantplus://offline/ref=03E57794886CEF8B3329BDB6CF959614FFEC644D3756ADEB1ACF3F3892015F4EB1FA7F8CE2DBF0D921147AE678F49502B44F0E44A61453C9YDb4O" TargetMode="External"/><Relationship Id="rId339" Type="http://schemas.openxmlformats.org/officeDocument/2006/relationships/hyperlink" Target="consultantplus://offline/ref=03E57794886CEF8B3329BDB6CF959614FAED6F403B5FF0E11296333A950E0059B6B3738DE2DBF2DD2B4B7FF369AC9A04AE510652BA1651YCb9O" TargetMode="External"/><Relationship Id="rId490" Type="http://schemas.openxmlformats.org/officeDocument/2006/relationships/hyperlink" Target="consultantplus://offline/ref=03E57794886CEF8B3329BDB6CF959614FFE361423A52ADEB1ACF3F3892015F4EB1FA7F8CE2DBF0D924147AE678F49502B44F0E44A61453C9YDb4O" TargetMode="External"/><Relationship Id="rId504" Type="http://schemas.openxmlformats.org/officeDocument/2006/relationships/hyperlink" Target="consultantplus://offline/ref=03E57794886CEF8B3329BDB6CF959614FAEA64453A5FF0E11296333A950E0059B6B3738DE2DFF2DC2B4B7FF369AC9A04AE510652BA1651YCb9O" TargetMode="External"/><Relationship Id="rId525" Type="http://schemas.openxmlformats.org/officeDocument/2006/relationships/hyperlink" Target="consultantplus://offline/ref=03E57794886CEF8B3329BCB8DA959614FAE867413E50ADEB1ACF3F3892015F4EA3FA2780E0DFEEDC28012CB73EYAb3O" TargetMode="External"/><Relationship Id="rId78" Type="http://schemas.openxmlformats.org/officeDocument/2006/relationships/hyperlink" Target="consultantplus://offline/ref=03E57794886CEF8B3329BDB6CF959614FFEC644D3756ADEB1ACF3F3892015F4EB1FA7F8CE2DBF0DD22147AE678F49502B44F0E44A61453C9YDb4O" TargetMode="External"/><Relationship Id="rId99" Type="http://schemas.openxmlformats.org/officeDocument/2006/relationships/hyperlink" Target="consultantplus://offline/ref=03E57794886CEF8B3329BDB6CF959614FFE361423A52ADEB1ACF3F3892015F4EB1FA7F8CE2DBF0DE20147AE678F49502B44F0E44A61453C9YDb4O" TargetMode="External"/><Relationship Id="rId101" Type="http://schemas.openxmlformats.org/officeDocument/2006/relationships/hyperlink" Target="consultantplus://offline/ref=03E57794886CEF8B3329BDB6CF959614FFE361423A52ADEB1ACF3F3892015F4EB1FA7F8CE2DBF0DE22147AE678F49502B44F0E44A61453C9YDb4O" TargetMode="External"/><Relationship Id="rId122" Type="http://schemas.openxmlformats.org/officeDocument/2006/relationships/hyperlink" Target="consultantplus://offline/ref=03E57794886CEF8B3329BDB6CF959614FAEA64453A5FF0E11296333A950E0059B6B3738DE2DBF7D82B4B7FF369AC9A04AE510652BA1651YCb9O" TargetMode="External"/><Relationship Id="rId143" Type="http://schemas.openxmlformats.org/officeDocument/2006/relationships/hyperlink" Target="consultantplus://offline/ref=03E57794886CEF8B3329BCB8DA959614FAE867413E50ADEB1ACF3F3892015F4EB1FA7F8CE2DAF5DD27147AE678F49502B44F0E44A61453C9YDb4O" TargetMode="External"/><Relationship Id="rId164" Type="http://schemas.openxmlformats.org/officeDocument/2006/relationships/hyperlink" Target="consultantplus://offline/ref=03E57794886CEF8B3329BDB6CF959614FAEA64453A5FF0E11296333A950E0059B6B3738DE2DAF1DC2B4B7FF369AC9A04AE510652BA1651YCb9O" TargetMode="External"/><Relationship Id="rId185" Type="http://schemas.openxmlformats.org/officeDocument/2006/relationships/hyperlink" Target="consultantplus://offline/ref=03E57794886CEF8B3329BDB6CF959614FAEA64453A5FF0E11296333A950E0059B6B3738DE2DAF3DD2B4B7FF369AC9A04AE510652BA1651YCb9O" TargetMode="External"/><Relationship Id="rId350" Type="http://schemas.openxmlformats.org/officeDocument/2006/relationships/hyperlink" Target="consultantplus://offline/ref=03E57794886CEF8B3329BDB6CF959614FAEA64453A5FF0E11296333A950E0059B6B3738DE2D8F0D92B4B7FF369AC9A04AE510652BA1651YCb9O" TargetMode="External"/><Relationship Id="rId371" Type="http://schemas.openxmlformats.org/officeDocument/2006/relationships/hyperlink" Target="consultantplus://offline/ref=03E57794886CEF8B3329BDB6CF959614FAEA64453A5FF0E11296333A950E0059B6B3738DE2D8F2DF2B4B7FF369AC9A04AE510652BA1651YCb9O" TargetMode="External"/><Relationship Id="rId406" Type="http://schemas.openxmlformats.org/officeDocument/2006/relationships/hyperlink" Target="consultantplus://offline/ref=03E57794886CEF8B3329BDB6CF959614FFE361423A52ADEB1ACF3F3892015F4EB1FA7F8CE2DBF0DF20147AE678F49502B44F0E44A61453C9YDb4O" TargetMode="External"/><Relationship Id="rId9" Type="http://schemas.openxmlformats.org/officeDocument/2006/relationships/hyperlink" Target="consultantplus://offline/ref=03E57794886CEF8B3329BDB6CF959614FAE9644D385FF0E11296333A950E0059B6B3738DE2DBF0DB2B4B7FF369AC9A04AE510652BA1651YCb9O" TargetMode="External"/><Relationship Id="rId210" Type="http://schemas.openxmlformats.org/officeDocument/2006/relationships/hyperlink" Target="consultantplus://offline/ref=03E57794886CEF8B3329BDB6CF959614FDE9664D3B54ADEB1ACF3F3892015F4EB1FA7F8CE2DBF0DE22147AE678F49502B44F0E44A61453C9YDb4O" TargetMode="External"/><Relationship Id="rId392" Type="http://schemas.openxmlformats.org/officeDocument/2006/relationships/hyperlink" Target="consultantplus://offline/ref=03E57794886CEF8B3329BDB6CF959614FAED6F403B5FF0E11296333A950E0059B6B3738DE2DBF4DD2B4B7FF369AC9A04AE510652BA1651YCb9O" TargetMode="External"/><Relationship Id="rId427" Type="http://schemas.openxmlformats.org/officeDocument/2006/relationships/hyperlink" Target="consultantplus://offline/ref=03E57794886CEF8B3329BCB8DA959614FAE867413E50ADEB1ACF3F3892015F4EA3FA2780E0DFEEDC28012CB73EYAb3O" TargetMode="External"/><Relationship Id="rId448" Type="http://schemas.openxmlformats.org/officeDocument/2006/relationships/hyperlink" Target="consultantplus://offline/ref=03E57794886CEF8B3329BCB8DA959614FAE867413E50ADEB1ACF3F3892015F4EB1FA7F8CE2D8F1DC20147AE678F49502B44F0E44A61453C9YDb4O" TargetMode="External"/><Relationship Id="rId469" Type="http://schemas.openxmlformats.org/officeDocument/2006/relationships/hyperlink" Target="consultantplus://offline/ref=03E57794886CEF8B3329BDB6CF959614FAEA64453A5FF0E11296333A950E0059B6B3738DE2D8F9DA2B4B7FF369AC9A04AE510652BA1651YCb9O" TargetMode="External"/><Relationship Id="rId26" Type="http://schemas.openxmlformats.org/officeDocument/2006/relationships/hyperlink" Target="consultantplus://offline/ref=03E57794886CEF8B3329BDB6CF959614FCE96F43365DADEB1ACF3F3892015F4EB1FA7F8CE2DBF0DC27147AE678F49502B44F0E44A61453C9YDb4O" TargetMode="External"/><Relationship Id="rId231" Type="http://schemas.openxmlformats.org/officeDocument/2006/relationships/hyperlink" Target="consultantplus://offline/ref=03E57794886CEF8B3329BDB6CF959614FCE96F43365DADEB1ACF3F3892015F4EB1FA7F8CE2DBF0D821147AE678F49502B44F0E44A61453C9YDb4O" TargetMode="External"/><Relationship Id="rId252" Type="http://schemas.openxmlformats.org/officeDocument/2006/relationships/hyperlink" Target="consultantplus://offline/ref=03E57794886CEF8B3329BDB6CF959614FFEC644D3756ADEB1ACF3F3892015F4EB1FA7F8CE2DBF0D920147AE678F49502B44F0E44A61453C9YDb4O" TargetMode="External"/><Relationship Id="rId273" Type="http://schemas.openxmlformats.org/officeDocument/2006/relationships/hyperlink" Target="consultantplus://offline/ref=03E57794886CEF8B3329BDB6CF959614FCE96F43365DADEB1ACF3F3892015F4EB1FA7F8CE2DBF0DB27147AE678F49502B44F0E44A61453C9YDb4O" TargetMode="External"/><Relationship Id="rId294" Type="http://schemas.openxmlformats.org/officeDocument/2006/relationships/hyperlink" Target="consultantplus://offline/ref=03E57794886CEF8B3329BDB6CF959614FDEF6F423B52ADEB1ACF3F3892015F4EB1FA7F8CE2DAF0DB25147AE678F49502B44F0E44A61453C9YDb4O" TargetMode="External"/><Relationship Id="rId308" Type="http://schemas.openxmlformats.org/officeDocument/2006/relationships/hyperlink" Target="consultantplus://offline/ref=03E57794886CEF8B3329BDB6CF959614FFEB62443C52ADEB1ACF3F3892015F4EB1FA7F8CE2DBF0DF20147AE678F49502B44F0E44A61453C9YDb4O" TargetMode="External"/><Relationship Id="rId329" Type="http://schemas.openxmlformats.org/officeDocument/2006/relationships/hyperlink" Target="consultantplus://offline/ref=03E57794886CEF8B3329BDB6CF959614FCE96F43365DADEB1ACF3F3892015F4EB1FA7F8CE2DBF1DD23147AE678F49502B44F0E44A61453C9YDb4O" TargetMode="External"/><Relationship Id="rId480" Type="http://schemas.openxmlformats.org/officeDocument/2006/relationships/hyperlink" Target="consultantplus://offline/ref=03E57794886CEF8B3329BDB6CF959614FDEF6E463D5CADEB1ACF3F3892015F4EB1FA7F8CE2DBF2DB27147AE678F49502B44F0E44A61453C9YDb4O" TargetMode="External"/><Relationship Id="rId515" Type="http://schemas.openxmlformats.org/officeDocument/2006/relationships/hyperlink" Target="consultantplus://offline/ref=03E57794886CEF8B3329BDB6CF959614FAEA64453A5FF0E11296333A950E0059B6B3738DE2DFF2D52B4B7FF369AC9A04AE510652BA1651YCb9O" TargetMode="External"/><Relationship Id="rId536" Type="http://schemas.openxmlformats.org/officeDocument/2006/relationships/hyperlink" Target="consultantplus://offline/ref=03E57794886CEF8B3329BDB6CF959614FFE367423B54ADEB1ACF3F3892015F4EB1FA7F8CE2DBF0DD20147AE678F49502B44F0E44A61453C9YDb4O" TargetMode="External"/><Relationship Id="rId47" Type="http://schemas.openxmlformats.org/officeDocument/2006/relationships/hyperlink" Target="consultantplus://offline/ref=03E57794886CEF8B3329BDB6CF959614FCE96F43365DADEB1ACF3F3892015F4EB1FA7F8CE2DBF0DC28147AE678F49502B44F0E44A61453C9YDb4O" TargetMode="External"/><Relationship Id="rId68" Type="http://schemas.openxmlformats.org/officeDocument/2006/relationships/hyperlink" Target="consultantplus://offline/ref=03E57794886CEF8B3329BCB8DA959614FAE867413E50ADEB1ACF3F3892015F4EB1FA7F8CE2DAF5DE22147AE678F49502B44F0E44A61453C9YDb4O" TargetMode="External"/><Relationship Id="rId89" Type="http://schemas.openxmlformats.org/officeDocument/2006/relationships/hyperlink" Target="consultantplus://offline/ref=03E57794886CEF8B3329BDB6CF959614FDE8654C3E51ADEB1ACF3F3892015F4EB1FA7F8CE2DBF0DD24147AE678F49502B44F0E44A61453C9YDb4O" TargetMode="External"/><Relationship Id="rId112" Type="http://schemas.openxmlformats.org/officeDocument/2006/relationships/hyperlink" Target="consultantplus://offline/ref=03E57794886CEF8B3329BCB8DA959614FAE867413E50ADEB1ACF3F3892015F4EA3FA2780E0DFEEDC28012CB73EYAb3O" TargetMode="External"/><Relationship Id="rId133" Type="http://schemas.openxmlformats.org/officeDocument/2006/relationships/hyperlink" Target="consultantplus://offline/ref=03E57794886CEF8B3329BDB6CF959614FCE96F43365DADEB1ACF3F3892015F4EB1FA7F8CE2DBF0DD22147AE678F49502B44F0E44A61453C9YDb4O" TargetMode="External"/><Relationship Id="rId154" Type="http://schemas.openxmlformats.org/officeDocument/2006/relationships/hyperlink" Target="consultantplus://offline/ref=03E57794886CEF8B3329BDB6CF959614FDEF6E463D5CADEB1ACF3F3892015F4EB1FA7F8CE2DBF1D426147AE678F49502B44F0E44A61453C9YDb4O" TargetMode="External"/><Relationship Id="rId175" Type="http://schemas.openxmlformats.org/officeDocument/2006/relationships/hyperlink" Target="consultantplus://offline/ref=03E57794886CEF8B3329BDB6CF959614FFED654C3A54ADEB1ACF3F3892015F4EB1FA7F8CE2DBF0D928147AE678F49502B44F0E44A61453C9YDb4O" TargetMode="External"/><Relationship Id="rId340" Type="http://schemas.openxmlformats.org/officeDocument/2006/relationships/hyperlink" Target="consultantplus://offline/ref=03E57794886CEF8B3329BDB6CF959614FFEC644D3756ADEB1ACF3F3892015F4EB1FA7F8CE2DBF0D922147AE678F49502B44F0E44A61453C9YDb4O" TargetMode="External"/><Relationship Id="rId361" Type="http://schemas.openxmlformats.org/officeDocument/2006/relationships/hyperlink" Target="consultantplus://offline/ref=03E57794886CEF8B3329BDB6CF959614FAEA64453A5FF0E11296333A950E0059B6B3738DE2D8F1D92B4B7FF369AC9A04AE510652BA1651YCb9O" TargetMode="External"/><Relationship Id="rId196" Type="http://schemas.openxmlformats.org/officeDocument/2006/relationships/hyperlink" Target="consultantplus://offline/ref=03E57794886CEF8B3329BDB6CF959614FAEA64453A5FF0E11296333A950E0059B6B3738DE2DAF3D52B4B7FF369AC9A04AE510652BA1651YCb9O" TargetMode="External"/><Relationship Id="rId200" Type="http://schemas.openxmlformats.org/officeDocument/2006/relationships/hyperlink" Target="consultantplus://offline/ref=03E57794886CEF8B3329BDB6CF959614FDEB62473953ADEB1ACF3F3892015F4EB1FA7F8CE2DBF0DD29147AE678F49502B44F0E44A61453C9YDb4O" TargetMode="External"/><Relationship Id="rId382" Type="http://schemas.openxmlformats.org/officeDocument/2006/relationships/hyperlink" Target="consultantplus://offline/ref=03E57794886CEF8B3329BDB6CF959614FAED6F403B5FF0E11296333A950E0059B6B3738DE2DBF3DE2B4B7FF369AC9A04AE510652BA1651YCb9O" TargetMode="External"/><Relationship Id="rId417" Type="http://schemas.openxmlformats.org/officeDocument/2006/relationships/hyperlink" Target="consultantplus://offline/ref=03E57794886CEF8B3329BDB6CF959614FAEA64453A5FF0E11296333A950E0059B6B3738DE2D8F7D92B4B7FF369AC9A04AE510652BA1651YCb9O" TargetMode="External"/><Relationship Id="rId438" Type="http://schemas.openxmlformats.org/officeDocument/2006/relationships/hyperlink" Target="consultantplus://offline/ref=03E57794886CEF8B3329BDB6CF959614FCE96F43365DADEB1ACF3F3892015F4EB1FA7F8CE2DBF1DF29147AE678F49502B44F0E44A61453C9YDb4O" TargetMode="External"/><Relationship Id="rId459" Type="http://schemas.openxmlformats.org/officeDocument/2006/relationships/hyperlink" Target="consultantplus://offline/ref=03E57794886CEF8B3329BDB6CF959614FFE361423A52ADEB1ACF3F3892015F4EB1FA7F8CE2DBF0D829147AE678F49502B44F0E44A61453C9YDb4O" TargetMode="External"/><Relationship Id="rId16" Type="http://schemas.openxmlformats.org/officeDocument/2006/relationships/hyperlink" Target="consultantplus://offline/ref=03E57794886CEF8B3329BDB6CF959614FFE966443B53ADEB1ACF3F3892015F4EB1FA7F8CE2DBF0DC27147AE678F49502B44F0E44A61453C9YDb4O" TargetMode="External"/><Relationship Id="rId221" Type="http://schemas.openxmlformats.org/officeDocument/2006/relationships/hyperlink" Target="consultantplus://offline/ref=03E57794886CEF8B3329BCB8DA959614FAE867413E50ADEB1ACF3F3892015F4EA3FA2780E0DFEEDC28012CB73EYAb3O" TargetMode="External"/><Relationship Id="rId242" Type="http://schemas.openxmlformats.org/officeDocument/2006/relationships/hyperlink" Target="consultantplus://offline/ref=03E57794886CEF8B3329BCB8DA959614FAE867413E50ADEB1ACF3F3892015F4EA3FA2780E0DFEEDC28012CB73EYAb3O" TargetMode="External"/><Relationship Id="rId263" Type="http://schemas.openxmlformats.org/officeDocument/2006/relationships/hyperlink" Target="consultantplus://offline/ref=03E57794886CEF8B3329BDB6CF959614FDE96E443754ADEB1ACF3F3892015F4EB1FA7F8CE2DBF0DD22147AE678F49502B44F0E44A61453C9YDb4O" TargetMode="External"/><Relationship Id="rId284" Type="http://schemas.openxmlformats.org/officeDocument/2006/relationships/hyperlink" Target="consultantplus://offline/ref=03E57794886CEF8B3329BDB6CF959614FCE96F43365DADEB1ACF3F3892015F4EB1FA7F8CE2DBF0D426147AE678F49502B44F0E44A61453C9YDb4O" TargetMode="External"/><Relationship Id="rId319" Type="http://schemas.openxmlformats.org/officeDocument/2006/relationships/hyperlink" Target="consultantplus://offline/ref=03E57794886CEF8B3329BDB6CF959614FDE96E443754ADEB1ACF3F3892015F4EB1FA7F8CE2DBF0DE25147AE678F49502B44F0E44A61453C9YDb4O" TargetMode="External"/><Relationship Id="rId470" Type="http://schemas.openxmlformats.org/officeDocument/2006/relationships/hyperlink" Target="consultantplus://offline/ref=03E57794886CEF8B3329BDB6CF959614FFE263473D57ADEB1ACF3F3892015F4EB1FA7F8CE2DBF0DF23147AE678F49502B44F0E44A61453C9YDb4O" TargetMode="External"/><Relationship Id="rId491" Type="http://schemas.openxmlformats.org/officeDocument/2006/relationships/hyperlink" Target="consultantplus://offline/ref=03E57794886CEF8B3329BDB6CF959614FAEA64453A5FF0E11296333A950E0059B6B3738DE2DFF1DD2B4B7FF369AC9A04AE510652BA1651YCb9O" TargetMode="External"/><Relationship Id="rId505" Type="http://schemas.openxmlformats.org/officeDocument/2006/relationships/hyperlink" Target="consultantplus://offline/ref=03E57794886CEF8B3329BDB6CF959614FFE263473D57ADEB1ACF3F3892015F4EB1FA7F8CE2DBF0D920147AE678F49502B44F0E44A61453C9YDb4O" TargetMode="External"/><Relationship Id="rId526" Type="http://schemas.openxmlformats.org/officeDocument/2006/relationships/hyperlink" Target="consultantplus://offline/ref=03E57794886CEF8B3329BDB6CF959614FDEA66453E57ADEB1ACF3F3892015F4EB1FA7F8CE2DBF0DD24147AE678F49502B44F0E44A61453C9YDb4O" TargetMode="External"/><Relationship Id="rId37" Type="http://schemas.openxmlformats.org/officeDocument/2006/relationships/hyperlink" Target="consultantplus://offline/ref=03E57794886CEF8B3329BCB8DA959614FAEA624C3D56ADEB1ACF3F3892015F4EB1FA7F8CE2DBF2DA25147AE678F49502B44F0E44A61453C9YDb4O" TargetMode="External"/><Relationship Id="rId58" Type="http://schemas.openxmlformats.org/officeDocument/2006/relationships/hyperlink" Target="consultantplus://offline/ref=03E57794886CEF8B3329BDB6CF959614FDE9614D375CADEB1ACF3F3892015F4EA3FA2780E0DFEEDC28012CB73EYAb3O" TargetMode="External"/><Relationship Id="rId79" Type="http://schemas.openxmlformats.org/officeDocument/2006/relationships/hyperlink" Target="consultantplus://offline/ref=03E57794886CEF8B3329BCB8DA959614FAE867413E50ADEB1ACF3F3892015F4EB1FA7F8BE3DDFB88715B7BBA3EA58600B84F0C4CBAY1b4O" TargetMode="External"/><Relationship Id="rId102" Type="http://schemas.openxmlformats.org/officeDocument/2006/relationships/hyperlink" Target="consultantplus://offline/ref=03E57794886CEF8B3329BCB8DA959614FAE867413E50ADEB1ACF3F3892015F4EB1FA7F8BE3DDFB88715B7BBA3EA58600B84F0C4CBAY1b4O" TargetMode="External"/><Relationship Id="rId123" Type="http://schemas.openxmlformats.org/officeDocument/2006/relationships/hyperlink" Target="consultantplus://offline/ref=03E57794886CEF8B3329BDB6CF959614FAEA64453A5FF0E11296333A950E0059B6B3738DE2DBF7D92B4B7FF369AC9A04AE510652BA1651YCb9O" TargetMode="External"/><Relationship Id="rId144" Type="http://schemas.openxmlformats.org/officeDocument/2006/relationships/hyperlink" Target="consultantplus://offline/ref=03E57794886CEF8B3329BDB6CF959614FAEA64453A5FF0E11296333A950E0059B6B3738DE2DBF9D82B4B7FF369AC9A04AE510652BA1651YCb9O" TargetMode="External"/><Relationship Id="rId330" Type="http://schemas.openxmlformats.org/officeDocument/2006/relationships/hyperlink" Target="consultantplus://offline/ref=03E57794886CEF8B3329BDB6CF959614FCE96F43365DADEB1ACF3F3892015F4EB1FA7F8CE2DBF1DD25147AE678F49502B44F0E44A61453C9YDb4O" TargetMode="External"/><Relationship Id="rId90" Type="http://schemas.openxmlformats.org/officeDocument/2006/relationships/hyperlink" Target="consultantplus://offline/ref=03E57794886CEF8B3329BDB6CF959614FAEA64453A5FF0E11296333A950E0059B6B3738DE2DBF3DC2B4B7FF369AC9A04AE510652BA1651YCb9O" TargetMode="External"/><Relationship Id="rId165" Type="http://schemas.openxmlformats.org/officeDocument/2006/relationships/hyperlink" Target="consultantplus://offline/ref=03E57794886CEF8B3329BDB6CF959614FAEA64453A5FF0E11296333A950E0059B6B3738DE2DAF1DE2B4B7FF369AC9A04AE510652BA1651YCb9O" TargetMode="External"/><Relationship Id="rId186" Type="http://schemas.openxmlformats.org/officeDocument/2006/relationships/hyperlink" Target="consultantplus://offline/ref=03E57794886CEF8B3329BDB6CF959614FFED64453C5DADEB1ACF3F3892015F4EB1FA7F8CE2DBF0DD26147AE678F49502B44F0E44A61453C9YDb4O" TargetMode="External"/><Relationship Id="rId351" Type="http://schemas.openxmlformats.org/officeDocument/2006/relationships/hyperlink" Target="consultantplus://offline/ref=03E57794886CEF8B3329BDB6CF959614FAEA64453A5FF0E11296333A950E0059B6B3738DE2D8F0D42B4B7FF369AC9A04AE510652BA1651YCb9O" TargetMode="External"/><Relationship Id="rId372" Type="http://schemas.openxmlformats.org/officeDocument/2006/relationships/hyperlink" Target="consultantplus://offline/ref=03E57794886CEF8B3329BDB6CF959614FAEA64453A5FF0E11296333A950E0059B6B3738DE2D8F2D82B4B7FF369AC9A04AE510652BA1651YCb9O" TargetMode="External"/><Relationship Id="rId393" Type="http://schemas.openxmlformats.org/officeDocument/2006/relationships/hyperlink" Target="consultantplus://offline/ref=03E57794886CEF8B3329BDB6CF959614FAEA64453A5FF0E11296333A950E0059B6B3738DE2D8F5D82B4B7FF369AC9A04AE510652BA1651YCb9O" TargetMode="External"/><Relationship Id="rId407" Type="http://schemas.openxmlformats.org/officeDocument/2006/relationships/hyperlink" Target="consultantplus://offline/ref=03E57794886CEF8B3329BCB8DA959614FAE867413E50ADEB1ACF3F3892015F4EA3FA2780E0DFEEDC28012CB73EYAb3O" TargetMode="External"/><Relationship Id="rId428" Type="http://schemas.openxmlformats.org/officeDocument/2006/relationships/hyperlink" Target="consultantplus://offline/ref=03E57794886CEF8B3329BDB6CF959614FCE96F43365DADEB1ACF3F3892015F4EB1FA7F8CE2DBF1DF21147AE678F49502B44F0E44A61453C9YDb4O" TargetMode="External"/><Relationship Id="rId449" Type="http://schemas.openxmlformats.org/officeDocument/2006/relationships/hyperlink" Target="consultantplus://offline/ref=03E57794886CEF8B3329BDB6CF959614FCE96F43365DADEB1ACF3F3892015F4EB1FA7F8CE2DBF1D920147AE678F49502B44F0E44A61453C9YDb4O" TargetMode="External"/><Relationship Id="rId211" Type="http://schemas.openxmlformats.org/officeDocument/2006/relationships/hyperlink" Target="consultantplus://offline/ref=03E57794886CEF8B3329BDB6CF959614FDEF6E463D5CADEB1ACF3F3892015F4EB1FA7F8CE2DBF2DD22147AE678F49502B44F0E44A61453C9YDb4O" TargetMode="External"/><Relationship Id="rId232" Type="http://schemas.openxmlformats.org/officeDocument/2006/relationships/hyperlink" Target="consultantplus://offline/ref=03E57794886CEF8B3329BDB6CF959614FAEA64453A5FF0E11296333A950E0059B6B3738DE2DAF8DA2B4B7FF369AC9A04AE510652BA1651YCb9O" TargetMode="External"/><Relationship Id="rId253" Type="http://schemas.openxmlformats.org/officeDocument/2006/relationships/hyperlink" Target="consultantplus://offline/ref=03E57794886CEF8B3329BDB6CF959614FAEA64453A5FF0E11296333A950E0059B6B3738DE2D9F1DC2B4B7FF369AC9A04AE510652BA1651YCb9O" TargetMode="External"/><Relationship Id="rId274" Type="http://schemas.openxmlformats.org/officeDocument/2006/relationships/hyperlink" Target="consultantplus://offline/ref=03E57794886CEF8B3329BDB6CF959614FCE96F43365DADEB1ACF3F3892015F4EB1FA7F8CE2DBF0DB29147AE678F49502B44F0E44A61453C9YDb4O" TargetMode="External"/><Relationship Id="rId295" Type="http://schemas.openxmlformats.org/officeDocument/2006/relationships/hyperlink" Target="consultantplus://offline/ref=03E57794886CEF8B3329BDB6CF959614FFE263473D57ADEB1ACF3F3892015F4EB1FA7F8CE2DBF0DE21147AE678F49502B44F0E44A61453C9YDb4O" TargetMode="External"/><Relationship Id="rId309" Type="http://schemas.openxmlformats.org/officeDocument/2006/relationships/hyperlink" Target="consultantplus://offline/ref=03E57794886CEF8B3329BDB6CF959614FAEA64453A5FF0E11296333A950E0059B6B3738DE2D9F6DA2B4B7FF369AC9A04AE510652BA1651YCb9O" TargetMode="External"/><Relationship Id="rId460" Type="http://schemas.openxmlformats.org/officeDocument/2006/relationships/hyperlink" Target="consultantplus://offline/ref=03E57794886CEF8B3329BDB6CF959614FFEC644D3756ADEB1ACF3F3892015F4EB1FA7F8CE2DBF0DA24147AE678F49502B44F0E44A61453C9YDb4O" TargetMode="External"/><Relationship Id="rId481" Type="http://schemas.openxmlformats.org/officeDocument/2006/relationships/hyperlink" Target="consultantplus://offline/ref=03E57794886CEF8B3329BDB6CF959614FDEF6E463D5CADEB1ACF3F3892015F4EB1FA7F8CE2DBF2DB29147AE678F49502B44F0E44A61453C9YDb4O" TargetMode="External"/><Relationship Id="rId516" Type="http://schemas.openxmlformats.org/officeDocument/2006/relationships/hyperlink" Target="consultantplus://offline/ref=03E57794886CEF8B3329BDB6CF959614FAEA64453A5FF0E11296333A950E0059B6B3738DE2DFF3DD2B4B7FF369AC9A04AE510652BA1651YCb9O" TargetMode="External"/><Relationship Id="rId27" Type="http://schemas.openxmlformats.org/officeDocument/2006/relationships/hyperlink" Target="consultantplus://offline/ref=03E57794886CEF8B3329BDB6CF959614FCEC64453A55ADEB1ACF3F3892015F4EB1FA7F8CE2DBF0DC27147AE678F49502B44F0E44A61453C9YDb4O" TargetMode="External"/><Relationship Id="rId48" Type="http://schemas.openxmlformats.org/officeDocument/2006/relationships/hyperlink" Target="consultantplus://offline/ref=03E57794886CEF8B3329BCB8DA959614FAE867413E50ADEB1ACF3F3892015F4EB1FA7F8CE2DBF1D920147AE678F49502B44F0E44A61453C9YDb4O" TargetMode="External"/><Relationship Id="rId69" Type="http://schemas.openxmlformats.org/officeDocument/2006/relationships/hyperlink" Target="consultantplus://offline/ref=03E57794886CEF8B3329BDB6CF959614FAEA64453A5FF0E11296333A950E0059B6B3738DE2DBF2D92B4B7FF369AC9A04AE510652BA1651YCb9O" TargetMode="External"/><Relationship Id="rId113" Type="http://schemas.openxmlformats.org/officeDocument/2006/relationships/hyperlink" Target="consultantplus://offline/ref=03E57794886CEF8B3329BDB6CF959614FDEF6E463D5CADEB1ACF3F3892015F4EB1FA7F8CE2DBF1DA24147AE678F49502B44F0E44A61453C9YDb4O" TargetMode="External"/><Relationship Id="rId134" Type="http://schemas.openxmlformats.org/officeDocument/2006/relationships/hyperlink" Target="consultantplus://offline/ref=03E57794886CEF8B3329BDB6CF959614FDEF6E463D5CADEB1ACF3F3892015F4EB1FA7F8CE2DBF1DB24147AE678F49502B44F0E44A61453C9YDb4O" TargetMode="External"/><Relationship Id="rId320" Type="http://schemas.openxmlformats.org/officeDocument/2006/relationships/hyperlink" Target="consultantplus://offline/ref=03E57794886CEF8B3329BDB6CF959614FDE96E443754ADEB1ACF3F3892015F4EB1FA7F8CE2DBF0DE26147AE678F49502B44F0E44A61453C9YDb4O" TargetMode="External"/><Relationship Id="rId537" Type="http://schemas.openxmlformats.org/officeDocument/2006/relationships/fontTable" Target="fontTable.xml"/><Relationship Id="rId80" Type="http://schemas.openxmlformats.org/officeDocument/2006/relationships/hyperlink" Target="consultantplus://offline/ref=03E57794886CEF8B3329BDB6CF959614FDE8654C3E51ADEB1ACF3F3892015F4EB1FA7F8CE2DBF0DD21147AE678F49502B44F0E44A61453C9YDb4O" TargetMode="External"/><Relationship Id="rId155" Type="http://schemas.openxmlformats.org/officeDocument/2006/relationships/hyperlink" Target="consultantplus://offline/ref=03E57794886CEF8B3329BCB8DA959614FAE867413E50ADEB1ACF3F3892015F4EB1FA7F8CE2DBF2DD20147AE678F49502B44F0E44A61453C9YDb4O" TargetMode="External"/><Relationship Id="rId176" Type="http://schemas.openxmlformats.org/officeDocument/2006/relationships/hyperlink" Target="consultantplus://offline/ref=03E57794886CEF8B3329BDB6CF959614FFE263473D57ADEB1ACF3F3892015F4EB1FA7F8CE2DBF0DD23147AE678F49502B44F0E44A61453C9YDb4O" TargetMode="External"/><Relationship Id="rId197" Type="http://schemas.openxmlformats.org/officeDocument/2006/relationships/hyperlink" Target="consultantplus://offline/ref=03E57794886CEF8B3329BDB6CF959614FFE26E463655ADEB1ACF3F3892015F4EB1FA7F8CE2DBF1DC28147AE678F49502B44F0E44A61453C9YDb4O" TargetMode="External"/><Relationship Id="rId341" Type="http://schemas.openxmlformats.org/officeDocument/2006/relationships/hyperlink" Target="consultantplus://offline/ref=03E57794886CEF8B3329BDB6CF959614FAED6F403B5FF0E11296333A950E0059B6B3738DE2DBF2DF2B4B7FF369AC9A04AE510652BA1651YCb9O" TargetMode="External"/><Relationship Id="rId362" Type="http://schemas.openxmlformats.org/officeDocument/2006/relationships/hyperlink" Target="consultantplus://offline/ref=03E57794886CEF8B3329BDB6CF959614FCE96F43365DADEB1ACF3F3892015F4EB1FA7F8CE2DBF1DE25147AE678F49502B44F0E44A61453C9YDb4O" TargetMode="External"/><Relationship Id="rId383" Type="http://schemas.openxmlformats.org/officeDocument/2006/relationships/hyperlink" Target="consultantplus://offline/ref=03E57794886CEF8B3329BDB6CF959614FAEA64453A5FF0E11296333A950E0059B6B3738DE2D8F2DB2B4B7FF369AC9A04AE510652BA1651YCb9O" TargetMode="External"/><Relationship Id="rId418" Type="http://schemas.openxmlformats.org/officeDocument/2006/relationships/hyperlink" Target="consultantplus://offline/ref=03E57794886CEF8B3329BDB6CF959614FDE9664D3B54ADEB1ACF3F3892015F4EB1FA7F8CE2DBF0DE27147AE678F49502B44F0E44A61453C9YDb4O" TargetMode="External"/><Relationship Id="rId439" Type="http://schemas.openxmlformats.org/officeDocument/2006/relationships/hyperlink" Target="consultantplus://offline/ref=03E57794886CEF8B3329BDB6CF959614FCE96F43365DADEB1ACF3F3892015F4EB1FA7F8CE2DBF1D821147AE678F49502B44F0E44A61453C9YDb4O" TargetMode="External"/><Relationship Id="rId201" Type="http://schemas.openxmlformats.org/officeDocument/2006/relationships/hyperlink" Target="consultantplus://offline/ref=03E57794886CEF8B3329BDB6CF959614FAEA64453A5FF0E11296333A950E0059B6B3738DE2DAF4DB2B4B7FF369AC9A04AE510652BA1651YCb9O" TargetMode="External"/><Relationship Id="rId222" Type="http://schemas.openxmlformats.org/officeDocument/2006/relationships/hyperlink" Target="consultantplus://offline/ref=03E57794886CEF8B3329BDB6CF959614FDEF6E463D5CADEB1ACF3F3892015F4EB1FA7F8CE2DBF2DD27147AE678F49502B44F0E44A61453C9YDb4O" TargetMode="External"/><Relationship Id="rId243" Type="http://schemas.openxmlformats.org/officeDocument/2006/relationships/hyperlink" Target="consultantplus://offline/ref=03E57794886CEF8B3329BDB6CF959614FCE96F43365DADEB1ACF3F3892015F4EB1FA7F8CE2DBF0D827147AE678F49502B44F0E44A61453C9YDb4O" TargetMode="External"/><Relationship Id="rId264" Type="http://schemas.openxmlformats.org/officeDocument/2006/relationships/hyperlink" Target="consultantplus://offline/ref=03E57794886CEF8B3329BDB6CF959614FDE96E443754ADEB1ACF3F3892015F4EB1FA7F8CE2DBF0DD24147AE678F49502B44F0E44A61453C9YDb4O" TargetMode="External"/><Relationship Id="rId285" Type="http://schemas.openxmlformats.org/officeDocument/2006/relationships/hyperlink" Target="consultantplus://offline/ref=03E57794886CEF8B3329BDB6CF959614FDEF6E463D5CADEB1ACF3F3892015F4EB1FA7F8CE2DBF2DE23147AE678F49502B44F0E44A61453C9YDb4O" TargetMode="External"/><Relationship Id="rId450" Type="http://schemas.openxmlformats.org/officeDocument/2006/relationships/hyperlink" Target="consultantplus://offline/ref=03E57794886CEF8B3329BDB6CF959614FDE8654C3E51ADEB1ACF3F3892015F4EB1FA7F8CE2DBF0DE21147AE678F49502B44F0E44A61453C9YDb4O" TargetMode="External"/><Relationship Id="rId471" Type="http://schemas.openxmlformats.org/officeDocument/2006/relationships/hyperlink" Target="consultantplus://offline/ref=03E57794886CEF8B3329BDB6CF959614FFE263473D57ADEB1ACF3F3892015F4EB1FA7F8CE2DBF0DF25147AE678F49502B44F0E44A61453C9YDb4O" TargetMode="External"/><Relationship Id="rId506" Type="http://schemas.openxmlformats.org/officeDocument/2006/relationships/hyperlink" Target="consultantplus://offline/ref=03E57794886CEF8B3329BDB6CF959614FDEF6E463D5CADEB1ACF3F3892015F4EB1FA7F8CE2DBF2D428147AE678F49502B44F0E44A61453C9YDb4O" TargetMode="External"/><Relationship Id="rId17" Type="http://schemas.openxmlformats.org/officeDocument/2006/relationships/hyperlink" Target="consultantplus://offline/ref=03E57794886CEF8B3329BDB6CF959614FFEC644D3756ADEB1ACF3F3892015F4EB1FA7F8CE2DBF0DC27147AE678F49502B44F0E44A61453C9YDb4O" TargetMode="External"/><Relationship Id="rId38" Type="http://schemas.openxmlformats.org/officeDocument/2006/relationships/hyperlink" Target="consultantplus://offline/ref=03E57794886CEF8B3329BDB6CF959614FFE966443B53ADEB1ACF3F3892015F4EB1FA7F8CE2DBF0DC28147AE678F49502B44F0E44A61453C9YDb4O" TargetMode="External"/><Relationship Id="rId59" Type="http://schemas.openxmlformats.org/officeDocument/2006/relationships/hyperlink" Target="consultantplus://offline/ref=03E57794886CEF8B3329BDB6CF959614FAEA64453A5FF0E11296333A950E0059B6B3738DE2DBF1D52B4B7FF369AC9A04AE510652BA1651YCb9O" TargetMode="External"/><Relationship Id="rId103" Type="http://schemas.openxmlformats.org/officeDocument/2006/relationships/hyperlink" Target="consultantplus://offline/ref=03E57794886CEF8B3329BDB6CF959614FDE8654C3E51ADEB1ACF3F3892015F4EB1FA7F8CE2DBF0DD26147AE678F49502B44F0E44A61453C9YDb4O" TargetMode="External"/><Relationship Id="rId124" Type="http://schemas.openxmlformats.org/officeDocument/2006/relationships/hyperlink" Target="consultantplus://offline/ref=03E57794886CEF8B3329BDB6CF959614FDEF6E463D5CADEB1ACF3F3892015F4EB1FA7F8CE2DBF1DA29147AE678F49502B44F0E44A61453C9YDb4O" TargetMode="External"/><Relationship Id="rId310" Type="http://schemas.openxmlformats.org/officeDocument/2006/relationships/hyperlink" Target="consultantplus://offline/ref=03E57794886CEF8B3329BDB6CF959614FCE96F43365DADEB1ACF3F3892015F4EB1FA7F8CE2DBF1DC26147AE678F49502B44F0E44A61453C9YDb4O" TargetMode="External"/><Relationship Id="rId492" Type="http://schemas.openxmlformats.org/officeDocument/2006/relationships/hyperlink" Target="consultantplus://offline/ref=03E57794886CEF8B3329BDB6CF959614FDEF6E463D5CADEB1ACF3F3892015F4EB1FA7F8CE2DBF2D423147AE678F49502B44F0E44A61453C9YDb4O" TargetMode="External"/><Relationship Id="rId527" Type="http://schemas.openxmlformats.org/officeDocument/2006/relationships/hyperlink" Target="consultantplus://offline/ref=03E57794886CEF8B3329BCB8DA959614FAE867413E50ADEB1ACF3F3892015F4EA3FA2780E0DFEEDC28012CB73EYAb3O" TargetMode="External"/><Relationship Id="rId70" Type="http://schemas.openxmlformats.org/officeDocument/2006/relationships/hyperlink" Target="consultantplus://offline/ref=03E57794886CEF8B3329BDB6CF959614FFEC644D3756ADEB1ACF3F3892015F4EB1FA7F8CE2DBF0DC29147AE678F49502B44F0E44A61453C9YDb4O" TargetMode="External"/><Relationship Id="rId91" Type="http://schemas.openxmlformats.org/officeDocument/2006/relationships/hyperlink" Target="consultantplus://offline/ref=03E57794886CEF8B3329BDB6CF959614FFEC644D3756ADEB1ACF3F3892015F4EB1FA7F8CE2DBF0DE25147AE678F49502B44F0E44A61453C9YDb4O" TargetMode="External"/><Relationship Id="rId145" Type="http://schemas.openxmlformats.org/officeDocument/2006/relationships/hyperlink" Target="consultantplus://offline/ref=03E57794886CEF8B3329BDB6CF959614FCE96F43365DADEB1ACF3F3892015F4EB1FA7F8CE2DBF0DD25147AE678F49502B44F0E44A61453C9YDb4O" TargetMode="External"/><Relationship Id="rId166" Type="http://schemas.openxmlformats.org/officeDocument/2006/relationships/hyperlink" Target="consultantplus://offline/ref=03E57794886CEF8B3329BCB8DA959614FAE867413E50ADEB1ACF3F3892015F4EA3FA2780E0DFEEDC28012CB73EYAb3O" TargetMode="External"/><Relationship Id="rId187" Type="http://schemas.openxmlformats.org/officeDocument/2006/relationships/hyperlink" Target="consultantplus://offline/ref=03E57794886CEF8B3329BCB8DA959614FAE867413E50ADEB1ACF3F3892015F4EA3FA2780E0DFEEDC28012CB73EYAb3O" TargetMode="External"/><Relationship Id="rId331" Type="http://schemas.openxmlformats.org/officeDocument/2006/relationships/hyperlink" Target="consultantplus://offline/ref=03E57794886CEF8B3329BDB6CF959614FAEA64453A5FF0E11296333A950E0059B6B3738DE2D9F8D92B4B7FF369AC9A04AE510652BA1651YCb9O" TargetMode="External"/><Relationship Id="rId352" Type="http://schemas.openxmlformats.org/officeDocument/2006/relationships/hyperlink" Target="consultantplus://offline/ref=03E57794886CEF8B3329BDB6CF959614FCEF60473E5FF0E11296333A950E0059B6B3738DE2DBF1DC2B4B7FF369AC9A04AE510652BA1651YCb9O" TargetMode="External"/><Relationship Id="rId373" Type="http://schemas.openxmlformats.org/officeDocument/2006/relationships/hyperlink" Target="consultantplus://offline/ref=03E57794886CEF8B3329BDB6CF959614FAEA64453A5FF0E11296333A950E0059B6B3738DE2D8F2D92B4B7FF369AC9A04AE510652BA1651YCb9O" TargetMode="External"/><Relationship Id="rId394" Type="http://schemas.openxmlformats.org/officeDocument/2006/relationships/hyperlink" Target="consultantplus://offline/ref=03E57794886CEF8B3329BDB6CF959614FAEA64453A5FF0E11296333A950E0059B6B3738DE2D8F5DA2B4B7FF369AC9A04AE510652BA1651YCb9O" TargetMode="External"/><Relationship Id="rId408" Type="http://schemas.openxmlformats.org/officeDocument/2006/relationships/hyperlink" Target="consultantplus://offline/ref=03E57794886CEF8B3329BDB6CF959614FCEA6F403E5DADEB1ACF3F3892015F4EB1FA7F8CE2DBF0DF23147AE678F49502B44F0E44A61453C9YDb4O" TargetMode="External"/><Relationship Id="rId429" Type="http://schemas.openxmlformats.org/officeDocument/2006/relationships/hyperlink" Target="consultantplus://offline/ref=03E57794886CEF8B3329BDB6CF959614FDEF6E463D5CADEB1ACF3F3892015F4EB1FA7F8CE2DBF2D926147AE678F49502B44F0E44A61453C9YDb4O" TargetMode="External"/><Relationship Id="rId1" Type="http://schemas.openxmlformats.org/officeDocument/2006/relationships/styles" Target="styles.xml"/><Relationship Id="rId212" Type="http://schemas.openxmlformats.org/officeDocument/2006/relationships/hyperlink" Target="consultantplus://offline/ref=03E57794886CEF8B3329BDB6CF959614FDEB62473953ADEB1ACF3F3892015F4EB1FA7F8CE2DBF0DE28147AE678F49502B44F0E44A61453C9YDb4O" TargetMode="External"/><Relationship Id="rId233" Type="http://schemas.openxmlformats.org/officeDocument/2006/relationships/hyperlink" Target="consultantplus://offline/ref=03E57794886CEF8B3329BDB6CF959614FCE96F43365DADEB1ACF3F3892015F4EB1FA7F8CE2DBF0D822147AE678F49502B44F0E44A61453C9YDb4O" TargetMode="External"/><Relationship Id="rId254" Type="http://schemas.openxmlformats.org/officeDocument/2006/relationships/hyperlink" Target="consultantplus://offline/ref=03E57794886CEF8B3329BCB8DA959614FAE867413E50ADEB1ACF3F3892015F4EA3FA2780E0DFEEDC28012CB73EYAb3O" TargetMode="External"/><Relationship Id="rId440" Type="http://schemas.openxmlformats.org/officeDocument/2006/relationships/hyperlink" Target="consultantplus://offline/ref=03E57794886CEF8B3329BDB6CF959614FDEF6E463D5CADEB1ACF3F3892015F4EB1FA7F8CE2DBF2DA21147AE678F49502B44F0E44A61453C9YDb4O" TargetMode="External"/><Relationship Id="rId28" Type="http://schemas.openxmlformats.org/officeDocument/2006/relationships/hyperlink" Target="consultantplus://offline/ref=03E57794886CEF8B3329BDB6CF959614FCE261433B53ADEB1ACF3F3892015F4EB1FA7F8CE2DBF0DC27147AE678F49502B44F0E44A61453C9YDb4O" TargetMode="External"/><Relationship Id="rId49" Type="http://schemas.openxmlformats.org/officeDocument/2006/relationships/hyperlink" Target="consultantplus://offline/ref=03E57794886CEF8B3329BDB6CF959614FDEA65403C5FF0E11296333A950E0059B6B3738DE2DBF0D42B4B7FF369AC9A04AE510652BA1651YCb9O" TargetMode="External"/><Relationship Id="rId114" Type="http://schemas.openxmlformats.org/officeDocument/2006/relationships/hyperlink" Target="consultantplus://offline/ref=03E57794886CEF8B3329BDB6CF959614FFE361423A52ADEB1ACF3F3892015F4EB1FA7F8CE2DBF0DE26147AE678F49502B44F0E44A61453C9YDb4O" TargetMode="External"/><Relationship Id="rId275" Type="http://schemas.openxmlformats.org/officeDocument/2006/relationships/hyperlink" Target="consultantplus://offline/ref=03E57794886CEF8B3329BDB6CF959614FDE96E443754ADEB1ACF3F3892015F4EB1FA7F8CE2DBF0DD27147AE678F49502B44F0E44A61453C9YDb4O" TargetMode="External"/><Relationship Id="rId296" Type="http://schemas.openxmlformats.org/officeDocument/2006/relationships/hyperlink" Target="consultantplus://offline/ref=03E57794886CEF8B3329BDB6CF959614FFEB62443C52ADEB1ACF3F3892015F4EB1FA7F8CE2DBF0DE20147AE678F49502B44F0E44A61453C9YDb4O" TargetMode="External"/><Relationship Id="rId300" Type="http://schemas.openxmlformats.org/officeDocument/2006/relationships/hyperlink" Target="consultantplus://offline/ref=03E57794886CEF8B3329BDB6CF959614FAEA64453A5FF0E11296333A950E0059B6B3738DE2D9F5D52B4B7FF369AC9A04AE510652BA1651YCb9O" TargetMode="External"/><Relationship Id="rId461" Type="http://schemas.openxmlformats.org/officeDocument/2006/relationships/hyperlink" Target="consultantplus://offline/ref=03E57794886CEF8B3329BDB6CF959614FDE96E443754ADEB1ACF3F3892015F4EB1FA7F8CE2DBF0D822147AE678F49502B44F0E44A61453C9YDb4O" TargetMode="External"/><Relationship Id="rId482" Type="http://schemas.openxmlformats.org/officeDocument/2006/relationships/hyperlink" Target="consultantplus://offline/ref=03E57794886CEF8B3329BDB6CF959614FAEA64453A5FF0E11296333A950E0059B6B3738DE2DFF1DC2B4B7FF369AC9A04AE510652BA1651YCb9O" TargetMode="External"/><Relationship Id="rId517" Type="http://schemas.openxmlformats.org/officeDocument/2006/relationships/hyperlink" Target="consultantplus://offline/ref=03E57794886CEF8B3329BDB6CF959614FCE96F43365DADEB1ACF3F3892015F4EB1FA7F8CE2DBF1DB21147AE678F49502B44F0E44A61453C9YDb4O" TargetMode="External"/><Relationship Id="rId538" Type="http://schemas.openxmlformats.org/officeDocument/2006/relationships/theme" Target="theme/theme1.xml"/><Relationship Id="rId60" Type="http://schemas.openxmlformats.org/officeDocument/2006/relationships/hyperlink" Target="consultantplus://offline/ref=03E57794886CEF8B3329BDB6CF959614FAEA64453A5FF0E11296333A950E0059B6B3738DE2DBF2DC2B4B7FF369AC9A04AE510652BA1651YCb9O" TargetMode="External"/><Relationship Id="rId81" Type="http://schemas.openxmlformats.org/officeDocument/2006/relationships/hyperlink" Target="consultantplus://offline/ref=03E57794886CEF8B3329BDB6CF959614FDE8654C3E51ADEB1ACF3F3892015F4EB1FA7F8CE2DBF0DD23147AE678F49502B44F0E44A61453C9YDb4O" TargetMode="External"/><Relationship Id="rId135" Type="http://schemas.openxmlformats.org/officeDocument/2006/relationships/hyperlink" Target="consultantplus://offline/ref=03E57794886CEF8B3329BDB6CF959614FAEA64453A5FF0E11296333A950E0059B6B3738DE2DBF8DA2B4B7FF369AC9A04AE510652BA1651YCb9O" TargetMode="External"/><Relationship Id="rId156" Type="http://schemas.openxmlformats.org/officeDocument/2006/relationships/hyperlink" Target="consultantplus://offline/ref=03E57794886CEF8B3329BDB6CF959614FCEC64453A55ADEB1ACF3F3892015F4EB1FA7F8CE2DBF0DD22147AE678F49502B44F0E44A61453C9YDb4O" TargetMode="External"/><Relationship Id="rId177" Type="http://schemas.openxmlformats.org/officeDocument/2006/relationships/hyperlink" Target="consultantplus://offline/ref=03E57794886CEF8B3329BDB6CF959614FCEC64453A55ADEB1ACF3F3892015F4EB1FA7F8CE2DBF0DD24147AE678F49502B44F0E44A61453C9YDb4O" TargetMode="External"/><Relationship Id="rId198" Type="http://schemas.openxmlformats.org/officeDocument/2006/relationships/hyperlink" Target="consultantplus://offline/ref=03E57794886CEF8B3329BCB8DA959614FAE867413E50ADEB1ACF3F3892015F4EB1FA7F8CE2D8F2D924147AE678F49502B44F0E44A61453C9YDb4O" TargetMode="External"/><Relationship Id="rId321" Type="http://schemas.openxmlformats.org/officeDocument/2006/relationships/hyperlink" Target="consultantplus://offline/ref=03E57794886CEF8B3329BDB6CF959614FCE96F43365DADEB1ACF3F3892015F4EB1FA7F8CE2DBF1DC29147AE678F49502B44F0E44A61453C9YDb4O" TargetMode="External"/><Relationship Id="rId342" Type="http://schemas.openxmlformats.org/officeDocument/2006/relationships/hyperlink" Target="consultantplus://offline/ref=03E57794886CEF8B3329BDB6CF959614FAEA64453A5FF0E11296333A950E0059B6B3738DE2D9F9DA2B4B7FF369AC9A04AE510652BA1651YCb9O" TargetMode="External"/><Relationship Id="rId363" Type="http://schemas.openxmlformats.org/officeDocument/2006/relationships/hyperlink" Target="consultantplus://offline/ref=03E57794886CEF8B3329BDB6CF959614FAEA64453A5FF0E11296333A950E0059B6B3738DE2D8F1DB2B4B7FF369AC9A04AE510652BA1651YCb9O" TargetMode="External"/><Relationship Id="rId384" Type="http://schemas.openxmlformats.org/officeDocument/2006/relationships/hyperlink" Target="consultantplus://offline/ref=03E57794886CEF8B3329BDB6CF959614FAED6F403B5FF0E11296333A950E0059B6B3738DE2DBF3D52B4B7FF369AC9A04AE510652BA1651YCb9O" TargetMode="External"/><Relationship Id="rId419" Type="http://schemas.openxmlformats.org/officeDocument/2006/relationships/hyperlink" Target="consultantplus://offline/ref=03E57794886CEF8B3329BDB6CF959614FAEA64453A5FF0E11296333A950E0059B6B3738DE2D8F7DB2B4B7FF369AC9A04AE510652BA1651YCb9O" TargetMode="External"/><Relationship Id="rId202" Type="http://schemas.openxmlformats.org/officeDocument/2006/relationships/hyperlink" Target="consultantplus://offline/ref=03E57794886CEF8B3329BDB6CF959614FCE96F43365DADEB1ACF3F3892015F4EB1FA7F8CE2DBF0DD28147AE678F49502B44F0E44A61453C9YDb4O" TargetMode="External"/><Relationship Id="rId223" Type="http://schemas.openxmlformats.org/officeDocument/2006/relationships/hyperlink" Target="consultantplus://offline/ref=03E57794886CEF8B3329BDB6CF959614FAEA64453A5FF0E11296333A950E0059B6B3738DE2DAF8DC2B4B7FF369AC9A04AE510652BA1651YCb9O" TargetMode="External"/><Relationship Id="rId244" Type="http://schemas.openxmlformats.org/officeDocument/2006/relationships/hyperlink" Target="consultantplus://offline/ref=03E57794886CEF8B3329BDB6CF959614FFEC644D3756ADEB1ACF3F3892015F4EB1FA7F8CE2DBF0D827147AE678F49502B44F0E44A61453C9YDb4O" TargetMode="External"/><Relationship Id="rId430" Type="http://schemas.openxmlformats.org/officeDocument/2006/relationships/hyperlink" Target="consultantplus://offline/ref=03E57794886CEF8B3329BDB6CF959614FCE96F43365DADEB1ACF3F3892015F4EB1FA7F8CE2DBF1DF24147AE678F49502B44F0E44A61453C9YDb4O" TargetMode="External"/><Relationship Id="rId18" Type="http://schemas.openxmlformats.org/officeDocument/2006/relationships/hyperlink" Target="consultantplus://offline/ref=03E57794886CEF8B3329BDB6CF959614FFED64453C5DADEB1ACF3F3892015F4EB1FA7F8CE2DBF0DC27147AE678F49502B44F0E44A61453C9YDb4O" TargetMode="External"/><Relationship Id="rId39" Type="http://schemas.openxmlformats.org/officeDocument/2006/relationships/hyperlink" Target="consultantplus://offline/ref=03E57794886CEF8B3329BCB8DA959614FAE867413E50ADEB1ACF3F3892015F4EA3FA2780E0DFEEDC28012CB73EYAb3O" TargetMode="External"/><Relationship Id="rId265" Type="http://schemas.openxmlformats.org/officeDocument/2006/relationships/hyperlink" Target="consultantplus://offline/ref=03E57794886CEF8B3329BDB6CF959614FAEA64453A5FF0E11296333A950E0059B6B3738DE2D9F2D42B4B7FF369AC9A04AE510652BA1651YCb9O" TargetMode="External"/><Relationship Id="rId286" Type="http://schemas.openxmlformats.org/officeDocument/2006/relationships/hyperlink" Target="consultantplus://offline/ref=03E57794886CEF8B3329BDB6CF959614FCE96F43365DADEB1ACF3F3892015F4EB1FA7F8CE2DBF0D428147AE678F49502B44F0E44A61453C9YDb4O" TargetMode="External"/><Relationship Id="rId451" Type="http://schemas.openxmlformats.org/officeDocument/2006/relationships/hyperlink" Target="consultantplus://offline/ref=03E57794886CEF8B3329BDB6CF959614FDE9664D3B54ADEB1ACF3F3892015F4EB1FA7F8CE2DBF0D820147AE678F49502B44F0E44A61453C9YDb4O" TargetMode="External"/><Relationship Id="rId472" Type="http://schemas.openxmlformats.org/officeDocument/2006/relationships/hyperlink" Target="consultantplus://offline/ref=03E57794886CEF8B3329BDB6CF959614FAEA64453A5FF0E11296333A950E0059B6B3738DE2D8F9D52B4B7FF369AC9A04AE510652BA1651YCb9O" TargetMode="External"/><Relationship Id="rId493" Type="http://schemas.openxmlformats.org/officeDocument/2006/relationships/hyperlink" Target="consultantplus://offline/ref=03E57794886CEF8B3329BCB8DA959614FAE867413E50ADEB1ACF3F3892015F4EB1FA7F8CE2D9F9D421147AE678F49502B44F0E44A61453C9YDb4O" TargetMode="External"/><Relationship Id="rId507" Type="http://schemas.openxmlformats.org/officeDocument/2006/relationships/hyperlink" Target="consultantplus://offline/ref=03E57794886CEF8B3329BDB6CF959614FDEF6E463D5CADEB1ACF3F3892015F4EB1FA7F8CE2DBF2D429147AE678F49502B44F0E44A61453C9YDb4O" TargetMode="External"/><Relationship Id="rId528" Type="http://schemas.openxmlformats.org/officeDocument/2006/relationships/hyperlink" Target="consultantplus://offline/ref=03E57794886CEF8B3329BCB8DA959614FAE867413E50ADEB1ACF3F3892015F4EA3FA2780E0DFEEDC28012CB73EYAb3O" TargetMode="External"/><Relationship Id="rId50" Type="http://schemas.openxmlformats.org/officeDocument/2006/relationships/hyperlink" Target="consultantplus://offline/ref=03E57794886CEF8B3329BDB6CF959614FAEA64453A5FF0E11296333A950E0059B6B3738DE2DBF1DF2B4B7FF369AC9A04AE510652BA1651YCb9O" TargetMode="External"/><Relationship Id="rId104" Type="http://schemas.openxmlformats.org/officeDocument/2006/relationships/hyperlink" Target="consultantplus://offline/ref=03E57794886CEF8B3329BDB6CF959614FFE361423A52ADEB1ACF3F3892015F4EB1FA7F8CE2DBF0DE24147AE678F49502B44F0E44A61453C9YDb4O" TargetMode="External"/><Relationship Id="rId125" Type="http://schemas.openxmlformats.org/officeDocument/2006/relationships/hyperlink" Target="consultantplus://offline/ref=03E57794886CEF8B3329BDB6CF959614FAEA64453A5FF0E11296333A950E0059B6B3738DE2DBF7DA2B4B7FF369AC9A04AE510652BA1651YCb9O" TargetMode="External"/><Relationship Id="rId146" Type="http://schemas.openxmlformats.org/officeDocument/2006/relationships/hyperlink" Target="consultantplus://offline/ref=03E57794886CEF8B3329BDB6CF959614FDE9664D3B54ADEB1ACF3F3892015F4EB1FA7F8CE2DBF0DC29147AE678F49502B44F0E44A61453C9YDb4O" TargetMode="External"/><Relationship Id="rId167" Type="http://schemas.openxmlformats.org/officeDocument/2006/relationships/hyperlink" Target="consultantplus://offline/ref=03E57794886CEF8B3329BCB8DA959614FAE867413E50ADEB1ACF3F3892015F4EB1FA7F8CE2DBF7D826147AE678F49502B44F0E44A61453C9YDb4O" TargetMode="External"/><Relationship Id="rId188" Type="http://schemas.openxmlformats.org/officeDocument/2006/relationships/hyperlink" Target="consultantplus://offline/ref=03E57794886CEF8B3329BDB6CF959614FDEF6E463D5CADEB1ACF3F3892015F4EB1FA7F8CE2DBF1D524147AE678F49502B44F0E44A61453C9YDb4O" TargetMode="External"/><Relationship Id="rId311" Type="http://schemas.openxmlformats.org/officeDocument/2006/relationships/hyperlink" Target="consultantplus://offline/ref=03E57794886CEF8B3329BDB6CF959614FFEB62443C52ADEB1ACF3F3892015F4EB1FA7F8CE2DBF0DF22147AE678F49502B44F0E44A61453C9YDb4O" TargetMode="External"/><Relationship Id="rId332" Type="http://schemas.openxmlformats.org/officeDocument/2006/relationships/hyperlink" Target="consultantplus://offline/ref=03E57794886CEF8B3329BDB6CF959614FAEA64453A5FF0E11296333A950E0059B6B3738DE2D9F8DA2B4B7FF369AC9A04AE510652BA1651YCb9O" TargetMode="External"/><Relationship Id="rId353" Type="http://schemas.openxmlformats.org/officeDocument/2006/relationships/hyperlink" Target="consultantplus://offline/ref=03E57794886CEF8B3329BCB8DA959614FAE8664C3951ADEB1ACF3F3892015F4EA3FA2780E0DFEEDC28012CB73EYAb3O" TargetMode="External"/><Relationship Id="rId374" Type="http://schemas.openxmlformats.org/officeDocument/2006/relationships/hyperlink" Target="consultantplus://offline/ref=03E57794886CEF8B3329BDB6CF959614F8EC644C3C5FF0E11296333A950E0059B6B3738DE2DBF1DC2B4B7FF369AC9A04AE510652BA1651YCb9O" TargetMode="External"/><Relationship Id="rId395" Type="http://schemas.openxmlformats.org/officeDocument/2006/relationships/hyperlink" Target="consultantplus://offline/ref=03E57794886CEF8B3329BDB6CF959614FAEA64453A5FF0E11296333A950E0059B6B3738DE2D8F5DB2B4B7FF369AC9A04AE510652BA1651YCb9O" TargetMode="External"/><Relationship Id="rId409" Type="http://schemas.openxmlformats.org/officeDocument/2006/relationships/hyperlink" Target="consultantplus://offline/ref=03E57794886CEF8B3329BDB6CF959614FAEA64453A5FF0E11296333A950E0059B6B3738DE2D8F6DA2B4B7FF369AC9A04AE510652BA1651YCb9O" TargetMode="External"/><Relationship Id="rId71" Type="http://schemas.openxmlformats.org/officeDocument/2006/relationships/hyperlink" Target="consultantplus://offline/ref=03E57794886CEF8B3329BDB6CF959614FAEA64453A5FF0E11296333A950E0059B6B3738DE2DBF2DA2B4B7FF369AC9A04AE510652BA1651YCb9O" TargetMode="External"/><Relationship Id="rId92" Type="http://schemas.openxmlformats.org/officeDocument/2006/relationships/hyperlink" Target="consultantplus://offline/ref=03E57794886CEF8B3329BDB6CF959614FFEC644D3756ADEB1ACF3F3892015F4EB1FA7F8CE2DBF0DE26147AE678F49502B44F0E44A61453C9YDb4O" TargetMode="External"/><Relationship Id="rId213" Type="http://schemas.openxmlformats.org/officeDocument/2006/relationships/hyperlink" Target="consultantplus://offline/ref=03E57794886CEF8B3329BDB6CF959614FDEF6E463D5CADEB1ACF3F3892015F4EB1FA7F8CE2DBF2DD24147AE678F49502B44F0E44A61453C9YDb4O" TargetMode="External"/><Relationship Id="rId234" Type="http://schemas.openxmlformats.org/officeDocument/2006/relationships/hyperlink" Target="consultantplus://offline/ref=03E57794886CEF8B3329BDB6CF959614FCE96F43365DADEB1ACF3F3892015F4EB1FA7F8CE2DBF0D824147AE678F49502B44F0E44A61453C9YDb4O" TargetMode="External"/><Relationship Id="rId420" Type="http://schemas.openxmlformats.org/officeDocument/2006/relationships/hyperlink" Target="consultantplus://offline/ref=03E57794886CEF8B3329BDB6CF959614FAEA64453A5FF0E11296333A950E0059B6B3738DE2D8F7D42B4B7FF369AC9A04AE510652BA1651YCb9O" TargetMode="External"/><Relationship Id="rId2" Type="http://schemas.openxmlformats.org/officeDocument/2006/relationships/settings" Target="settings.xml"/><Relationship Id="rId29" Type="http://schemas.openxmlformats.org/officeDocument/2006/relationships/hyperlink" Target="consultantplus://offline/ref=03E57794886CEF8B3329BDB6CF959614FDEA66453E57ADEB1ACF3F3892015F4EB1FA7F8CE2DBF0DC27147AE678F49502B44F0E44A61453C9YDb4O" TargetMode="External"/><Relationship Id="rId255" Type="http://schemas.openxmlformats.org/officeDocument/2006/relationships/hyperlink" Target="consultantplus://offline/ref=03E57794886CEF8B3329BDB6CF959614FCE96F43365DADEB1ACF3F3892015F4EB1FA7F8CE2DBF0D923147AE678F49502B44F0E44A61453C9YDb4O" TargetMode="External"/><Relationship Id="rId276" Type="http://schemas.openxmlformats.org/officeDocument/2006/relationships/hyperlink" Target="consultantplus://offline/ref=03E57794886CEF8B3329BDB6CF959614FDE96E443754ADEB1ACF3F3892015F4EB1FA7F8CE2DBF0DD29147AE678F49502B44F0E44A61453C9YDb4O" TargetMode="External"/><Relationship Id="rId297" Type="http://schemas.openxmlformats.org/officeDocument/2006/relationships/hyperlink" Target="consultantplus://offline/ref=03E57794886CEF8B3329BDB6CF959614FFEB62443C52ADEB1ACF3F3892015F4EB1FA7F8CE2DBF0DE23147AE678F49502B44F0E44A61453C9YDb4O" TargetMode="External"/><Relationship Id="rId441" Type="http://schemas.openxmlformats.org/officeDocument/2006/relationships/hyperlink" Target="consultantplus://offline/ref=03E57794886CEF8B3329BDB6CF959614FFE361423A52ADEB1ACF3F3892015F4EB1FA7F8CE2DBF0DF24147AE678F49502B44F0E44A61453C9YDb4O" TargetMode="External"/><Relationship Id="rId462" Type="http://schemas.openxmlformats.org/officeDocument/2006/relationships/hyperlink" Target="consultantplus://offline/ref=03E57794886CEF8B3329BCB8DA959614FAE867413E50ADEB1ACF3F3892015F4EB1FA7F8CE2DAF5DE22147AE678F49502B44F0E44A61453C9YDb4O" TargetMode="External"/><Relationship Id="rId483" Type="http://schemas.openxmlformats.org/officeDocument/2006/relationships/hyperlink" Target="consultantplus://offline/ref=03E57794886CEF8B3329BDB6CF959614FDEF6E463D5CADEB1ACF3F3892015F4EB1FA7F8CE2DBF2D420147AE678F49502B44F0E44A61453C9YDb4O" TargetMode="External"/><Relationship Id="rId518" Type="http://schemas.openxmlformats.org/officeDocument/2006/relationships/hyperlink" Target="consultantplus://offline/ref=03E57794886CEF8B3329BDB6CF959614FAEA64453A5FF0E11296333A950E0059B6B3738DE2DFF3DF2B4B7FF369AC9A04AE510652BA1651YCb9O" TargetMode="External"/><Relationship Id="rId40" Type="http://schemas.openxmlformats.org/officeDocument/2006/relationships/hyperlink" Target="consultantplus://offline/ref=03E57794886CEF8B3329BCB8DA959614FCE260413502FAE94B9A313D9A51055EA7B37089FCDBF8C2221F2CYBb5O" TargetMode="External"/><Relationship Id="rId115" Type="http://schemas.openxmlformats.org/officeDocument/2006/relationships/hyperlink" Target="consultantplus://offline/ref=03E57794886CEF8B3329BDB6CF959614FDEF6E463D5CADEB1ACF3F3892015F4EB1FA7F8CE2DBF1DA25147AE678F49502B44F0E44A61453C9YDb4O" TargetMode="External"/><Relationship Id="rId136" Type="http://schemas.openxmlformats.org/officeDocument/2006/relationships/hyperlink" Target="consultantplus://offline/ref=03E57794886CEF8B3329BDB6CF959614FAEA64453A5FF0E11296333A950E0059B6B3738DE2DBF8D42B4B7FF369AC9A04AE510652BA1651YCb9O" TargetMode="External"/><Relationship Id="rId157" Type="http://schemas.openxmlformats.org/officeDocument/2006/relationships/hyperlink" Target="consultantplus://offline/ref=03E57794886CEF8B3329BDB6CF959614FDE9664D3B54ADEB1ACF3F3892015F4EB1FA7F8CE2DBF0DD22147AE678F49502B44F0E44A61453C9YDb4O" TargetMode="External"/><Relationship Id="rId178" Type="http://schemas.openxmlformats.org/officeDocument/2006/relationships/hyperlink" Target="consultantplus://offline/ref=03E57794886CEF8B3329BDB6CF959614FDEB62473953ADEB1ACF3F3892015F4EB1FA7F8CE2DBF0DD26147AE678F49502B44F0E44A61453C9YDb4O" TargetMode="External"/><Relationship Id="rId301" Type="http://schemas.openxmlformats.org/officeDocument/2006/relationships/hyperlink" Target="consultantplus://offline/ref=03E57794886CEF8B3329BDB6CF959614FCE96F43365DADEB1ACF3F3892015F4EB1FA7F8CE2DBF1DC24147AE678F49502B44F0E44A61453C9YDb4O" TargetMode="External"/><Relationship Id="rId322" Type="http://schemas.openxmlformats.org/officeDocument/2006/relationships/hyperlink" Target="consultantplus://offline/ref=03E57794886CEF8B3329BDB6CF959614FAEA64453A5FF0E11296333A950E0059B6B3738DE2D9F8DD2B4B7FF369AC9A04AE510652BA1651YCb9O" TargetMode="External"/><Relationship Id="rId343" Type="http://schemas.openxmlformats.org/officeDocument/2006/relationships/hyperlink" Target="consultantplus://offline/ref=03E57794886CEF8B3329BDB6CF959614FAEA64453A5FF0E11296333A950E0059B6B3738DE2D9F9D42B4B7FF369AC9A04AE510652BA1651YCb9O" TargetMode="External"/><Relationship Id="rId364" Type="http://schemas.openxmlformats.org/officeDocument/2006/relationships/hyperlink" Target="consultantplus://offline/ref=03E57794886CEF8B3329BCB8DA959614FAE867413E50ADEB1ACF3F3892015F4EA3FA2780E0DFEEDC28012CB73EYAb3O" TargetMode="External"/><Relationship Id="rId61" Type="http://schemas.openxmlformats.org/officeDocument/2006/relationships/hyperlink" Target="consultantplus://offline/ref=03E57794886CEF8B3329BDB6CF959614FAEA64453A5FF0E11296333A950E0059B6B3738DE2DBF2DD2B4B7FF369AC9A04AE510652BA1651YCb9O" TargetMode="External"/><Relationship Id="rId82" Type="http://schemas.openxmlformats.org/officeDocument/2006/relationships/hyperlink" Target="consultantplus://offline/ref=03E57794886CEF8B3329BCB8DA959614FAE867413E50ADEB1ACF3F3892015F4EB1FA7F8CE2DBF0DE23147AE678F49502B44F0E44A61453C9YDb4O" TargetMode="External"/><Relationship Id="rId199" Type="http://schemas.openxmlformats.org/officeDocument/2006/relationships/hyperlink" Target="consultantplus://offline/ref=03E57794886CEF8B3329BDB6CF959614FDEF6E463D5CADEB1ACF3F3892015F4EB1FA7F8CE2DBF2DC20147AE678F49502B44F0E44A61453C9YDb4O" TargetMode="External"/><Relationship Id="rId203" Type="http://schemas.openxmlformats.org/officeDocument/2006/relationships/hyperlink" Target="consultantplus://offline/ref=03E57794886CEF8B3329BDB6CF959614FDEF6E463D5CADEB1ACF3F3892015F4EB1FA7F8CE2DBF2DC27147AE678F49502B44F0E44A61453C9YDb4O" TargetMode="External"/><Relationship Id="rId385" Type="http://schemas.openxmlformats.org/officeDocument/2006/relationships/hyperlink" Target="consultantplus://offline/ref=03E57794886CEF8B3329BDB6CF959614FDE96E443754ADEB1ACF3F3892015F4EB1FA7F8CE2DBF0DF27147AE678F49502B44F0E44A61453C9YDb4O" TargetMode="External"/><Relationship Id="rId19" Type="http://schemas.openxmlformats.org/officeDocument/2006/relationships/hyperlink" Target="consultantplus://offline/ref=03E57794886CEF8B3329BDB6CF959614FDE96E4D3656ADEB1ACF3F3892015F4EB1FA7F8CE2DBF0DA27147AE678F49502B44F0E44A61453C9YDb4O" TargetMode="External"/><Relationship Id="rId224" Type="http://schemas.openxmlformats.org/officeDocument/2006/relationships/hyperlink" Target="consultantplus://offline/ref=03E57794886CEF8B3329BDB6CF959614FDEF6E463D5CADEB1ACF3F3892015F4EB1FA7F8CE2DBF2DD29147AE678F49502B44F0E44A61453C9YDb4O" TargetMode="External"/><Relationship Id="rId245" Type="http://schemas.openxmlformats.org/officeDocument/2006/relationships/hyperlink" Target="consultantplus://offline/ref=03E57794886CEF8B3329BDB6CF959614FCE96F43365DADEB1ACF3F3892015F4EB1FA7F8CE2DBF0D828147AE678F49502B44F0E44A61453C9YDb4O" TargetMode="External"/><Relationship Id="rId266" Type="http://schemas.openxmlformats.org/officeDocument/2006/relationships/hyperlink" Target="consultantplus://offline/ref=03E57794886CEF8B3329BDB6CF959614FCE96F43365DADEB1ACF3F3892015F4EB1FA7F8CE2DBF0DB22147AE678F49502B44F0E44A61453C9YDb4O" TargetMode="External"/><Relationship Id="rId287" Type="http://schemas.openxmlformats.org/officeDocument/2006/relationships/hyperlink" Target="consultantplus://offline/ref=03E57794886CEF8B3329BDB6CF959614FCE96F43365DADEB1ACF3F3892015F4EB1FA7F8CE2DBF0D429147AE678F49502B44F0E44A61453C9YDb4O" TargetMode="External"/><Relationship Id="rId410" Type="http://schemas.openxmlformats.org/officeDocument/2006/relationships/hyperlink" Target="consultantplus://offline/ref=03E57794886CEF8B3329BDB6CF959614FAEA64453A5FF0E11296333A950E0059B6B3738DE2D8F6D42B4B7FF369AC9A04AE510652BA1651YCb9O" TargetMode="External"/><Relationship Id="rId431" Type="http://schemas.openxmlformats.org/officeDocument/2006/relationships/hyperlink" Target="consultantplus://offline/ref=03E57794886CEF8B3329BDB6CF959614FFE263473D57ADEB1ACF3F3892015F4EB1FA7F8CE2DBF0DE28147AE678F49502B44F0E44A61453C9YDb4O" TargetMode="External"/><Relationship Id="rId452" Type="http://schemas.openxmlformats.org/officeDocument/2006/relationships/hyperlink" Target="consultantplus://offline/ref=03E57794886CEF8B3329BDB6CF959614FAEA64453A5FF0E11296333A950E0059B6B3738DE2D8F8DB2B4B7FF369AC9A04AE510652BA1651YCb9O" TargetMode="External"/><Relationship Id="rId473" Type="http://schemas.openxmlformats.org/officeDocument/2006/relationships/hyperlink" Target="consultantplus://offline/ref=03E57794886CEF8B3329BDB6CF959614FAEA64453A5FF0E11296333A950E0059B6B3738DE2DFF0DD2B4B7FF369AC9A04AE510652BA1651YCb9O" TargetMode="External"/><Relationship Id="rId494" Type="http://schemas.openxmlformats.org/officeDocument/2006/relationships/hyperlink" Target="consultantplus://offline/ref=03E57794886CEF8B3329BDB6CF959614FCE96F43365DADEB1ACF3F3892015F4EB1FA7F8CE2DBF1D928147AE678F49502B44F0E44A61453C9YDb4O" TargetMode="External"/><Relationship Id="rId508" Type="http://schemas.openxmlformats.org/officeDocument/2006/relationships/hyperlink" Target="consultantplus://offline/ref=03E57794886CEF8B3329BDB6CF959614FFE263473D57ADEB1ACF3F3892015F4EB1FA7F8CE2DBF0D927147AE678F49502B44F0E44A61453C9YDb4O" TargetMode="External"/><Relationship Id="rId529" Type="http://schemas.openxmlformats.org/officeDocument/2006/relationships/hyperlink" Target="consultantplus://offline/ref=03E57794886CEF8B3329BDB6CF959614FCEF60473E5FF0E11296333A950E0059B6B3738DE2DBF1DD2B4B7FF369AC9A04AE510652BA1651YCb9O" TargetMode="External"/><Relationship Id="rId30" Type="http://schemas.openxmlformats.org/officeDocument/2006/relationships/hyperlink" Target="consultantplus://offline/ref=03E57794886CEF8B3329BDB6CF959614FDEB62473953ADEB1ACF3F3892015F4EB1FA7F8CE2DBF0DC27147AE678F49502B44F0E44A61453C9YDb4O" TargetMode="External"/><Relationship Id="rId105" Type="http://schemas.openxmlformats.org/officeDocument/2006/relationships/hyperlink" Target="consultantplus://offline/ref=03E57794886CEF8B3329BDB6CF959614FDE8654C3E51ADEB1ACF3F3892015F4EB1FA7F8CE2DBF0DD28147AE678F49502B44F0E44A61453C9YDb4O" TargetMode="External"/><Relationship Id="rId126" Type="http://schemas.openxmlformats.org/officeDocument/2006/relationships/hyperlink" Target="consultantplus://offline/ref=03E57794886CEF8B3329BCB8DA959614FAE867413E50ADEB1ACF3F3892015F4EB1FA7F8CE2DAF5DD22147AE678F49502B44F0E44A61453C9YDb4O" TargetMode="External"/><Relationship Id="rId147" Type="http://schemas.openxmlformats.org/officeDocument/2006/relationships/hyperlink" Target="consultantplus://offline/ref=03E57794886CEF8B3329BDB6CF959614FDE9664D3B54ADEB1ACF3F3892015F4EB1FA7F8CE2DBF0DD20147AE678F49502B44F0E44A61453C9YDb4O" TargetMode="External"/><Relationship Id="rId168" Type="http://schemas.openxmlformats.org/officeDocument/2006/relationships/hyperlink" Target="consultantplus://offline/ref=03E57794886CEF8B3329BDB6CF959614FFEB62443C52ADEB1ACF3F3892015F4EB1FA7F8CE2DBF0DC29147AE678F49502B44F0E44A61453C9YDb4O" TargetMode="External"/><Relationship Id="rId312" Type="http://schemas.openxmlformats.org/officeDocument/2006/relationships/hyperlink" Target="consultantplus://offline/ref=03E57794886CEF8B3329BDB6CF959614FAEA64453A5FF0E11296333A950E0059B6B3738DE2D9F6D42B4B7FF369AC9A04AE510652BA1651YCb9O" TargetMode="External"/><Relationship Id="rId333" Type="http://schemas.openxmlformats.org/officeDocument/2006/relationships/hyperlink" Target="consultantplus://offline/ref=03E57794886CEF8B3329BDB6CF959614FCE96F43365DADEB1ACF3F3892015F4EB1FA7F8CE2DBF1DD27147AE678F49502B44F0E44A61453C9YDb4O" TargetMode="External"/><Relationship Id="rId354" Type="http://schemas.openxmlformats.org/officeDocument/2006/relationships/hyperlink" Target="consultantplus://offline/ref=03E57794886CEF8B3329BCB8DA959614FAEB67473E52ADEB1ACF3F3892015F4EA3FA2780E0DFEEDC28012CB73EYAb3O" TargetMode="External"/><Relationship Id="rId51" Type="http://schemas.openxmlformats.org/officeDocument/2006/relationships/hyperlink" Target="consultantplus://offline/ref=03E57794886CEF8B3329BDB6CF959614FAEA64453A5FF0E11296333A950E0059B6B3738DE2DBF1D82B4B7FF369AC9A04AE510652BA1651YCb9O" TargetMode="External"/><Relationship Id="rId72" Type="http://schemas.openxmlformats.org/officeDocument/2006/relationships/hyperlink" Target="consultantplus://offline/ref=03E57794886CEF8B3329BDB6CF959614FAED6F403B5FF0E11296333A950E0059B6B3738DE2DBF0D42B4B7FF369AC9A04AE510652BA1651YCb9O" TargetMode="External"/><Relationship Id="rId93" Type="http://schemas.openxmlformats.org/officeDocument/2006/relationships/hyperlink" Target="consultantplus://offline/ref=03E57794886CEF8B3329BDB6CF959614FFE361423A52ADEB1ACF3F3892015F4EB1FA7F8CE2DBF0DD23147AE678F49502B44F0E44A61453C9YDb4O" TargetMode="External"/><Relationship Id="rId189" Type="http://schemas.openxmlformats.org/officeDocument/2006/relationships/hyperlink" Target="consultantplus://offline/ref=03E57794886CEF8B3329BCB8DA959614FAE867413E50ADEB1ACF3F3892015F4EB1FA7F8BE7DEFB88715B7BBA3EA58600B84F0C4CBAY1b4O" TargetMode="External"/><Relationship Id="rId375" Type="http://schemas.openxmlformats.org/officeDocument/2006/relationships/hyperlink" Target="consultantplus://offline/ref=03E57794886CEF8B3329BDB6CF959614F8EC644C3C5FF0E11296333A950E0059B6B3738DE2DBF1DD2B4B7FF369AC9A04AE510652BA1651YCb9O" TargetMode="External"/><Relationship Id="rId396" Type="http://schemas.openxmlformats.org/officeDocument/2006/relationships/hyperlink" Target="consultantplus://offline/ref=03E57794886CEF8B3329BDB6CF959614FDEA66453E57ADEB1ACF3F3892015F4EB1FA7F8CE2DBF0DD20147AE678F49502B44F0E44A61453C9YDb4O" TargetMode="External"/><Relationship Id="rId3" Type="http://schemas.openxmlformats.org/officeDocument/2006/relationships/webSettings" Target="webSettings.xml"/><Relationship Id="rId214" Type="http://schemas.openxmlformats.org/officeDocument/2006/relationships/hyperlink" Target="consultantplus://offline/ref=03E57794886CEF8B3329BDB6CF959614FCEC64453A55ADEB1ACF3F3892015F4EB1FA7F8CE2DBF0DE24147AE678F49502B44F0E44A61453C9YDb4O" TargetMode="External"/><Relationship Id="rId235" Type="http://schemas.openxmlformats.org/officeDocument/2006/relationships/hyperlink" Target="consultantplus://offline/ref=03E57794886CEF8B3329BDB6CF959614FDE9664D3B54ADEB1ACF3F3892015F4EB1FA7F8CE2DBF0DE25147AE678F49502B44F0E44A61453C9YDb4O" TargetMode="External"/><Relationship Id="rId256" Type="http://schemas.openxmlformats.org/officeDocument/2006/relationships/hyperlink" Target="consultantplus://offline/ref=03E57794886CEF8B3329BCB8DA959614FAE867413E50ADEB1ACF3F3892015F4EA3FA2780E0DFEEDC28012CB73EYAb3O" TargetMode="External"/><Relationship Id="rId277" Type="http://schemas.openxmlformats.org/officeDocument/2006/relationships/hyperlink" Target="consultantplus://offline/ref=03E57794886CEF8B3329BDB6CF959614FDE96E443754ADEB1ACF3F3892015F4EB1FA7F8CE2DBF0DE21147AE678F49502B44F0E44A61453C9YDb4O" TargetMode="External"/><Relationship Id="rId298" Type="http://schemas.openxmlformats.org/officeDocument/2006/relationships/hyperlink" Target="consultantplus://offline/ref=03E57794886CEF8B3329BDB6CF959614FCE96F43365DADEB1ACF3F3892015F4EB1FA7F8CE2DBF1DC21147AE678F49502B44F0E44A61453C9YDb4O" TargetMode="External"/><Relationship Id="rId400" Type="http://schemas.openxmlformats.org/officeDocument/2006/relationships/hyperlink" Target="consultantplus://offline/ref=03E57794886CEF8B3329BDB6CF959614FAEA64453A5FF0E11296333A950E0059B6B3738DE2D8F6DE2B4B7FF369AC9A04AE510652BA1651YCb9O" TargetMode="External"/><Relationship Id="rId421" Type="http://schemas.openxmlformats.org/officeDocument/2006/relationships/hyperlink" Target="consultantplus://offline/ref=03E57794886CEF8B3329BDB6CF959614FDE9664D3B54ADEB1ACF3F3892015F4EB1FA7F8CE2DBF0DE29147AE678F49502B44F0E44A61453C9YDb4O" TargetMode="External"/><Relationship Id="rId442" Type="http://schemas.openxmlformats.org/officeDocument/2006/relationships/hyperlink" Target="consultantplus://offline/ref=03E57794886CEF8B3329BDB6CF959614FCE96F43365DADEB1ACF3F3892015F4EB1FA7F8CE2DBF1D825147AE678F49502B44F0E44A61453C9YDb4O" TargetMode="External"/><Relationship Id="rId463" Type="http://schemas.openxmlformats.org/officeDocument/2006/relationships/hyperlink" Target="consultantplus://offline/ref=03E57794886CEF8B3329BDB6CF959614FFEC644D3756ADEB1ACF3F3892015F4EB1FA7F8CE2DBF0DA29147AE678F49502B44F0E44A61453C9YDb4O" TargetMode="External"/><Relationship Id="rId484" Type="http://schemas.openxmlformats.org/officeDocument/2006/relationships/hyperlink" Target="consultantplus://offline/ref=03E57794886CEF8B3329BDB6CF959614FCE96F43365DADEB1ACF3F3892015F4EB1FA7F8CE2DBF1D926147AE678F49502B44F0E44A61453C9YDb4O" TargetMode="External"/><Relationship Id="rId519" Type="http://schemas.openxmlformats.org/officeDocument/2006/relationships/hyperlink" Target="consultantplus://offline/ref=03E57794886CEF8B3329BDB6CF959614FAEA64453A5FF0E11296333A950E0059B6B3738DE2DFF3D82B4B7FF369AC9A04AE510652BA1651YCb9O" TargetMode="External"/><Relationship Id="rId116" Type="http://schemas.openxmlformats.org/officeDocument/2006/relationships/hyperlink" Target="consultantplus://offline/ref=03E57794886CEF8B3329BDB6CF959614FFE361423A52ADEB1ACF3F3892015F4EB1FA7F8CE2DBF0DE28147AE678F49502B44F0E44A61453C9YDb4O" TargetMode="External"/><Relationship Id="rId137" Type="http://schemas.openxmlformats.org/officeDocument/2006/relationships/hyperlink" Target="consultantplus://offline/ref=03E57794886CEF8B3329BDB6CF959614FAEA64453A5FF0E11296333A950E0059B6B3738DE2DBF8D52B4B7FF369AC9A04AE510652BA1651YCb9O" TargetMode="External"/><Relationship Id="rId158" Type="http://schemas.openxmlformats.org/officeDocument/2006/relationships/hyperlink" Target="consultantplus://offline/ref=03E57794886CEF8B3329BDB6CF959614FDE9664D3B54ADEB1ACF3F3892015F4EB1FA7F8CE2DBF0DD23147AE678F49502B44F0E44A61453C9YDb4O" TargetMode="External"/><Relationship Id="rId302" Type="http://schemas.openxmlformats.org/officeDocument/2006/relationships/hyperlink" Target="consultantplus://offline/ref=03E57794886CEF8B3329BDB6CF959614FAEA64453A5FF0E11296333A950E0059B6B3738DE2D9F6DC2B4B7FF369AC9A04AE510652BA1651YCb9O" TargetMode="External"/><Relationship Id="rId323" Type="http://schemas.openxmlformats.org/officeDocument/2006/relationships/hyperlink" Target="consultantplus://offline/ref=03E57794886CEF8B3329BDB6CF959614FAEA64453A5FF0E11296333A950E0059B6B3738DE2D9F8D82B4B7FF369AC9A04AE510652BA1651YCb9O" TargetMode="External"/><Relationship Id="rId344" Type="http://schemas.openxmlformats.org/officeDocument/2006/relationships/hyperlink" Target="consultantplus://offline/ref=03E57794886CEF8B3329BDB6CF959614FAEA64453A5FF0E11296333A950E0059B6B3738DE2D9F9D52B4B7FF369AC9A04AE510652BA1651YCb9O" TargetMode="External"/><Relationship Id="rId530" Type="http://schemas.openxmlformats.org/officeDocument/2006/relationships/hyperlink" Target="consultantplus://offline/ref=03E57794886CEF8B3329BDB6CF959614FCEF60473E5FF0E11296333A950E0059B6B3738DE2DBF1DE2B4B7FF369AC9A04AE510652BA1651YCb9O" TargetMode="External"/><Relationship Id="rId20" Type="http://schemas.openxmlformats.org/officeDocument/2006/relationships/hyperlink" Target="consultantplus://offline/ref=03E57794886CEF8B3329BDB6CF959614FFE263473D57ADEB1ACF3F3892015F4EB1FA7F8CE2DBF0DC27147AE678F49502B44F0E44A61453C9YDb4O" TargetMode="External"/><Relationship Id="rId41" Type="http://schemas.openxmlformats.org/officeDocument/2006/relationships/hyperlink" Target="consultantplus://offline/ref=03E57794886CEF8B3329BCB8DA959614FAE867413E50ADEB1ACF3F3892015F4EB1FA7F8CE2DAF5DC22147AE678F49502B44F0E44A61453C9YDb4O" TargetMode="External"/><Relationship Id="rId62" Type="http://schemas.openxmlformats.org/officeDocument/2006/relationships/hyperlink" Target="consultantplus://offline/ref=03E57794886CEF8B3329BDB6CF959614FAEA64453A5FF0E11296333A950E0059B6B3738DE2DBF2DD2B4B7FF369AC9A04AE510652BA1651YCb9O" TargetMode="External"/><Relationship Id="rId83" Type="http://schemas.openxmlformats.org/officeDocument/2006/relationships/hyperlink" Target="consultantplus://offline/ref=03E57794886CEF8B3329BDB6CF959614FFEC644D3756ADEB1ACF3F3892015F4EB1FA7F8CE2DBF0DD28147AE678F49502B44F0E44A61453C9YDb4O" TargetMode="External"/><Relationship Id="rId179" Type="http://schemas.openxmlformats.org/officeDocument/2006/relationships/hyperlink" Target="consultantplus://offline/ref=03E57794886CEF8B3329BCB8DA959614FAE867413E50ADEB1ACF3F3892015F4EA3FA2780E0DFEEDC28012CB73EYAb3O" TargetMode="External"/><Relationship Id="rId365" Type="http://schemas.openxmlformats.org/officeDocument/2006/relationships/hyperlink" Target="consultantplus://offline/ref=03E57794886CEF8B3329BDB6CF959614FAEA64453A5FF0E11296333A950E0059B6B3738DE2D8F1D42B4B7FF369AC9A04AE510652BA1651YCb9O" TargetMode="External"/><Relationship Id="rId386" Type="http://schemas.openxmlformats.org/officeDocument/2006/relationships/hyperlink" Target="consultantplus://offline/ref=03E57794886CEF8B3329BDB6CF959614FAEA64453A5FF0E11296333A950E0059B6B3738DE2D8F4DF2B4B7FF369AC9A04AE510652BA1651YCb9O" TargetMode="External"/><Relationship Id="rId190" Type="http://schemas.openxmlformats.org/officeDocument/2006/relationships/hyperlink" Target="consultantplus://offline/ref=03E57794886CEF8B3329BCB8DA959614FAE867413E50ADEB1ACF3F3892015F4EB1FA7F8BE7DDFB88715B7BBA3EA58600B84F0C4CBAY1b4O" TargetMode="External"/><Relationship Id="rId204" Type="http://schemas.openxmlformats.org/officeDocument/2006/relationships/hyperlink" Target="consultantplus://offline/ref=03E57794886CEF8B3329BCB8DA959614FAE867413E50ADEB1ACF3F3892015F4EB1FA7F8CE2DBF4DE23147AE678F49502B44F0E44A61453C9YDb4O" TargetMode="External"/><Relationship Id="rId225" Type="http://schemas.openxmlformats.org/officeDocument/2006/relationships/hyperlink" Target="consultantplus://offline/ref=03E57794886CEF8B3329BDB6CF959614FAEA64453A5FF0E11296333A950E0059B6B3738DE2DAF8D82B4B7FF369AC9A04AE510652BA1651YCb9O" TargetMode="External"/><Relationship Id="rId246" Type="http://schemas.openxmlformats.org/officeDocument/2006/relationships/hyperlink" Target="consultantplus://offline/ref=03E57794886CEF8B3329BDB6CF959614FCE96F43365DADEB1ACF3F3892015F4EB1FA7F8CE2DBF0D920147AE678F49502B44F0E44A61453C9YDb4O" TargetMode="External"/><Relationship Id="rId267" Type="http://schemas.openxmlformats.org/officeDocument/2006/relationships/hyperlink" Target="consultantplus://offline/ref=03E57794886CEF8B3329BDB6CF959614FAEA64453A5FF0E11296333A950E0059B6B3738DE2D9F3DF2B4B7FF369AC9A04AE510652BA1651YCb9O" TargetMode="External"/><Relationship Id="rId288" Type="http://schemas.openxmlformats.org/officeDocument/2006/relationships/hyperlink" Target="consultantplus://offline/ref=03E57794886CEF8B3329BDB6CF959614FCE96F43365DADEB1ACF3F3892015F4EB1FA7F8CE2DBF0D520147AE678F49502B44F0E44A61453C9YDb4O" TargetMode="External"/><Relationship Id="rId411" Type="http://schemas.openxmlformats.org/officeDocument/2006/relationships/hyperlink" Target="consultantplus://offline/ref=03E57794886CEF8B3329BDB6CF959614FFEC644D3756ADEB1ACF3F3892015F4EB1FA7F8CE2DBF0D925147AE678F49502B44F0E44A61453C9YDb4O" TargetMode="External"/><Relationship Id="rId432" Type="http://schemas.openxmlformats.org/officeDocument/2006/relationships/hyperlink" Target="consultantplus://offline/ref=03E57794886CEF8B3329BDB6CF959614FDEF6E463D5CADEB1ACF3F3892015F4EB1FA7F8CE2DBF2D928147AE678F49502B44F0E44A61453C9YDb4O" TargetMode="External"/><Relationship Id="rId453" Type="http://schemas.openxmlformats.org/officeDocument/2006/relationships/hyperlink" Target="consultantplus://offline/ref=03E57794886CEF8B3329BDB6CF959614FAEA64453A5FF0E11296333A950E0059B6B3738DE2D8F8D42B4B7FF369AC9A04AE510652BA1651YCb9O" TargetMode="External"/><Relationship Id="rId474" Type="http://schemas.openxmlformats.org/officeDocument/2006/relationships/hyperlink" Target="consultantplus://offline/ref=03E57794886CEF8B3329BDB6CF959614FAEA64453A5FF0E11296333A950E0059B6B3738DE2DFF0DE2B4B7FF369AC9A04AE510652BA1651YCb9O" TargetMode="External"/><Relationship Id="rId509" Type="http://schemas.openxmlformats.org/officeDocument/2006/relationships/hyperlink" Target="consultantplus://offline/ref=03E57794886CEF8B3329BDB6CF959614FCE96F43365DADEB1ACF3F3892015F4EB1FA7F8CE2DBF1DA23147AE678F49502B44F0E44A61453C9YDb4O" TargetMode="External"/><Relationship Id="rId106" Type="http://schemas.openxmlformats.org/officeDocument/2006/relationships/hyperlink" Target="consultantplus://offline/ref=03E57794886CEF8B3329BDB6CF959614FFEC644D3756ADEB1ACF3F3892015F4EB1FA7F8CE2DBF0DE28147AE678F49502B44F0E44A61453C9YDb4O" TargetMode="External"/><Relationship Id="rId127" Type="http://schemas.openxmlformats.org/officeDocument/2006/relationships/hyperlink" Target="consultantplus://offline/ref=03E57794886CEF8B3329BCB8DA959614FAE867413E50ADEB1ACF3F3892015F4EA3FA2780E0DFEEDC28012CB73EYAb3O" TargetMode="External"/><Relationship Id="rId313" Type="http://schemas.openxmlformats.org/officeDocument/2006/relationships/hyperlink" Target="consultantplus://offline/ref=03E57794886CEF8B3329BDB6CF959614FDEF6E463D5CADEB1ACF3F3892015F4EB1FA7F8CE2DBF2DF20147AE678F49502B44F0E44A61453C9YDb4O" TargetMode="External"/><Relationship Id="rId495" Type="http://schemas.openxmlformats.org/officeDocument/2006/relationships/hyperlink" Target="consultantplus://offline/ref=03E57794886CEF8B3329BDB6CF959614FDEF6E463D5CADEB1ACF3F3892015F4EB1FA7F8CE2DBF2D424147AE678F49502B44F0E44A61453C9YDb4O" TargetMode="External"/><Relationship Id="rId10" Type="http://schemas.openxmlformats.org/officeDocument/2006/relationships/hyperlink" Target="consultantplus://offline/ref=03E57794886CEF8B3329BDB6CF959614FAED6F403B5FF0E11296333A950E0059B6B3738DE2DBF0DB2B4B7FF369AC9A04AE510652BA1651YCb9O" TargetMode="External"/><Relationship Id="rId31" Type="http://schemas.openxmlformats.org/officeDocument/2006/relationships/hyperlink" Target="consultantplus://offline/ref=03E57794886CEF8B3329BDB6CF959614FDE8654C3E51ADEB1ACF3F3892015F4EB1FA7F8CE2DBF0DC27147AE678F49502B44F0E44A61453C9YDb4O" TargetMode="External"/><Relationship Id="rId52" Type="http://schemas.openxmlformats.org/officeDocument/2006/relationships/hyperlink" Target="consultantplus://offline/ref=03E57794886CEF8B3329BDB6CF959614FDEB62473953ADEB1ACF3F3892015F4EB1FA7F8CE2DBF0DC29147AE678F49502B44F0E44A61453C9YDb4O" TargetMode="External"/><Relationship Id="rId73" Type="http://schemas.openxmlformats.org/officeDocument/2006/relationships/hyperlink" Target="consultantplus://offline/ref=03E57794886CEF8B3329BDB6CF959614FFEC644D3756ADEB1ACF3F3892015F4EB1FA7F8CE2DBF0DD20147AE678F49502B44F0E44A61453C9YDb4O" TargetMode="External"/><Relationship Id="rId94" Type="http://schemas.openxmlformats.org/officeDocument/2006/relationships/hyperlink" Target="consultantplus://offline/ref=03E57794886CEF8B3329BDB6CF959614FFE361423A52ADEB1ACF3F3892015F4EB1FA7F8CE2DBF0DD25147AE678F49502B44F0E44A61453C9YDb4O" TargetMode="External"/><Relationship Id="rId148" Type="http://schemas.openxmlformats.org/officeDocument/2006/relationships/hyperlink" Target="consultantplus://offline/ref=03E57794886CEF8B3329BDB6CF959614FAEA64453A5FF0E11296333A950E0059B6B3738DE2DBF9DA2B4B7FF369AC9A04AE510652BA1651YCb9O" TargetMode="External"/><Relationship Id="rId169" Type="http://schemas.openxmlformats.org/officeDocument/2006/relationships/hyperlink" Target="consultantplus://offline/ref=03E57794886CEF8B3329BDB6CF959614FAEA64453A5FF0E11296333A950E0059B6B3738DE2DAF1D82B4B7FF369AC9A04AE510652BA1651YCb9O" TargetMode="External"/><Relationship Id="rId334" Type="http://schemas.openxmlformats.org/officeDocument/2006/relationships/hyperlink" Target="consultantplus://offline/ref=03E57794886CEF8B3329BDB6CF959614FCE96F43365DADEB1ACF3F3892015F4EB1FA7F8CE2DBF1DD28147AE678F49502B44F0E44A61453C9YDb4O" TargetMode="External"/><Relationship Id="rId355" Type="http://schemas.openxmlformats.org/officeDocument/2006/relationships/hyperlink" Target="consultantplus://offline/ref=03E57794886CEF8B3329BDB6CF959614FDEF65413F51ADEB1ACF3F3892015F4EB1FA7F8CE2DBF0DC28147AE678F49502B44F0E44A61453C9YDb4O" TargetMode="External"/><Relationship Id="rId376" Type="http://schemas.openxmlformats.org/officeDocument/2006/relationships/hyperlink" Target="consultantplus://offline/ref=03E57794886CEF8B3329BDB6CF959614F8EC644C3C5FF0E11296333A950E0059B6B3738DE2DBF1DF2B4B7FF369AC9A04AE510652BA1651YCb9O" TargetMode="External"/><Relationship Id="rId397" Type="http://schemas.openxmlformats.org/officeDocument/2006/relationships/hyperlink" Target="consultantplus://offline/ref=03E57794886CEF8B3329BDB6CF959614FCEA6F403E5DADEB1ACF3F3892015F4EB1FA7F8CE2DBF0DE26147AE678F49502B44F0E44A61453C9YDb4O" TargetMode="External"/><Relationship Id="rId520" Type="http://schemas.openxmlformats.org/officeDocument/2006/relationships/hyperlink" Target="consultantplus://offline/ref=03E57794886CEF8B3329BDB6CF959614FAEA64453A5FF0E11296333A950E0059B6B3738DE2DFF3D92B4B7FF369AC9A04AE510652BA1651YCb9O"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03E57794886CEF8B3329BDB6CF959614FAEA64453A5FF0E11296333A950E0059B6B3738DE2DAF2DA2B4B7FF369AC9A04AE510652BA1651YCb9O" TargetMode="External"/><Relationship Id="rId215" Type="http://schemas.openxmlformats.org/officeDocument/2006/relationships/hyperlink" Target="consultantplus://offline/ref=03E57794886CEF8B3329BDB6CF959614FCE96F43365DADEB1ACF3F3892015F4EB1FA7F8CE2DBF0DF20147AE678F49502B44F0E44A61453C9YDb4O" TargetMode="External"/><Relationship Id="rId236" Type="http://schemas.openxmlformats.org/officeDocument/2006/relationships/hyperlink" Target="consultantplus://offline/ref=03E57794886CEF8B3329BDB6CF959614FCE96F43365DADEB1ACF3F3892015F4EB1FA7F8CE2DBF0D825147AE678F49502B44F0E44A61453C9YDb4O" TargetMode="External"/><Relationship Id="rId257" Type="http://schemas.openxmlformats.org/officeDocument/2006/relationships/hyperlink" Target="consultantplus://offline/ref=03E57794886CEF8B3329BCB8DA959614FAE867413E50ADEB1ACF3F3892015F4EB1FA7F8CE2DAF8DC24147AE678F49502B44F0E44A61453C9YDb4O" TargetMode="External"/><Relationship Id="rId278" Type="http://schemas.openxmlformats.org/officeDocument/2006/relationships/hyperlink" Target="consultantplus://offline/ref=03E57794886CEF8B3329BDB6CF959614FCE96F43365DADEB1ACF3F3892015F4EB1FA7F8CE2DBF0D422147AE678F49502B44F0E44A61453C9YDb4O" TargetMode="External"/><Relationship Id="rId401" Type="http://schemas.openxmlformats.org/officeDocument/2006/relationships/hyperlink" Target="consultantplus://offline/ref=03E57794886CEF8B3329BDB6CF959614FDEB62473953ADEB1ACF3F3892015F4EB1FA7F8CE2DBF0DF20147AE678F49502B44F0E44A61453C9YDb4O" TargetMode="External"/><Relationship Id="rId422" Type="http://schemas.openxmlformats.org/officeDocument/2006/relationships/hyperlink" Target="consultantplus://offline/ref=03E57794886CEF8B3329BDB6CF959614FDE9664D3B54ADEB1ACF3F3892015F4EB1FA7F8CE2DBF0DF20147AE678F49502B44F0E44A61453C9YDb4O" TargetMode="External"/><Relationship Id="rId443" Type="http://schemas.openxmlformats.org/officeDocument/2006/relationships/hyperlink" Target="consultantplus://offline/ref=03E57794886CEF8B3329BDB6CF959614FDEF6E463D5CADEB1ACF3F3892015F4EB1FA7F8CE2DBF2DA27147AE678F49502B44F0E44A61453C9YDb4O" TargetMode="External"/><Relationship Id="rId464" Type="http://schemas.openxmlformats.org/officeDocument/2006/relationships/hyperlink" Target="consultantplus://offline/ref=03E57794886CEF8B3329BDB6CF959614FCE96F43365DADEB1ACF3F3892015F4EB1FA7F8CE2DBF1D921147AE678F49502B44F0E44A61453C9YDb4O" TargetMode="External"/><Relationship Id="rId303" Type="http://schemas.openxmlformats.org/officeDocument/2006/relationships/hyperlink" Target="consultantplus://offline/ref=03E57794886CEF8B3329BDB6CF959614FDEF6E463D5CADEB1ACF3F3892015F4EB1FA7F8CE2DBF2DE27147AE678F49502B44F0E44A61453C9YDb4O" TargetMode="External"/><Relationship Id="rId485" Type="http://schemas.openxmlformats.org/officeDocument/2006/relationships/hyperlink" Target="consultantplus://offline/ref=03E57794886CEF8B3329BDB6CF959614FAEA64453A5FF0E11296333A950E0059B6B3738DE2DFF1DD2B4B7FF369AC9A04AE510652BA1651YCb9O" TargetMode="External"/><Relationship Id="rId42" Type="http://schemas.openxmlformats.org/officeDocument/2006/relationships/hyperlink" Target="consultantplus://offline/ref=03E57794886CEF8B3329BDB6CF959614FDE9614D375CADEB1ACF3F3892015F4EB1FA7F8CE2DBF9DA27147AE678F49502B44F0E44A61453C9YDb4O" TargetMode="External"/><Relationship Id="rId84" Type="http://schemas.openxmlformats.org/officeDocument/2006/relationships/hyperlink" Target="consultantplus://offline/ref=03E57794886CEF8B3329BDB6CF959614FCEC64453A55ADEB1ACF3F3892015F4EB1FA7F8CE2DBF0DD21147AE678F49502B44F0E44A61453C9YDb4O" TargetMode="External"/><Relationship Id="rId138" Type="http://schemas.openxmlformats.org/officeDocument/2006/relationships/hyperlink" Target="consultantplus://offline/ref=03E57794886CEF8B3329BDB6CF959614FAEA64453A5FF0E11296333A950E0059B6B3738DE2DBF9DC2B4B7FF369AC9A04AE510652BA1651YCb9O" TargetMode="External"/><Relationship Id="rId345" Type="http://schemas.openxmlformats.org/officeDocument/2006/relationships/hyperlink" Target="consultantplus://offline/ref=03E57794886CEF8B3329BDB6CF959614FAED6F403B5FF0E11296333A950E0059B6B3738DE2DBF2D92B4B7FF369AC9A04AE510652BA1651YCb9O" TargetMode="External"/><Relationship Id="rId387" Type="http://schemas.openxmlformats.org/officeDocument/2006/relationships/hyperlink" Target="consultantplus://offline/ref=03E57794886CEF8B3329BDB6CF959614FAEA64453A5FF0E11296333A950E0059B6B3738DE2D8F4D92B4B7FF369AC9A04AE510652BA1651YCb9O" TargetMode="External"/><Relationship Id="rId510" Type="http://schemas.openxmlformats.org/officeDocument/2006/relationships/hyperlink" Target="consultantplus://offline/ref=03E57794886CEF8B3329BDB6CF959614FAEA64453A5FF0E11296333A950E0059B6B3738DE2DFF2DA2B4B7FF369AC9A04AE510652BA1651YCb9O" TargetMode="External"/><Relationship Id="rId191" Type="http://schemas.openxmlformats.org/officeDocument/2006/relationships/hyperlink" Target="consultantplus://offline/ref=03E57794886CEF8B3329BDB6CF959614FCEC64453A55ADEB1ACF3F3892015F4EB1FA7F8CE2DBF0DD27147AE678F49502B44F0E44A61453C9YDb4O" TargetMode="External"/><Relationship Id="rId205" Type="http://schemas.openxmlformats.org/officeDocument/2006/relationships/hyperlink" Target="consultantplus://offline/ref=03E57794886CEF8B3329BDB6CF959614FAEA64453A5FF0E11296333A950E0059B6B3738DE2DAF7DF2B4B7FF369AC9A04AE510652BA1651YCb9O" TargetMode="External"/><Relationship Id="rId247" Type="http://schemas.openxmlformats.org/officeDocument/2006/relationships/hyperlink" Target="consultantplus://offline/ref=03E57794886CEF8B3329BDB6CF959614FCE96F43365DADEB1ACF3F3892015F4EB1FA7F8CE2DBF0D921147AE678F49502B44F0E44A61453C9YDb4O" TargetMode="External"/><Relationship Id="rId412" Type="http://schemas.openxmlformats.org/officeDocument/2006/relationships/hyperlink" Target="consultantplus://offline/ref=03E57794886CEF8B3329BDB6CF959614FAEA64453A5FF0E11296333A950E0059B6B3738DE2D8F6D52B4B7FF369AC9A04AE510652BA1651YCb9O" TargetMode="External"/><Relationship Id="rId107" Type="http://schemas.openxmlformats.org/officeDocument/2006/relationships/hyperlink" Target="consultantplus://offline/ref=03E57794886CEF8B3329BDB6CF959614FFEC644D3756ADEB1ACF3F3892015F4EB1FA7F8CE2DBF0D823147AE678F49502B44F0E44A61453C9YDb4O" TargetMode="External"/><Relationship Id="rId289" Type="http://schemas.openxmlformats.org/officeDocument/2006/relationships/hyperlink" Target="consultantplus://offline/ref=03E57794886CEF8B3329BDB6CF959614FCE96F43365DADEB1ACF3F3892015F4EB1FA7F8CE2DBF0D525147AE678F49502B44F0E44A61453C9YDb4O" TargetMode="External"/><Relationship Id="rId454" Type="http://schemas.openxmlformats.org/officeDocument/2006/relationships/hyperlink" Target="consultantplus://offline/ref=03E57794886CEF8B3329BDB6CF959614FFE263473D57ADEB1ACF3F3892015F4EB1FA7F8CE2DBF0DF20147AE678F49502B44F0E44A61453C9YDb4O" TargetMode="External"/><Relationship Id="rId496" Type="http://schemas.openxmlformats.org/officeDocument/2006/relationships/hyperlink" Target="consultantplus://offline/ref=03E57794886CEF8B3329BDB6CF959614FCE96F43365DADEB1ACF3F3892015F4EB1FA7F8CE2DBF1DA20147AE678F49502B44F0E44A61453C9YDb4O" TargetMode="External"/><Relationship Id="rId11" Type="http://schemas.openxmlformats.org/officeDocument/2006/relationships/hyperlink" Target="consultantplus://offline/ref=03E57794886CEF8B3329BDB6CF959614F8EC644C3C5FF0E11296333A950E0059B6B3738DE2DBF0DB2B4B7FF369AC9A04AE510652BA1651YCb9O" TargetMode="External"/><Relationship Id="rId53" Type="http://schemas.openxmlformats.org/officeDocument/2006/relationships/hyperlink" Target="consultantplus://offline/ref=03E57794886CEF8B3329BDB6CF959614FDEB62473953ADEB1ACF3F3892015F4EB1FA7F8CE2DBF0DD20147AE678F49502B44F0E44A61453C9YDb4O" TargetMode="External"/><Relationship Id="rId149" Type="http://schemas.openxmlformats.org/officeDocument/2006/relationships/hyperlink" Target="consultantplus://offline/ref=03E57794886CEF8B3329BCB8DA959614FAE867413E50ADEB1ACF3F3892015F4EA3FA2780E0DFEEDC28012CB73EYAb3O" TargetMode="External"/><Relationship Id="rId314" Type="http://schemas.openxmlformats.org/officeDocument/2006/relationships/hyperlink" Target="consultantplus://offline/ref=03E57794886CEF8B3329BDB6CF959614FAEA64453A5FF0E11296333A950E0059B6B3738DE2D9F6D52B4B7FF369AC9A04AE510652BA1651YCb9O" TargetMode="External"/><Relationship Id="rId356" Type="http://schemas.openxmlformats.org/officeDocument/2006/relationships/hyperlink" Target="consultantplus://offline/ref=03E57794886CEF8B3329BDB6CF959614FCEA6F403E5DADEB1ACF3F3892015F4EB1FA7F8CE2DBF0DD23147AE678F49502B44F0E44A61453C9YDb4O" TargetMode="External"/><Relationship Id="rId398" Type="http://schemas.openxmlformats.org/officeDocument/2006/relationships/hyperlink" Target="consultantplus://offline/ref=03E57794886CEF8B3329BDB6CF959614FDEF6E463D5CADEB1ACF3F3892015F4EB1FA7F8CE2DBF2D825147AE678F49502B44F0E44A61453C9YDb4O" TargetMode="External"/><Relationship Id="rId521" Type="http://schemas.openxmlformats.org/officeDocument/2006/relationships/hyperlink" Target="consultantplus://offline/ref=03E57794886CEF8B3329BDB6CF959614FFEC644D3756ADEB1ACF3F3892015F4EB1FA7F8CE2DBF0DB28147AE678F49502B44F0E44A61453C9YDb4O" TargetMode="External"/><Relationship Id="rId95" Type="http://schemas.openxmlformats.org/officeDocument/2006/relationships/hyperlink" Target="consultantplus://offline/ref=03E57794886CEF8B3329BDB6CF959614FAED6F403B5FF0E11296333A950E0059B6B3738DE2DBF1DC2B4B7FF369AC9A04AE510652BA1651YCb9O" TargetMode="External"/><Relationship Id="rId160" Type="http://schemas.openxmlformats.org/officeDocument/2006/relationships/hyperlink" Target="consultantplus://offline/ref=03E57794886CEF8B3329BCB8DA959614FAE867413E50ADEB1ACF3F3892015F4EA3FA2780E0DFEEDC28012CB73EYAb3O" TargetMode="External"/><Relationship Id="rId216" Type="http://schemas.openxmlformats.org/officeDocument/2006/relationships/hyperlink" Target="consultantplus://offline/ref=03E57794886CEF8B3329BDB6CF959614FAEA64453A5FF0E11296333A950E0059B6B3738DE2DAF7DB2B4B7FF369AC9A04AE510652BA1651YCb9O" TargetMode="External"/><Relationship Id="rId423" Type="http://schemas.openxmlformats.org/officeDocument/2006/relationships/hyperlink" Target="consultantplus://offline/ref=03E57794886CEF8B3329BDB6CF959614FDE96E443754ADEB1ACF3F3892015F4EB1FA7F8CE2DBF0D821147AE678F49502B44F0E44A61453C9YDb4O" TargetMode="External"/><Relationship Id="rId258" Type="http://schemas.openxmlformats.org/officeDocument/2006/relationships/hyperlink" Target="consultantplus://offline/ref=03E57794886CEF8B3329BDB6CF959614FCE96F43365DADEB1ACF3F3892015F4EB1FA7F8CE2DBF0D925147AE678F49502B44F0E44A61453C9YDb4O" TargetMode="External"/><Relationship Id="rId465" Type="http://schemas.openxmlformats.org/officeDocument/2006/relationships/hyperlink" Target="consultantplus://offline/ref=03E57794886CEF8B3329BDB6CF959614FFEC644D3756ADEB1ACF3F3892015F4EB1FA7F8CE2DBF0DB26147AE678F49502B44F0E44A61453C9YDb4O" TargetMode="External"/><Relationship Id="rId22" Type="http://schemas.openxmlformats.org/officeDocument/2006/relationships/hyperlink" Target="consultantplus://offline/ref=03E57794886CEF8B3329BDB6CF959614FFE367423B54ADEB1ACF3F3892015F4EB1FA7F8CE2DBF0DC27147AE678F49502B44F0E44A61453C9YDb4O" TargetMode="External"/><Relationship Id="rId64" Type="http://schemas.openxmlformats.org/officeDocument/2006/relationships/hyperlink" Target="consultantplus://offline/ref=03E57794886CEF8B3329BCB8DA959614FCE260413502FAE94B9A313D9A51055EA7B37089FCDBF8C2221F2CYBb5O" TargetMode="External"/><Relationship Id="rId118" Type="http://schemas.openxmlformats.org/officeDocument/2006/relationships/hyperlink" Target="consultantplus://offline/ref=03E57794886CEF8B3329BCB8DA959614FAE867413E50ADEB1ACF3F3892015F4EA3FA2780E0DFEEDC28012CB73EYAb3O" TargetMode="External"/><Relationship Id="rId325" Type="http://schemas.openxmlformats.org/officeDocument/2006/relationships/hyperlink" Target="consultantplus://offline/ref=03E57794886CEF8B3329BDB6CF959614FCE96F43365DADEB1ACF3F3892015F4EB1FA7F8CE2DBF1DD21147AE678F49502B44F0E44A61453C9YDb4O" TargetMode="External"/><Relationship Id="rId367" Type="http://schemas.openxmlformats.org/officeDocument/2006/relationships/hyperlink" Target="consultantplus://offline/ref=03E57794886CEF8B3329BDB6CF959614FCEA6F403E5DADEB1ACF3F3892015F4EB1FA7F8CE2DBF0DD25147AE678F49502B44F0E44A61453C9YDb4O" TargetMode="External"/><Relationship Id="rId532" Type="http://schemas.openxmlformats.org/officeDocument/2006/relationships/hyperlink" Target="consultantplus://offline/ref=03E57794886CEF8B3329BDB6CF959614F9E86E413502FAE94B9A313D9A51055EA7B37089FCDBF8C2221F2CYBb5O" TargetMode="External"/><Relationship Id="rId171" Type="http://schemas.openxmlformats.org/officeDocument/2006/relationships/hyperlink" Target="consultantplus://offline/ref=03E57794886CEF8B3329BDB6CF959614FAEA64453A5FF0E11296333A950E0059B6B3738DE2DAF1DA2B4B7FF369AC9A04AE510652BA1651YCb9O" TargetMode="External"/><Relationship Id="rId227" Type="http://schemas.openxmlformats.org/officeDocument/2006/relationships/hyperlink" Target="consultantplus://offline/ref=03E57794886CEF8B3329BDB6CF959614FAEA64453A5FF0E11296333A950E0059B6B3738DE2DAF8DF2B4B7FF369AC9A04AE510652BA1651YCb9O" TargetMode="External"/><Relationship Id="rId269" Type="http://schemas.openxmlformats.org/officeDocument/2006/relationships/hyperlink" Target="consultantplus://offline/ref=03E57794886CEF8B3329BDB6CF959614FCE96F43365DADEB1ACF3F3892015F4EB1FA7F8CE2DBF0DB24147AE678F49502B44F0E44A61453C9YDb4O" TargetMode="External"/><Relationship Id="rId434" Type="http://schemas.openxmlformats.org/officeDocument/2006/relationships/hyperlink" Target="consultantplus://offline/ref=03E57794886CEF8B3329BDB6CF959614FAEA64453A5FF0E11296333A950E0059B6B3738DE2D8F8DC2B4B7FF369AC9A04AE510652BA1651YCb9O" TargetMode="External"/><Relationship Id="rId476" Type="http://schemas.openxmlformats.org/officeDocument/2006/relationships/hyperlink" Target="consultantplus://offline/ref=03E57794886CEF8B3329BDB6CF959614FAEA64453A5FF0E11296333A950E0059B6B3738DE2DFF0DF2B4B7FF369AC9A04AE510652BA1651YCb9O" TargetMode="External"/><Relationship Id="rId33" Type="http://schemas.openxmlformats.org/officeDocument/2006/relationships/hyperlink" Target="consultantplus://offline/ref=03E57794886CEF8B3329BDB6CF959614FDE96E443754ADEB1ACF3F3892015F4EB1FA7F8CE2DBF0DC27147AE678F49502B44F0E44A61453C9YDb4O" TargetMode="External"/><Relationship Id="rId129" Type="http://schemas.openxmlformats.org/officeDocument/2006/relationships/hyperlink" Target="consultantplus://offline/ref=03E57794886CEF8B3329BDB6CF959614FAEA64453A5FF0E11296333A950E0059B6B3738DE2DBF8DD2B4B7FF369AC9A04AE510652BA1651YCb9O" TargetMode="External"/><Relationship Id="rId280" Type="http://schemas.openxmlformats.org/officeDocument/2006/relationships/hyperlink" Target="consultantplus://offline/ref=03E57794886CEF8B3329BCB8DA959614FAE867413E50ADEB1ACF3F3892015F4EA3FA2780E0DFEEDC28012CB73EYAb3O" TargetMode="External"/><Relationship Id="rId336" Type="http://schemas.openxmlformats.org/officeDocument/2006/relationships/hyperlink" Target="consultantplus://offline/ref=03E57794886CEF8B3329BDB6CF959614FDE96E443754ADEB1ACF3F3892015F4EB1FA7F8CE2DBF0DF20147AE678F49502B44F0E44A61453C9YDb4O" TargetMode="External"/><Relationship Id="rId501" Type="http://schemas.openxmlformats.org/officeDocument/2006/relationships/hyperlink" Target="consultantplus://offline/ref=03E57794886CEF8B3329BCB8DA959614FAE867413E50ADEB1ACF3F3892015F4EA3FA2780E0DFEEDC28012CB73EYAb3O" TargetMode="External"/><Relationship Id="rId75" Type="http://schemas.openxmlformats.org/officeDocument/2006/relationships/hyperlink" Target="consultantplus://offline/ref=03E57794886CEF8B3329BDB6CF959614FFE367423B54ADEB1ACF3F3892015F4EB1FA7F8CE2DBF0DC28147AE678F49502B44F0E44A61453C9YDb4O" TargetMode="External"/><Relationship Id="rId140" Type="http://schemas.openxmlformats.org/officeDocument/2006/relationships/hyperlink" Target="consultantplus://offline/ref=03E57794886CEF8B3329BDB6CF959614FFE263473D57ADEB1ACF3F3892015F4EB1FA7F8CE2DBF0DC29147AE678F49502B44F0E44A61453C9YDb4O" TargetMode="External"/><Relationship Id="rId182" Type="http://schemas.openxmlformats.org/officeDocument/2006/relationships/hyperlink" Target="consultantplus://offline/ref=03E57794886CEF8B3329BDB6CF959614FAEA64453A5FF0E11296333A950E0059B6B3738DE2DAF2D52B4B7FF369AC9A04AE510652BA1651YCb9O" TargetMode="External"/><Relationship Id="rId378" Type="http://schemas.openxmlformats.org/officeDocument/2006/relationships/hyperlink" Target="consultantplus://offline/ref=03E57794886CEF8B3329BDB6CF959614FAED6F403B5FF0E11296333A950E0059B6B3738DE2DBF2D52B4B7FF369AC9A04AE510652BA1651YCb9O" TargetMode="External"/><Relationship Id="rId403" Type="http://schemas.openxmlformats.org/officeDocument/2006/relationships/hyperlink" Target="consultantplus://offline/ref=03E57794886CEF8B3329BDB6CF959614FAEA64453A5FF0E11296333A950E0059B6B3738DE2D8F6DF2B4B7FF369AC9A04AE510652BA1651YCb9O" TargetMode="External"/><Relationship Id="rId6" Type="http://schemas.openxmlformats.org/officeDocument/2006/relationships/hyperlink" Target="consultantplus://offline/ref=03E57794886CEF8B3329BDB6CF959614FCEF60473E5FF0E11296333A950E0059B6B3738DE2DBF0DB2B4B7FF369AC9A04AE510652BA1651YCb9O" TargetMode="External"/><Relationship Id="rId238" Type="http://schemas.openxmlformats.org/officeDocument/2006/relationships/hyperlink" Target="consultantplus://offline/ref=03E57794886CEF8B3329BCB8DA959614FAE867413E50ADEB1ACF3F3892015F4EA3FA2780E0DFEEDC28012CB73EYAb3O" TargetMode="External"/><Relationship Id="rId445" Type="http://schemas.openxmlformats.org/officeDocument/2006/relationships/hyperlink" Target="consultantplus://offline/ref=03E57794886CEF8B3329BDB6CF959614FCE96F43365DADEB1ACF3F3892015F4EB1FA7F8CE2DBF1D828147AE678F49502B44F0E44A61453C9YDb4O" TargetMode="External"/><Relationship Id="rId487" Type="http://schemas.openxmlformats.org/officeDocument/2006/relationships/hyperlink" Target="consultantplus://offline/ref=03E57794886CEF8B3329BDB6CF959614FAEA64453A5FF0E11296333A950E0059B6B3738DE2DFF1DD2B4B7FF369AC9A04AE510652BA1651YCb9O" TargetMode="External"/><Relationship Id="rId291" Type="http://schemas.openxmlformats.org/officeDocument/2006/relationships/hyperlink" Target="consultantplus://offline/ref=03E57794886CEF8B3329BDB6CF959614FCE96F43365DADEB1ACF3F3892015F4EB1FA7F8CE2DBF0D527147AE678F49502B44F0E44A61453C9YDb4O" TargetMode="External"/><Relationship Id="rId305" Type="http://schemas.openxmlformats.org/officeDocument/2006/relationships/hyperlink" Target="consultantplus://offline/ref=03E57794886CEF8B3329BDB6CF959614FAEA64453A5FF0E11296333A950E0059B6B3738DE2D9F6D82B4B7FF369AC9A04AE510652BA1651YCb9O" TargetMode="External"/><Relationship Id="rId347" Type="http://schemas.openxmlformats.org/officeDocument/2006/relationships/hyperlink" Target="consultantplus://offline/ref=03E57794886CEF8B3329BCB8DA959614FAE867413E50ADEB1ACF3F3892015F4EA3FA2780E0DFEEDC28012CB73EYAb3O" TargetMode="External"/><Relationship Id="rId512" Type="http://schemas.openxmlformats.org/officeDocument/2006/relationships/hyperlink" Target="consultantplus://offline/ref=03E57794886CEF8B3329BDB6CF959614FAEA64453A5FF0E11296333A950E0059B6B3738DE2DFF2D42B4B7FF369AC9A04AE510652BA1651YCb9O" TargetMode="External"/><Relationship Id="rId44" Type="http://schemas.openxmlformats.org/officeDocument/2006/relationships/hyperlink" Target="consultantplus://offline/ref=03E57794886CEF8B3329BDB6CF959614FDE96E443754ADEB1ACF3F3892015F4EB1FA7F8CE2DBF0DC28147AE678F49502B44F0E44A61453C9YDb4O" TargetMode="External"/><Relationship Id="rId86" Type="http://schemas.openxmlformats.org/officeDocument/2006/relationships/hyperlink" Target="consultantplus://offline/ref=03E57794886CEF8B3329BDB6CF959614FFE361423A52ADEB1ACF3F3892015F4EB1FA7F8CE2DBF0DC29147AE678F49502B44F0E44A61453C9YDb4O" TargetMode="External"/><Relationship Id="rId151" Type="http://schemas.openxmlformats.org/officeDocument/2006/relationships/hyperlink" Target="consultantplus://offline/ref=03E57794886CEF8B3329BDB6CF959614FAEA64453A5FF0E11296333A950E0059B6B3738DE2DBF9D52B4B7FF369AC9A04AE510652BA1651YCb9O" TargetMode="External"/><Relationship Id="rId389" Type="http://schemas.openxmlformats.org/officeDocument/2006/relationships/hyperlink" Target="consultantplus://offline/ref=03E57794886CEF8B3329BDB6CF959614FAEA64453A5FF0E11296333A950E0059B6B3738DE2D8F4DB2B4B7FF369AC9A04AE510652BA1651YCb9O" TargetMode="External"/><Relationship Id="rId193" Type="http://schemas.openxmlformats.org/officeDocument/2006/relationships/hyperlink" Target="consultantplus://offline/ref=03E57794886CEF8B3329BDB6CF959614FCE96F43365DADEB1ACF3F3892015F4EB1FA7F8CE2DBF0DD26147AE678F49502B44F0E44A61453C9YDb4O" TargetMode="External"/><Relationship Id="rId207" Type="http://schemas.openxmlformats.org/officeDocument/2006/relationships/hyperlink" Target="consultantplus://offline/ref=03E57794886CEF8B3329BDB6CF959614FCE96F43365DADEB1ACF3F3892015F4EB1FA7F8CE2DBF0DE24147AE678F49502B44F0E44A61453C9YDb4O" TargetMode="External"/><Relationship Id="rId249" Type="http://schemas.openxmlformats.org/officeDocument/2006/relationships/hyperlink" Target="consultantplus://offline/ref=03E57794886CEF8B3329BDB6CF959614FFEC644D3756ADEB1ACF3F3892015F4EB1FA7F8CE2DBF0D829147AE678F49502B44F0E44A61453C9YDb4O" TargetMode="External"/><Relationship Id="rId414" Type="http://schemas.openxmlformats.org/officeDocument/2006/relationships/hyperlink" Target="consultantplus://offline/ref=03E57794886CEF8B3329BDB6CF959614FCE96F43365DADEB1ACF3F3892015F4EB1FA7F8CE2DBF1DE28147AE678F49502B44F0E44A61453C9YDb4O" TargetMode="External"/><Relationship Id="rId456" Type="http://schemas.openxmlformats.org/officeDocument/2006/relationships/hyperlink" Target="consultantplus://offline/ref=03E57794886CEF8B3329BDB6CF959614FFEC644D3756ADEB1ACF3F3892015F4EB1FA7F8CE2DBF0DA22147AE678F49502B44F0E44A61453C9YDb4O" TargetMode="External"/><Relationship Id="rId498" Type="http://schemas.openxmlformats.org/officeDocument/2006/relationships/hyperlink" Target="consultantplus://offline/ref=03E57794886CEF8B3329BDB6CF959614FDEF6E463D5CADEB1ACF3F3892015F4EB1FA7F8CE2DBF2D426147AE678F49502B44F0E44A61453C9YDb4O" TargetMode="External"/><Relationship Id="rId13" Type="http://schemas.openxmlformats.org/officeDocument/2006/relationships/hyperlink" Target="consultantplus://offline/ref=03E57794886CEF8B3329BDB6CF959614FFEB62443C52ADEB1ACF3F3892015F4EB1FA7F8CE2DBF0DC27147AE678F49502B44F0E44A61453C9YDb4O" TargetMode="External"/><Relationship Id="rId109" Type="http://schemas.openxmlformats.org/officeDocument/2006/relationships/hyperlink" Target="consultantplus://offline/ref=03E57794886CEF8B3329BCB8DA959614FAE867413E50ADEB1ACF3F3892015F4EB1FA7F8CE2D9F2DC21147AE678F49502B44F0E44A61453C9YDb4O" TargetMode="External"/><Relationship Id="rId260" Type="http://schemas.openxmlformats.org/officeDocument/2006/relationships/hyperlink" Target="consultantplus://offline/ref=03E57794886CEF8B3329BDB6CF959614FCE96F43365DADEB1ACF3F3892015F4EB1FA7F8CE2DBF0DA27147AE678F49502B44F0E44A61453C9YDb4O" TargetMode="External"/><Relationship Id="rId316" Type="http://schemas.openxmlformats.org/officeDocument/2006/relationships/hyperlink" Target="consultantplus://offline/ref=03E57794886CEF8B3329BDB6CF959614FFED654C3A56ADEB1ACF3F3892015F4EB1FA7F8CE2DBF0DD26147AE678F49502B44F0E44A61453C9YDb4O" TargetMode="External"/><Relationship Id="rId523" Type="http://schemas.openxmlformats.org/officeDocument/2006/relationships/hyperlink" Target="consultantplus://offline/ref=03E57794886CEF8B3329BDB6CF959614FAEA64453A5FF0E11296333A950E0059B6B3738DE2DFF3DA2B4B7FF369AC9A04AE510652BA1651YCb9O" TargetMode="External"/><Relationship Id="rId55" Type="http://schemas.openxmlformats.org/officeDocument/2006/relationships/hyperlink" Target="consultantplus://offline/ref=03E57794886CEF8B3329BDB6CF959614FAEA64453A5FF0E11296333A950E0059B6B3738DE2DBF1DB2B4B7FF369AC9A04AE510652BA1651YCb9O" TargetMode="External"/><Relationship Id="rId97" Type="http://schemas.openxmlformats.org/officeDocument/2006/relationships/hyperlink" Target="consultantplus://offline/ref=03E57794886CEF8B3329BDB6CF959614FFE361423A52ADEB1ACF3F3892015F4EB1FA7F8CE2DBF0DD26147AE678F49502B44F0E44A61453C9YDb4O" TargetMode="External"/><Relationship Id="rId120" Type="http://schemas.openxmlformats.org/officeDocument/2006/relationships/hyperlink" Target="consultantplus://offline/ref=03E57794886CEF8B3329BDB6CF959614FDEF6E463D5CADEB1ACF3F3892015F4EB1FA7F8CE2DBF1DA27147AE678F49502B44F0E44A61453C9YDb4O" TargetMode="External"/><Relationship Id="rId358" Type="http://schemas.openxmlformats.org/officeDocument/2006/relationships/hyperlink" Target="consultantplus://offline/ref=03E57794886CEF8B3329BDB6CF959614FAEA64453A5FF0E11296333A950E0059B6B3738DE2D8F1DF2B4B7FF369AC9A04AE510652BA1651YCb9O" TargetMode="External"/><Relationship Id="rId162" Type="http://schemas.openxmlformats.org/officeDocument/2006/relationships/hyperlink" Target="consultantplus://offline/ref=03E57794886CEF8B3329BDB6CF959614FFE263473D57ADEB1ACF3F3892015F4EB1FA7F8CE2DBF0DD21147AE678F49502B44F0E44A61453C9YDb4O" TargetMode="External"/><Relationship Id="rId218" Type="http://schemas.openxmlformats.org/officeDocument/2006/relationships/hyperlink" Target="consultantplus://offline/ref=03E57794886CEF8B3329BDB6CF959614FCE96F43365DADEB1ACF3F3892015F4EB1FA7F8CE2DBF0DF22147AE678F49502B44F0E44A61453C9YDb4O" TargetMode="External"/><Relationship Id="rId425" Type="http://schemas.openxmlformats.org/officeDocument/2006/relationships/hyperlink" Target="consultantplus://offline/ref=03E57794886CEF8B3329BCB8DA959614FAE867413E50ADEB1ACF3F3892015F4EA3FA2780E0DFEEDC28012CB73EYAb3O" TargetMode="External"/><Relationship Id="rId467" Type="http://schemas.openxmlformats.org/officeDocument/2006/relationships/hyperlink" Target="consultantplus://offline/ref=03E57794886CEF8B3329BDB6CF959614FAEA64453A5FF0E11296333A950E0059B6B3738DE2D8F9DF2B4B7FF369AC9A04AE510652BA1651YCb9O" TargetMode="External"/><Relationship Id="rId271" Type="http://schemas.openxmlformats.org/officeDocument/2006/relationships/hyperlink" Target="consultantplus://offline/ref=03E57794886CEF8B3329BDB6CF959614FAEA64453A5FF0E11296333A950E0059B6B3738DE2DAF3DB2B4B7FF369AC9A04AE510652BA1651YCb9O" TargetMode="External"/><Relationship Id="rId24" Type="http://schemas.openxmlformats.org/officeDocument/2006/relationships/hyperlink" Target="consultantplus://offline/ref=03E57794886CEF8B3329BDB6CF959614FCEA65403955ADEB1ACF3F3892015F4EB1FA7F8CE2DBF0DC27147AE678F49502B44F0E44A61453C9YDb4O" TargetMode="External"/><Relationship Id="rId66" Type="http://schemas.openxmlformats.org/officeDocument/2006/relationships/hyperlink" Target="consultantplus://offline/ref=03E57794886CEF8B3329BCB8DA959614FAE867413E50ADEB1ACF3F3892015F4EB1FA7F8CE2DAF1D829147AE678F49502B44F0E44A61453C9YDb4O" TargetMode="External"/><Relationship Id="rId131" Type="http://schemas.openxmlformats.org/officeDocument/2006/relationships/hyperlink" Target="consultantplus://offline/ref=03E57794886CEF8B3329BDB6CF959614FAEA64453A5FF0E11296333A950E0059B6B3738DE2DBF8DF2B4B7FF369AC9A04AE510652BA1651YCb9O" TargetMode="External"/><Relationship Id="rId327" Type="http://schemas.openxmlformats.org/officeDocument/2006/relationships/hyperlink" Target="consultantplus://offline/ref=03E57794886CEF8B3329BDB6CF959614FDE96E443754ADEB1ACF3F3892015F4EB1FA7F8CE2DBF0DE28147AE678F49502B44F0E44A61453C9YDb4O" TargetMode="External"/><Relationship Id="rId369" Type="http://schemas.openxmlformats.org/officeDocument/2006/relationships/hyperlink" Target="consultantplus://offline/ref=03E57794886CEF8B3329BDB6CF959614FCEA6F403E5DADEB1ACF3F3892015F4EB1FA7F8CE2DBF0DE23147AE678F49502B44F0E44A61453C9YDb4O" TargetMode="External"/><Relationship Id="rId534" Type="http://schemas.openxmlformats.org/officeDocument/2006/relationships/hyperlink" Target="consultantplus://offline/ref=03E57794886CEF8B3329BDB6CF959614FFEF6F4C3502FAE94B9A313D9A51055EA7B37089FCDBF8C2221F2CYBb5O" TargetMode="External"/><Relationship Id="rId173" Type="http://schemas.openxmlformats.org/officeDocument/2006/relationships/hyperlink" Target="consultantplus://offline/ref=03E57794886CEF8B3329BDB6CF959614FCEF60473E5FF0E11296333A950E0059B6B3738DE2DBF0D42B4B7FF369AC9A04AE510652BA1651YCb9O" TargetMode="External"/><Relationship Id="rId229" Type="http://schemas.openxmlformats.org/officeDocument/2006/relationships/hyperlink" Target="consultantplus://offline/ref=03E57794886CEF8B3329BDB6CF959614FCE96F43365DADEB1ACF3F3892015F4EB1FA7F8CE2DBF0DF29147AE678F49502B44F0E44A61453C9YDb4O" TargetMode="External"/><Relationship Id="rId380" Type="http://schemas.openxmlformats.org/officeDocument/2006/relationships/hyperlink" Target="consultantplus://offline/ref=03E57794886CEF8B3329BDB6CF959614FAED6F403B5FF0E11296333A950E0059B6B3738DE2DBF3DD2B4B7FF369AC9A04AE510652BA1651YCb9O" TargetMode="External"/><Relationship Id="rId436" Type="http://schemas.openxmlformats.org/officeDocument/2006/relationships/hyperlink" Target="consultantplus://offline/ref=03E57794886CEF8B3329BDB6CF959614FCE96F43365DADEB1ACF3F3892015F4EB1FA7F8CE2DBF1DF26147AE678F49502B44F0E44A61453C9YDb4O" TargetMode="External"/><Relationship Id="rId240" Type="http://schemas.openxmlformats.org/officeDocument/2006/relationships/hyperlink" Target="consultantplus://offline/ref=03E57794886CEF8B3329BDB6CF959614FDEB62473953ADEB1ACF3F3892015F4EB1FA7F8CE2DBF0DE29147AE678F49502B44F0E44A61453C9YDb4O" TargetMode="External"/><Relationship Id="rId478" Type="http://schemas.openxmlformats.org/officeDocument/2006/relationships/hyperlink" Target="consultantplus://offline/ref=03E57794886CEF8B3329BDB6CF959614FCE96F43365DADEB1ACF3F3892015F4EB1FA7F8CE2DBF1D924147AE678F49502B44F0E44A61453C9YDb4O" TargetMode="External"/><Relationship Id="rId35" Type="http://schemas.openxmlformats.org/officeDocument/2006/relationships/hyperlink" Target="consultantplus://offline/ref=03E57794886CEF8B3329BDB6CF959614FDEF6E463D5CADEB1ACF3F3892015F4EB1FA7F8CE2DBF1DF29147AE678F49502B44F0E44A61453C9YDb4O" TargetMode="External"/><Relationship Id="rId77" Type="http://schemas.openxmlformats.org/officeDocument/2006/relationships/hyperlink" Target="consultantplus://offline/ref=03E57794886CEF8B3329BDB6CF959614FDE8654C3E51ADEB1ACF3F3892015F4EB1FA7F8CE2DBF0DC29147AE678F49502B44F0E44A61453C9YDb4O" TargetMode="External"/><Relationship Id="rId100" Type="http://schemas.openxmlformats.org/officeDocument/2006/relationships/hyperlink" Target="consultantplus://offline/ref=03E57794886CEF8B3329BDB6CF959614FFE361423A52ADEB1ACF3F3892015F4EB1FA7F8CE2DBF0DE21147AE678F49502B44F0E44A61453C9YDb4O" TargetMode="External"/><Relationship Id="rId282" Type="http://schemas.openxmlformats.org/officeDocument/2006/relationships/hyperlink" Target="consultantplus://offline/ref=03E57794886CEF8B3329BCB8DA959614FAE867413E50ADEB1ACF3F3892015F4EA3FA2780E0DFEEDC28012CB73EYAb3O" TargetMode="External"/><Relationship Id="rId338" Type="http://schemas.openxmlformats.org/officeDocument/2006/relationships/hyperlink" Target="consultantplus://offline/ref=03E57794886CEF8B3329BCB8DA959614FAE865453F55ADEB1ACF3F3892015F4EB1FA7F8CE2DBF1DD27147AE678F49502B44F0E44A61453C9YDb4O" TargetMode="External"/><Relationship Id="rId503" Type="http://schemas.openxmlformats.org/officeDocument/2006/relationships/hyperlink" Target="consultantplus://offline/ref=03E57794886CEF8B3329BDB6CF959614FCE96F43365DADEB1ACF3F3892015F4EB1FA7F8CE2DBF1DA21147AE678F49502B44F0E44A61453C9YDb4O" TargetMode="External"/><Relationship Id="rId8" Type="http://schemas.openxmlformats.org/officeDocument/2006/relationships/hyperlink" Target="consultantplus://offline/ref=03E57794886CEF8B3329BDB6CF959614FAEA64453A5FF0E11296333A950E0059B6B3738DE2DBF0DB2B4B7FF369AC9A04AE510652BA1651YCb9O" TargetMode="External"/><Relationship Id="rId142" Type="http://schemas.openxmlformats.org/officeDocument/2006/relationships/hyperlink" Target="consultantplus://offline/ref=03E57794886CEF8B3329BDB6CF959614FFE263473D57ADEB1ACF3F3892015F4EB1FA7F8CE2DBF0DD20147AE678F49502B44F0E44A61453C9YDb4O" TargetMode="External"/><Relationship Id="rId184" Type="http://schemas.openxmlformats.org/officeDocument/2006/relationships/hyperlink" Target="consultantplus://offline/ref=03E57794886CEF8B3329BDB6CF959614FDEB62473953ADEB1ACF3F3892015F4EB1FA7F8CE2DBF0DD28147AE678F49502B44F0E44A61453C9YDb4O" TargetMode="External"/><Relationship Id="rId391" Type="http://schemas.openxmlformats.org/officeDocument/2006/relationships/hyperlink" Target="consultantplus://offline/ref=03E57794886CEF8B3329BDB6CF959614FAEA64453A5FF0E11296333A950E0059B6B3738DE2D8F5DC2B4B7FF369AC9A04AE510652BA1651YCb9O" TargetMode="External"/><Relationship Id="rId405" Type="http://schemas.openxmlformats.org/officeDocument/2006/relationships/hyperlink" Target="consultantplus://offline/ref=03E57794886CEF8B3329BDB6CF959614FAEA64453A5FF0E11296333A950E0059B6B3738DE2D8F6D82B4B7FF369AC9A04AE510652BA1651YCb9O" TargetMode="External"/><Relationship Id="rId447" Type="http://schemas.openxmlformats.org/officeDocument/2006/relationships/hyperlink" Target="consultantplus://offline/ref=03E57794886CEF8B3329BDB6CF959614FDE8654C3E51ADEB1ACF3F3892015F4EB1FA7F8CE2DBF0DE20147AE678F49502B44F0E44A61453C9YDb4O" TargetMode="External"/><Relationship Id="rId251" Type="http://schemas.openxmlformats.org/officeDocument/2006/relationships/hyperlink" Target="consultantplus://offline/ref=03E57794886CEF8B3329BDB6CF959614FAEA64453A5FF0E11296333A950E0059B6B3738DE2D9F0D42B4B7FF369AC9A04AE510652BA1651YCb9O" TargetMode="External"/><Relationship Id="rId489" Type="http://schemas.openxmlformats.org/officeDocument/2006/relationships/hyperlink" Target="consultantplus://offline/ref=03E57794886CEF8B3329BDB6CF959614FAEA64453A5FF0E11296333A950E0059B6B3738DE2DFF1DD2B4B7FF369AC9A04AE510652BA1651YCb9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58477</Words>
  <Characters>333321</Characters>
  <Application>Microsoft Office Word</Application>
  <DocSecurity>0</DocSecurity>
  <Lines>2777</Lines>
  <Paragraphs>782</Paragraphs>
  <ScaleCrop>false</ScaleCrop>
  <Company>Reanimator Extreme Edition</Company>
  <LinksUpToDate>false</LinksUpToDate>
  <CharactersWithSpaces>391016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2022-08-24T14:27:00Z</dcterms:created>
  <dcterms:modified xsi:type="dcterms:W3CDTF">2022-08-24T14:27:00Z</dcterms:modified>
</cp:coreProperties>
</file>