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BFC" w:rsidRPr="00F30BCC" w:rsidRDefault="00A8155C" w:rsidP="00A8155C">
      <w:pPr>
        <w:spacing w:after="0" w:line="240" w:lineRule="auto"/>
        <w:textAlignment w:val="top"/>
        <w:outlineLvl w:val="0"/>
        <w:rPr>
          <w:rFonts w:ascii="Times New Roman" w:eastAsia="Times New Roman" w:hAnsi="Times New Roman" w:cs="Times New Roman"/>
          <w:kern w:val="36"/>
          <w:sz w:val="54"/>
          <w:szCs w:val="5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54"/>
          <w:szCs w:val="54"/>
          <w:lang w:eastAsia="ru-RU"/>
        </w:rPr>
        <w:t>Пять</w:t>
      </w:r>
      <w:r w:rsidR="00B91DEF" w:rsidRPr="00F30BCC">
        <w:rPr>
          <w:rFonts w:ascii="Times New Roman" w:eastAsia="Times New Roman" w:hAnsi="Times New Roman" w:cs="Times New Roman"/>
          <w:kern w:val="36"/>
          <w:sz w:val="54"/>
          <w:szCs w:val="54"/>
          <w:lang w:eastAsia="ru-RU"/>
        </w:rPr>
        <w:t xml:space="preserve"> советов покупателю, е</w:t>
      </w:r>
      <w:r w:rsidR="00401BFC" w:rsidRPr="00F30BCC">
        <w:rPr>
          <w:rFonts w:ascii="Times New Roman" w:eastAsia="Times New Roman" w:hAnsi="Times New Roman" w:cs="Times New Roman"/>
          <w:kern w:val="36"/>
          <w:sz w:val="54"/>
          <w:szCs w:val="54"/>
          <w:lang w:eastAsia="ru-RU"/>
        </w:rPr>
        <w:t>сли продавец не доставил товар, приобретенный и</w:t>
      </w:r>
      <w:r w:rsidR="00B91DEF" w:rsidRPr="00F30BCC">
        <w:rPr>
          <w:rFonts w:ascii="Times New Roman" w:eastAsia="Times New Roman" w:hAnsi="Times New Roman" w:cs="Times New Roman"/>
          <w:kern w:val="36"/>
          <w:sz w:val="54"/>
          <w:szCs w:val="54"/>
          <w:lang w:eastAsia="ru-RU"/>
        </w:rPr>
        <w:t xml:space="preserve"> оплаченный в </w:t>
      </w:r>
      <w:proofErr w:type="gramStart"/>
      <w:r w:rsidR="00B91DEF" w:rsidRPr="00F30BCC">
        <w:rPr>
          <w:rFonts w:ascii="Times New Roman" w:eastAsia="Times New Roman" w:hAnsi="Times New Roman" w:cs="Times New Roman"/>
          <w:kern w:val="36"/>
          <w:sz w:val="54"/>
          <w:szCs w:val="54"/>
          <w:lang w:eastAsia="ru-RU"/>
        </w:rPr>
        <w:t>Интернет-магазине</w:t>
      </w:r>
      <w:proofErr w:type="gramEnd"/>
      <w:r w:rsidR="00B91DEF" w:rsidRPr="00F30BCC">
        <w:rPr>
          <w:rFonts w:ascii="Times New Roman" w:eastAsia="Times New Roman" w:hAnsi="Times New Roman" w:cs="Times New Roman"/>
          <w:kern w:val="36"/>
          <w:sz w:val="54"/>
          <w:szCs w:val="54"/>
          <w:lang w:eastAsia="ru-RU"/>
        </w:rPr>
        <w:t>.</w:t>
      </w:r>
    </w:p>
    <w:p w:rsidR="00B91DEF" w:rsidRPr="00F30BCC" w:rsidRDefault="00B91DEF" w:rsidP="00401BFC">
      <w:pPr>
        <w:spacing w:after="0" w:line="240" w:lineRule="auto"/>
        <w:textAlignment w:val="top"/>
        <w:outlineLvl w:val="0"/>
        <w:rPr>
          <w:rFonts w:ascii="Times New Roman" w:eastAsia="Times New Roman" w:hAnsi="Times New Roman" w:cs="Times New Roman"/>
          <w:kern w:val="36"/>
          <w:sz w:val="54"/>
          <w:szCs w:val="54"/>
          <w:lang w:eastAsia="ru-RU"/>
        </w:rPr>
      </w:pPr>
    </w:p>
    <w:p w:rsidR="00401BFC" w:rsidRPr="00F30BCC" w:rsidRDefault="00401BFC" w:rsidP="00F30BCC">
      <w:pPr>
        <w:pStyle w:val="a4"/>
        <w:numPr>
          <w:ilvl w:val="0"/>
          <w:numId w:val="2"/>
        </w:numPr>
        <w:spacing w:after="150" w:line="360" w:lineRule="atLeast"/>
        <w:ind w:left="42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Во-первых, обращаем внимание всех покупателей, что в соответствии со ст. 23.1 Закона «О защите прав потребителей» любой договор купли-продажи, предусматривающий обязанность потребителя предварительно оплатить товар, должен содержать условие о сроке передачи товара потребителю. Если товар </w:t>
      </w:r>
      <w:r w:rsidR="00B91DEF"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передан в срок, потребитель </w:t>
      </w:r>
      <w:proofErr w:type="spellStart"/>
      <w:r w:rsidR="00B91DEF"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раве</w:t>
      </w:r>
      <w:proofErr w:type="spellEnd"/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потребовать: передачи оплаченного товара в установленный им новый срок или возврата суммы предварительной оплаты товара, не переданного продавцом. Если срок доставки был оговорен устно, то данная обязанность выполняется в разумный срок или в течение 7 дней со дня </w:t>
      </w:r>
      <w:r w:rsidR="00AA4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извещения продавца, </w:t>
      </w:r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разумный срок истек.</w:t>
      </w:r>
      <w:r w:rsidR="00AA4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1BFC" w:rsidRPr="00F30BCC" w:rsidRDefault="00401BFC" w:rsidP="00F30BCC">
      <w:pPr>
        <w:pStyle w:val="a4"/>
        <w:numPr>
          <w:ilvl w:val="0"/>
          <w:numId w:val="2"/>
        </w:numPr>
        <w:spacing w:after="150" w:line="360" w:lineRule="atLeast"/>
        <w:ind w:left="42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устные переговоры не привели к результату, необходимо обратиться к продавцу с письменной претензией. Форму претензии Вы можете найти в сети Интернет или воспользоваться </w:t>
      </w:r>
      <w:hyperlink r:id="rId6" w:history="1">
        <w:r w:rsidRPr="00F30B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шаблоном</w:t>
        </w:r>
      </w:hyperlink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размещен в Государственном информационном ресурсе в сфере защиты прав потребителей (адрес ресурса </w:t>
      </w:r>
      <w:hyperlink r:id="rId7" w:history="1">
        <w:r w:rsidRPr="00F30B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http://zpp.rospotrebnadzor.ru</w:t>
        </w:r>
      </w:hyperlink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>). Та</w:t>
      </w:r>
      <w:r w:rsidR="00B91DEF"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можно воспользоваться примерами претензий на официальном сайте Администрации </w:t>
      </w:r>
      <w:proofErr w:type="spellStart"/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Подольск.</w:t>
      </w:r>
      <w:r w:rsidR="00B91DEF"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</w:t>
      </w:r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объяснить</w:t>
      </w:r>
      <w:r w:rsidR="00B91DEF"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продавцу свою проблему и указать</w:t>
      </w:r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proofErr w:type="gramEnd"/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тербования.</w:t>
      </w:r>
    </w:p>
    <w:p w:rsidR="00401BFC" w:rsidRPr="00F30BCC" w:rsidRDefault="00401BFC" w:rsidP="00F30BCC">
      <w:pPr>
        <w:pStyle w:val="a4"/>
        <w:numPr>
          <w:ilvl w:val="0"/>
          <w:numId w:val="2"/>
        </w:numPr>
        <w:spacing w:after="150" w:line="360" w:lineRule="atLeast"/>
        <w:ind w:left="42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многие интернет-площадки предоставляют возможность разрешения спора (диспута) </w:t>
      </w:r>
      <w:proofErr w:type="gramStart"/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 </w:t>
      </w:r>
      <w:proofErr w:type="gramStart"/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этого созданные сервисы. Если проблема случилась с </w:t>
      </w:r>
      <w:proofErr w:type="gramStart"/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российским</w:t>
      </w:r>
      <w:proofErr w:type="gramEnd"/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интернет-магазином, то потребитель может воспользоваться следующими сервисами:</w:t>
      </w:r>
    </w:p>
    <w:p w:rsidR="00401BFC" w:rsidRPr="00F30BCC" w:rsidRDefault="00401BFC" w:rsidP="00F30BCC">
      <w:pPr>
        <w:pStyle w:val="a4"/>
        <w:spacing w:after="150" w:line="36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Программы НОТА - независимое объединение </w:t>
      </w:r>
      <w:proofErr w:type="gramStart"/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товарных</w:t>
      </w:r>
      <w:proofErr w:type="gramEnd"/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агрегаторов</w:t>
      </w:r>
      <w:proofErr w:type="spellEnd"/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8" w:history="1">
        <w:r w:rsidRPr="00F30B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https://nota-claim.ru/</w:t>
        </w:r>
      </w:hyperlink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Это площадка, где можно сообщить о купленном в интернете поддельном товаре. Она создана участниками— </w:t>
      </w:r>
      <w:proofErr w:type="spellStart"/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агрегаторами</w:t>
      </w:r>
      <w:proofErr w:type="spellEnd"/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>eBay</w:t>
      </w:r>
      <w:proofErr w:type="spellEnd"/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Price.ru, </w:t>
      </w:r>
      <w:proofErr w:type="spellStart"/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>Wikimart</w:t>
      </w:r>
      <w:proofErr w:type="spellEnd"/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Товары </w:t>
      </w:r>
      <w:proofErr w:type="spellStart"/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>Mail.Ru</w:t>
      </w:r>
      <w:proofErr w:type="spellEnd"/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>Яндекс</w:t>
      </w:r>
      <w:proofErr w:type="gramStart"/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аркет</w:t>
      </w:r>
      <w:proofErr w:type="spellEnd"/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01BFC" w:rsidRPr="00F30BCC" w:rsidRDefault="00401BFC" w:rsidP="00F30BCC">
      <w:pPr>
        <w:pStyle w:val="a4"/>
        <w:spacing w:after="150" w:line="36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Если Интернет-магазин является участником Ассоциации компаний Интернет торговли (АКИТ) (список участников можно узнать </w:t>
      </w:r>
      <w:hyperlink r:id="rId9" w:history="1">
        <w:r w:rsidRPr="00F30B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здесь</w:t>
        </w:r>
      </w:hyperlink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>), то спорную ситуацию можно урегулировать при помощи сервиса подачи обращений по адресу - </w:t>
      </w:r>
      <w:hyperlink r:id="rId10" w:history="1">
        <w:r w:rsidRPr="00F30B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http://www.akit.ru/claims/</w:t>
        </w:r>
      </w:hyperlink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1BFC" w:rsidRPr="00F30BCC" w:rsidRDefault="00401BFC" w:rsidP="00F30BCC">
      <w:pPr>
        <w:pStyle w:val="a4"/>
        <w:spacing w:after="150" w:line="36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Отдельные общественные организации также принимают на безвозмездной основе в рассмотрение жалобы на </w:t>
      </w:r>
      <w:proofErr w:type="gramStart"/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Интернет-магазины</w:t>
      </w:r>
      <w:proofErr w:type="gramEnd"/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 их числу относится «Горячая линия Рунета» Региональной общественной организации «Центр </w:t>
      </w:r>
      <w:proofErr w:type="gramStart"/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Интернет-технологий</w:t>
      </w:r>
      <w:proofErr w:type="gramEnd"/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>» (РОЦИТ) (заявление можно подать по адресу </w:t>
      </w:r>
      <w:hyperlink r:id="rId11" w:history="1">
        <w:r w:rsidRPr="00F30B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http://www.hotline.rocit.ru/</w:t>
        </w:r>
      </w:hyperlink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>). Также такие обращения рассматривает Организация по защите прав потребителей «Общественная потребительская инициатива» (</w:t>
      </w:r>
      <w:hyperlink r:id="rId12" w:history="1">
        <w:r w:rsidRPr="00F30B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http://buyprotect.ru/goryachaya-liniya.html</w:t>
        </w:r>
      </w:hyperlink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A70FD" w:rsidRPr="00F30BCC" w:rsidRDefault="00401BFC" w:rsidP="00F30BCC">
      <w:pPr>
        <w:pStyle w:val="a4"/>
        <w:numPr>
          <w:ilvl w:val="0"/>
          <w:numId w:val="2"/>
        </w:numPr>
        <w:spacing w:after="150" w:line="360" w:lineRule="atLeast"/>
        <w:ind w:left="284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покупка оплачена банковской картой, но продавец в установленный срок не передал товар, не выходит на связь или уклоняется от общения, держатель карты может обратиться в кредитную организацию с просьбой вернуть деньги по спорной транзакции. Дальнейшее разбирательство проводит банк и платежная система</w:t>
      </w:r>
      <w:r w:rsidR="009F00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70FD" w:rsidRPr="00F30BCC" w:rsidRDefault="00401BFC" w:rsidP="00F30BCC">
      <w:pPr>
        <w:pStyle w:val="a4"/>
        <w:spacing w:after="150" w:line="360" w:lineRule="atLeast"/>
        <w:ind w:left="284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решить пробл</w:t>
      </w:r>
      <w:r w:rsidR="00B91DEF"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 с продавцом не удалось, но Закон на Вашей стороне</w:t>
      </w:r>
      <w:r w:rsidR="00F30BCC"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A70FD"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0BCC" w:rsidRPr="00F30BCC">
        <w:rPr>
          <w:rFonts w:ascii="Times New Roman" w:hAnsi="Times New Roman" w:cs="Times New Roman"/>
          <w:sz w:val="24"/>
          <w:szCs w:val="24"/>
        </w:rPr>
        <w:t>консультационно-правовую помощь</w:t>
      </w:r>
      <w:r w:rsidR="004A70FD" w:rsidRPr="00F30BCC">
        <w:rPr>
          <w:rFonts w:ascii="Times New Roman" w:hAnsi="Times New Roman" w:cs="Times New Roman"/>
          <w:sz w:val="24"/>
          <w:szCs w:val="24"/>
        </w:rPr>
        <w:t xml:space="preserve"> в подготовке претензии, проекта искового заявления может оказать отдел защиты прав потребителей Управления потребительского рынка Администрации Городского округа Подольск (г. Подольск, ул. Кирова, д.4, каб.148, тел.8(4967) 55-57-56, часы приема: с 9-12, 14-17 (пятница до 16), среда - приема нет).</w:t>
      </w:r>
      <w:proofErr w:type="gramEnd"/>
      <w:r w:rsidR="004A70FD" w:rsidRPr="00F30BCC">
        <w:rPr>
          <w:rFonts w:ascii="Times New Roman" w:hAnsi="Times New Roman" w:cs="Times New Roman"/>
          <w:sz w:val="24"/>
          <w:szCs w:val="24"/>
        </w:rPr>
        <w:t xml:space="preserve">  </w:t>
      </w:r>
      <w:r w:rsidR="00F30BCC" w:rsidRPr="00F30BCC">
        <w:rPr>
          <w:rFonts w:ascii="Times New Roman" w:hAnsi="Times New Roman" w:cs="Times New Roman"/>
          <w:sz w:val="24"/>
          <w:szCs w:val="24"/>
        </w:rPr>
        <w:t>При обращении следует и</w:t>
      </w:r>
      <w:r w:rsidR="004A70FD" w:rsidRPr="00F30BCC">
        <w:rPr>
          <w:rFonts w:ascii="Times New Roman" w:hAnsi="Times New Roman" w:cs="Times New Roman"/>
          <w:sz w:val="24"/>
          <w:szCs w:val="24"/>
        </w:rPr>
        <w:t>меть при себе все документы, связанные с проблемой.</w:t>
      </w:r>
    </w:p>
    <w:p w:rsidR="009F005D" w:rsidRDefault="00401BFC" w:rsidP="00F30BCC">
      <w:pPr>
        <w:pStyle w:val="a4"/>
        <w:numPr>
          <w:ilvl w:val="0"/>
          <w:numId w:val="2"/>
        </w:numPr>
        <w:spacing w:after="150" w:line="360" w:lineRule="atLeast"/>
        <w:ind w:left="284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Правилами продажи товаров дистанционным способом любой продавец в сети Интернет должен предоставить покупателю информацию </w:t>
      </w:r>
      <w:r w:rsidR="00B91DEF"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своем адресе (месте нахождения) и полном фирменном наименовании. Обращайте внимание на информацию о продавце еще в процессе изучения его ассортимента. </w:t>
      </w:r>
    </w:p>
    <w:p w:rsidR="00401BFC" w:rsidRPr="00F30BCC" w:rsidRDefault="00401BFC" w:rsidP="009F005D">
      <w:pPr>
        <w:pStyle w:val="a4"/>
        <w:spacing w:after="150" w:line="360" w:lineRule="atLeast"/>
        <w:ind w:left="284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BCC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Желаем приятных покупок!</w:t>
      </w:r>
    </w:p>
    <w:p w:rsidR="00115594" w:rsidRDefault="00115594" w:rsidP="0011559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E2C1B" w:rsidRDefault="00115594" w:rsidP="000E2C1B">
      <w:r w:rsidRPr="00115594">
        <w:rPr>
          <w:rFonts w:ascii="Times New Roman" w:hAnsi="Times New Roman" w:cs="Times New Roman"/>
          <w:sz w:val="26"/>
          <w:szCs w:val="26"/>
        </w:rPr>
        <w:t xml:space="preserve">Источник: </w:t>
      </w:r>
      <w:hyperlink r:id="rId13" w:history="1">
        <w:r w:rsidR="000E2C1B">
          <w:rPr>
            <w:rStyle w:val="a3"/>
          </w:rPr>
          <w:t>https://zpp.rospotrebnadzor.ru/handbook/torg/memos/88798</w:t>
        </w:r>
      </w:hyperlink>
    </w:p>
    <w:p w:rsidR="00115594" w:rsidRPr="00115594" w:rsidRDefault="00115594" w:rsidP="0011559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E14C6" w:rsidRDefault="00EE14C6" w:rsidP="00F30BCC">
      <w:pPr>
        <w:jc w:val="both"/>
      </w:pPr>
      <w:bookmarkStart w:id="0" w:name="_GoBack"/>
      <w:bookmarkEnd w:id="0"/>
    </w:p>
    <w:sectPr w:rsidR="00EE1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D5212"/>
    <w:multiLevelType w:val="hybridMultilevel"/>
    <w:tmpl w:val="A1441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757994"/>
    <w:multiLevelType w:val="hybridMultilevel"/>
    <w:tmpl w:val="1808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5D4515"/>
    <w:multiLevelType w:val="hybridMultilevel"/>
    <w:tmpl w:val="D6727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BFC"/>
    <w:rsid w:val="000E2C1B"/>
    <w:rsid w:val="00115594"/>
    <w:rsid w:val="00401BFC"/>
    <w:rsid w:val="004A70FD"/>
    <w:rsid w:val="006A26DD"/>
    <w:rsid w:val="009F005D"/>
    <w:rsid w:val="00A8155C"/>
    <w:rsid w:val="00AA406A"/>
    <w:rsid w:val="00B91DEF"/>
    <w:rsid w:val="00EE14C6"/>
    <w:rsid w:val="00F3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1BFC"/>
    <w:pPr>
      <w:spacing w:after="0" w:line="240" w:lineRule="auto"/>
      <w:outlineLvl w:val="0"/>
    </w:pPr>
    <w:rPr>
      <w:rFonts w:ascii="inherit" w:eastAsia="Times New Roman" w:hAnsi="inherit" w:cs="Times New Roman"/>
      <w:color w:val="104F66"/>
      <w:kern w:val="36"/>
      <w:sz w:val="54"/>
      <w:szCs w:val="5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BFC"/>
    <w:rPr>
      <w:rFonts w:ascii="inherit" w:eastAsia="Times New Roman" w:hAnsi="inherit" w:cs="Times New Roman"/>
      <w:color w:val="104F66"/>
      <w:kern w:val="36"/>
      <w:sz w:val="54"/>
      <w:szCs w:val="54"/>
      <w:lang w:eastAsia="ru-RU"/>
    </w:rPr>
  </w:style>
  <w:style w:type="character" w:styleId="a3">
    <w:name w:val="Hyperlink"/>
    <w:basedOn w:val="a0"/>
    <w:uiPriority w:val="99"/>
    <w:semiHidden/>
    <w:unhideWhenUsed/>
    <w:rsid w:val="00401BFC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List Paragraph"/>
    <w:basedOn w:val="a"/>
    <w:uiPriority w:val="34"/>
    <w:qFormat/>
    <w:rsid w:val="00401BF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5594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81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15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1BFC"/>
    <w:pPr>
      <w:spacing w:after="0" w:line="240" w:lineRule="auto"/>
      <w:outlineLvl w:val="0"/>
    </w:pPr>
    <w:rPr>
      <w:rFonts w:ascii="inherit" w:eastAsia="Times New Roman" w:hAnsi="inherit" w:cs="Times New Roman"/>
      <w:color w:val="104F66"/>
      <w:kern w:val="36"/>
      <w:sz w:val="54"/>
      <w:szCs w:val="5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BFC"/>
    <w:rPr>
      <w:rFonts w:ascii="inherit" w:eastAsia="Times New Roman" w:hAnsi="inherit" w:cs="Times New Roman"/>
      <w:color w:val="104F66"/>
      <w:kern w:val="36"/>
      <w:sz w:val="54"/>
      <w:szCs w:val="54"/>
      <w:lang w:eastAsia="ru-RU"/>
    </w:rPr>
  </w:style>
  <w:style w:type="character" w:styleId="a3">
    <w:name w:val="Hyperlink"/>
    <w:basedOn w:val="a0"/>
    <w:uiPriority w:val="99"/>
    <w:semiHidden/>
    <w:unhideWhenUsed/>
    <w:rsid w:val="00401BFC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List Paragraph"/>
    <w:basedOn w:val="a"/>
    <w:uiPriority w:val="34"/>
    <w:qFormat/>
    <w:rsid w:val="00401BF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5594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81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1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25283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89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46604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70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547966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3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a-claim.ru/" TargetMode="External"/><Relationship Id="rId13" Type="http://schemas.openxmlformats.org/officeDocument/2006/relationships/hyperlink" Target="https://zpp.rospotrebnadzor.ru/handbook/torg/memos/8879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pp.rospotrebnadzor.ru/" TargetMode="External"/><Relationship Id="rId12" Type="http://schemas.openxmlformats.org/officeDocument/2006/relationships/hyperlink" Target="http://buyprotect.ru/goryachaya-liniy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pp.rospotrebnadzor.ru/handbook/torg/forms/50362" TargetMode="External"/><Relationship Id="rId11" Type="http://schemas.openxmlformats.org/officeDocument/2006/relationships/hyperlink" Target="http://www.hotline.roci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kit.ru/claim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it.ru/portfolio/member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Аржаткина Надежда Петровна</dc:creator>
  <cp:lastModifiedBy>Аржаткина Надежда Петровна</cp:lastModifiedBy>
  <cp:revision>8</cp:revision>
  <cp:lastPrinted>2020-05-07T11:53:00Z</cp:lastPrinted>
  <dcterms:created xsi:type="dcterms:W3CDTF">2020-05-07T07:50:00Z</dcterms:created>
  <dcterms:modified xsi:type="dcterms:W3CDTF">2020-05-07T12:12:00Z</dcterms:modified>
</cp:coreProperties>
</file>