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b/>
          <w:bCs/>
          <w:i/>
          <w:iCs/>
          <w:sz w:val="28"/>
          <w:szCs w:val="28"/>
          <w:lang w:eastAsia="ru-RU"/>
        </w:rPr>
        <w:t>Кровотечение</w:t>
      </w:r>
      <w:r w:rsidRPr="00352FBA">
        <w:rPr>
          <w:rFonts w:ascii="Times New Roman" w:eastAsia="Times New Roman" w:hAnsi="Times New Roman" w:cs="Times New Roman"/>
          <w:sz w:val="28"/>
          <w:szCs w:val="28"/>
          <w:lang w:eastAsia="ru-RU"/>
        </w:rPr>
        <w:t> - это истечение крови из кровеносных сосудов в органы, ткани, в естественные полости тела или во внешнюю среду. Пострадавшему необходима срочная медицинская помощь, так как быстрая и значительная потеря крови несет серьезную угрозу здоровью и может привести к летальному исходу.</w:t>
      </w:r>
    </w:p>
    <w:p w:rsidR="00352FBA" w:rsidRPr="004A78FB" w:rsidRDefault="00352FBA" w:rsidP="00352FBA">
      <w:pPr>
        <w:shd w:val="clear" w:color="auto" w:fill="FFFFFF"/>
        <w:spacing w:after="0" w:line="240" w:lineRule="auto"/>
        <w:jc w:val="center"/>
        <w:outlineLvl w:val="1"/>
        <w:rPr>
          <w:rFonts w:ascii="Times New Roman" w:eastAsia="Times New Roman" w:hAnsi="Times New Roman" w:cs="Times New Roman"/>
          <w:b/>
          <w:i/>
          <w:sz w:val="28"/>
          <w:szCs w:val="28"/>
          <w:lang w:eastAsia="ru-RU"/>
        </w:rPr>
      </w:pPr>
      <w:r w:rsidRPr="004A78FB">
        <w:rPr>
          <w:rFonts w:ascii="Times New Roman" w:eastAsia="Times New Roman" w:hAnsi="Times New Roman" w:cs="Times New Roman"/>
          <w:b/>
          <w:i/>
          <w:sz w:val="28"/>
          <w:szCs w:val="28"/>
          <w:lang w:eastAsia="ru-RU"/>
        </w:rPr>
        <w:t>Причины кровотечения</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Вызвать кровотечение могут следующие факторы:</w:t>
      </w:r>
    </w:p>
    <w:p w:rsidR="00352FBA" w:rsidRPr="00352FBA" w:rsidRDefault="00352FBA" w:rsidP="00352FBA">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механическое повреждение сосудов;</w:t>
      </w:r>
    </w:p>
    <w:p w:rsidR="00352FBA" w:rsidRPr="00352FBA" w:rsidRDefault="00352FBA" w:rsidP="00352FBA">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новообразование или воспалительный процесс в стенках сосудов;</w:t>
      </w:r>
    </w:p>
    <w:p w:rsidR="00352FBA" w:rsidRPr="00352FBA" w:rsidRDefault="00352FBA" w:rsidP="00352FBA">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ухудшение целостности сосудов вследствие инфекции, недостатка витаминов или отравления организма.</w:t>
      </w:r>
    </w:p>
    <w:p w:rsidR="00352FBA" w:rsidRDefault="00352FBA" w:rsidP="00352FBA">
      <w:pPr>
        <w:shd w:val="clear" w:color="auto" w:fill="EBF3FF"/>
        <w:spacing w:after="0" w:line="240" w:lineRule="auto"/>
        <w:jc w:val="both"/>
        <w:textAlignment w:val="center"/>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Помните, что своевременная помощь при кровотечении способна спасти жизнь пострадавшему!</w:t>
      </w:r>
    </w:p>
    <w:p w:rsidR="00352FBA" w:rsidRPr="004A78FB" w:rsidRDefault="00352FBA" w:rsidP="00352FBA">
      <w:pPr>
        <w:shd w:val="clear" w:color="auto" w:fill="FFFFFF"/>
        <w:spacing w:after="0" w:line="240" w:lineRule="auto"/>
        <w:jc w:val="center"/>
        <w:outlineLvl w:val="1"/>
        <w:rPr>
          <w:rFonts w:ascii="Times New Roman" w:eastAsia="Times New Roman" w:hAnsi="Times New Roman" w:cs="Times New Roman"/>
          <w:b/>
          <w:i/>
          <w:sz w:val="28"/>
          <w:szCs w:val="28"/>
          <w:lang w:eastAsia="ru-RU"/>
        </w:rPr>
      </w:pPr>
      <w:r w:rsidRPr="004A78FB">
        <w:rPr>
          <w:rFonts w:ascii="Times New Roman" w:eastAsia="Times New Roman" w:hAnsi="Times New Roman" w:cs="Times New Roman"/>
          <w:b/>
          <w:i/>
          <w:sz w:val="28"/>
          <w:szCs w:val="28"/>
          <w:lang w:eastAsia="ru-RU"/>
        </w:rPr>
        <w:t>Виды кровотечений</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Вид кровотечения зависит от того, какой сосуд пострадал, в каком участке тела он локали</w:t>
      </w:r>
      <w:bookmarkStart w:id="0" w:name="_GoBack"/>
      <w:bookmarkEnd w:id="0"/>
      <w:r w:rsidRPr="00352FBA">
        <w:rPr>
          <w:rFonts w:ascii="Times New Roman" w:eastAsia="Times New Roman" w:hAnsi="Times New Roman" w:cs="Times New Roman"/>
          <w:sz w:val="28"/>
          <w:szCs w:val="28"/>
          <w:lang w:eastAsia="ru-RU"/>
        </w:rPr>
        <w:t>зован, какова интенсивность кровопотери.</w:t>
      </w:r>
    </w:p>
    <w:p w:rsidR="00352FBA" w:rsidRPr="00352FBA" w:rsidRDefault="00352FBA" w:rsidP="00352FBA">
      <w:pPr>
        <w:shd w:val="clear" w:color="auto" w:fill="FFFFFF"/>
        <w:spacing w:after="0" w:line="240" w:lineRule="auto"/>
        <w:outlineLvl w:val="2"/>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Классификация по виду повреждения кровеносных сосудов:</w:t>
      </w:r>
    </w:p>
    <w:p w:rsidR="00352FBA" w:rsidRPr="00352FBA" w:rsidRDefault="00352FBA" w:rsidP="00352FBA">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капиллярное кровотечение;</w:t>
      </w:r>
    </w:p>
    <w:p w:rsidR="00352FBA" w:rsidRPr="00352FBA" w:rsidRDefault="00352FBA" w:rsidP="00352FBA">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венозное;</w:t>
      </w:r>
    </w:p>
    <w:p w:rsidR="00352FBA" w:rsidRPr="00352FBA" w:rsidRDefault="00352FBA" w:rsidP="00352FBA">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внутреннее (паренхиматозное);</w:t>
      </w:r>
    </w:p>
    <w:p w:rsidR="00352FBA" w:rsidRPr="00352FBA" w:rsidRDefault="00352FBA" w:rsidP="00352FBA">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артериальное;</w:t>
      </w:r>
    </w:p>
    <w:p w:rsidR="00352FBA" w:rsidRPr="00352FBA" w:rsidRDefault="00352FBA" w:rsidP="00352FBA">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смешанное кровотечение.</w:t>
      </w:r>
    </w:p>
    <w:p w:rsidR="00352FBA" w:rsidRPr="00352FBA" w:rsidRDefault="00352FBA" w:rsidP="00352FBA">
      <w:pPr>
        <w:shd w:val="clear" w:color="auto" w:fill="FFFFFF"/>
        <w:spacing w:after="0" w:line="240" w:lineRule="auto"/>
        <w:outlineLvl w:val="2"/>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Классификация по причине, вызвавшей кровотечение:</w:t>
      </w:r>
    </w:p>
    <w:p w:rsidR="00352FBA" w:rsidRPr="00352FBA" w:rsidRDefault="00352FBA" w:rsidP="00352FBA">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патологическое кровотечение;</w:t>
      </w:r>
    </w:p>
    <w:p w:rsidR="00352FBA" w:rsidRPr="00352FBA" w:rsidRDefault="00352FBA" w:rsidP="00352FBA">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травматическое.</w:t>
      </w:r>
    </w:p>
    <w:p w:rsidR="00352FBA" w:rsidRPr="00352FBA" w:rsidRDefault="00352FBA" w:rsidP="00352FBA">
      <w:pPr>
        <w:shd w:val="clear" w:color="auto" w:fill="FFFFFF"/>
        <w:spacing w:after="0" w:line="240" w:lineRule="auto"/>
        <w:outlineLvl w:val="2"/>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Классификация по месту возникновения кровопотери:</w:t>
      </w:r>
    </w:p>
    <w:p w:rsidR="00352FBA" w:rsidRPr="00352FBA" w:rsidRDefault="00352FBA" w:rsidP="00352FBA">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внешнее;</w:t>
      </w:r>
    </w:p>
    <w:p w:rsidR="00352FBA" w:rsidRPr="00352FBA" w:rsidRDefault="00352FBA" w:rsidP="00352FBA">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внутреннее.</w:t>
      </w:r>
    </w:p>
    <w:p w:rsidR="00352FBA" w:rsidRPr="00352FBA" w:rsidRDefault="00352FBA" w:rsidP="00352FBA">
      <w:pPr>
        <w:shd w:val="clear" w:color="auto" w:fill="FFFFFF"/>
        <w:spacing w:after="0" w:line="240" w:lineRule="auto"/>
        <w:outlineLvl w:val="2"/>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Классификация по объему кровопотери: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 среднем в организме взрослого человека циркулирует около 5 литров крови. В зависимости от объема вылившейся жидкости врачи выделяют следующие степени кровопотери:</w:t>
      </w:r>
    </w:p>
    <w:p w:rsidR="00352FBA" w:rsidRPr="00352FBA" w:rsidRDefault="00352FBA" w:rsidP="00352FB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легкая степень (меньше 0,5 литров);</w:t>
      </w:r>
    </w:p>
    <w:p w:rsidR="00352FBA" w:rsidRPr="00352FBA" w:rsidRDefault="00352FBA" w:rsidP="00352FB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средняя (меньше 1 литра);</w:t>
      </w:r>
    </w:p>
    <w:p w:rsidR="00352FBA" w:rsidRPr="00352FBA" w:rsidRDefault="00352FBA" w:rsidP="00352FB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тяжелая (около 1,5 литров);</w:t>
      </w:r>
    </w:p>
    <w:p w:rsidR="00352FBA" w:rsidRPr="00352FBA" w:rsidRDefault="00352FBA" w:rsidP="00352FB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массивная (около 2,5 литров);</w:t>
      </w:r>
    </w:p>
    <w:p w:rsidR="00352FBA" w:rsidRPr="00352FBA" w:rsidRDefault="00352FBA" w:rsidP="00352FB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смертельная (около 3 литров), т.е. больше половины всего объема крови;</w:t>
      </w:r>
    </w:p>
    <w:p w:rsidR="00352FBA" w:rsidRPr="00352FBA" w:rsidRDefault="00352FBA" w:rsidP="00352FB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абсолютно смертельная (больше 3,5 литров), т.е. выше 60%.</w:t>
      </w:r>
    </w:p>
    <w:p w:rsidR="00352FBA" w:rsidRPr="00352FBA" w:rsidRDefault="00352FBA" w:rsidP="00352FBA">
      <w:pPr>
        <w:shd w:val="clear" w:color="auto" w:fill="EBF3FF"/>
        <w:spacing w:after="0" w:line="240" w:lineRule="auto"/>
        <w:jc w:val="both"/>
        <w:textAlignment w:val="center"/>
        <w:rPr>
          <w:rFonts w:ascii="Times New Roman" w:eastAsia="Times New Roman" w:hAnsi="Times New Roman" w:cs="Times New Roman"/>
          <w:sz w:val="28"/>
          <w:szCs w:val="28"/>
          <w:lang w:eastAsia="ru-RU"/>
        </w:rPr>
      </w:pPr>
      <w:r w:rsidRPr="007E4721">
        <w:rPr>
          <w:rFonts w:ascii="Times New Roman" w:eastAsia="Times New Roman" w:hAnsi="Times New Roman" w:cs="Times New Roman"/>
          <w:sz w:val="28"/>
          <w:szCs w:val="28"/>
          <w:lang w:eastAsia="ru-RU"/>
        </w:rPr>
        <w:t>Первая помощь при кровотечении - это система лечебных и профилактических мер, которые необходимо принять при повреждении кровеносных сосудов (артерий, капилляров и вен) до появления квалифицированной медицинской помощи. Для каждого вида кровотечения существуют свои особенности в оказании помощи.</w:t>
      </w:r>
    </w:p>
    <w:p w:rsidR="00956D31" w:rsidRDefault="00956D31" w:rsidP="00352FBA">
      <w:pPr>
        <w:shd w:val="clear" w:color="auto" w:fill="FFFFFF"/>
        <w:spacing w:after="0" w:line="240" w:lineRule="auto"/>
        <w:jc w:val="center"/>
        <w:outlineLvl w:val="1"/>
        <w:rPr>
          <w:rFonts w:ascii="Times New Roman" w:eastAsia="Times New Roman" w:hAnsi="Times New Roman" w:cs="Times New Roman"/>
          <w:sz w:val="28"/>
          <w:szCs w:val="28"/>
          <w:lang w:eastAsia="ru-RU"/>
        </w:rPr>
      </w:pPr>
    </w:p>
    <w:p w:rsidR="00956D31" w:rsidRDefault="00956D31" w:rsidP="00352FBA">
      <w:pPr>
        <w:shd w:val="clear" w:color="auto" w:fill="FFFFFF"/>
        <w:spacing w:after="0" w:line="240" w:lineRule="auto"/>
        <w:jc w:val="center"/>
        <w:outlineLvl w:val="1"/>
        <w:rPr>
          <w:rFonts w:ascii="Times New Roman" w:eastAsia="Times New Roman" w:hAnsi="Times New Roman" w:cs="Times New Roman"/>
          <w:sz w:val="28"/>
          <w:szCs w:val="28"/>
          <w:lang w:eastAsia="ru-RU"/>
        </w:rPr>
      </w:pPr>
    </w:p>
    <w:p w:rsidR="00352FBA" w:rsidRPr="004A78FB" w:rsidRDefault="00352FBA" w:rsidP="00352FBA">
      <w:pPr>
        <w:shd w:val="clear" w:color="auto" w:fill="FFFFFF"/>
        <w:spacing w:after="0" w:line="240" w:lineRule="auto"/>
        <w:jc w:val="center"/>
        <w:outlineLvl w:val="1"/>
        <w:rPr>
          <w:rFonts w:ascii="Times New Roman" w:eastAsia="Times New Roman" w:hAnsi="Times New Roman" w:cs="Times New Roman"/>
          <w:b/>
          <w:i/>
          <w:sz w:val="28"/>
          <w:szCs w:val="28"/>
          <w:lang w:eastAsia="ru-RU"/>
        </w:rPr>
      </w:pPr>
      <w:r w:rsidRPr="004A78FB">
        <w:rPr>
          <w:rFonts w:ascii="Times New Roman" w:eastAsia="Times New Roman" w:hAnsi="Times New Roman" w:cs="Times New Roman"/>
          <w:b/>
          <w:i/>
          <w:sz w:val="28"/>
          <w:szCs w:val="28"/>
          <w:lang w:eastAsia="ru-RU"/>
        </w:rPr>
        <w:lastRenderedPageBreak/>
        <w:t>Общие правила первой помощи при кровотечении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Если пострадавший потерял значительную часть крови, постарайтесь уложить его и приподнять ему ноги.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Нельзя прикасаться руками к ране и удалять из нее осколки стекла.</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При попадании в рану песка и ржавчины, не стоит промывать повреждение, так как это усилит кровотечение.</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При загрязнении раны нужно осторожно удалить грязь в направлении от раны, затем антисептиком обработать очищенные края.</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При обрабатывании краев раны раствором йода не допускается попадание антисептика внутрь раны.</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 зависимости от вида кровопотери постарайтесь остановить кровь с помощью жгута, закрутки или пережатия поврежденного сосуда.</w:t>
      </w:r>
    </w:p>
    <w:p w:rsidR="00956D31" w:rsidRDefault="00956D31" w:rsidP="00352FBA">
      <w:pPr>
        <w:shd w:val="clear" w:color="auto" w:fill="FFFFFF"/>
        <w:spacing w:after="0" w:line="240" w:lineRule="auto"/>
        <w:outlineLvl w:val="2"/>
        <w:rPr>
          <w:rFonts w:ascii="Times New Roman" w:eastAsia="Times New Roman" w:hAnsi="Times New Roman" w:cs="Times New Roman"/>
          <w:sz w:val="28"/>
          <w:szCs w:val="28"/>
          <w:lang w:eastAsia="ru-RU"/>
        </w:rPr>
      </w:pPr>
    </w:p>
    <w:p w:rsidR="00352FBA" w:rsidRPr="004A78FB" w:rsidRDefault="00352FBA" w:rsidP="00352FBA">
      <w:pPr>
        <w:shd w:val="clear" w:color="auto" w:fill="FFFFFF"/>
        <w:spacing w:after="0" w:line="240" w:lineRule="auto"/>
        <w:outlineLvl w:val="2"/>
        <w:rPr>
          <w:rFonts w:ascii="Times New Roman" w:eastAsia="Times New Roman" w:hAnsi="Times New Roman" w:cs="Times New Roman"/>
          <w:b/>
          <w:i/>
          <w:sz w:val="28"/>
          <w:szCs w:val="28"/>
          <w:lang w:eastAsia="ru-RU"/>
        </w:rPr>
      </w:pPr>
      <w:r w:rsidRPr="004A78FB">
        <w:rPr>
          <w:rFonts w:ascii="Times New Roman" w:eastAsia="Times New Roman" w:hAnsi="Times New Roman" w:cs="Times New Roman"/>
          <w:b/>
          <w:i/>
          <w:sz w:val="28"/>
          <w:szCs w:val="28"/>
          <w:lang w:eastAsia="ru-RU"/>
        </w:rPr>
        <w:t>Первая помощь при капиллярном кровотечении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Кровотечение из капилляров не сопровождается большой кровопотерей и сравнительно быстро останавливается. Признак повреждения капилляров - появление на ране несильной струйки крови.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 первую помощь при данном кровотечении входит обработка спиртовым антисептиком (йодом) краев раны, на которую накладывают асептическую марлевую повязку. Обратите внимание, чтобы повязка не была тугой. Обычно при капиллярном кровотечении нет необходимости обращаться в больницу, исключение составляют ситуации, когда повреждения обширны.</w:t>
      </w:r>
    </w:p>
    <w:p w:rsidR="00956D31" w:rsidRDefault="00956D31" w:rsidP="00352FBA">
      <w:pPr>
        <w:shd w:val="clear" w:color="auto" w:fill="FFFFFF"/>
        <w:spacing w:after="0" w:line="240" w:lineRule="auto"/>
        <w:outlineLvl w:val="2"/>
        <w:rPr>
          <w:rFonts w:ascii="Times New Roman" w:eastAsia="Times New Roman" w:hAnsi="Times New Roman" w:cs="Times New Roman"/>
          <w:sz w:val="28"/>
          <w:szCs w:val="28"/>
          <w:lang w:eastAsia="ru-RU"/>
        </w:rPr>
      </w:pPr>
    </w:p>
    <w:p w:rsidR="00352FBA" w:rsidRPr="004A78FB" w:rsidRDefault="00352FBA" w:rsidP="00352FBA">
      <w:pPr>
        <w:shd w:val="clear" w:color="auto" w:fill="FFFFFF"/>
        <w:spacing w:after="0" w:line="240" w:lineRule="auto"/>
        <w:outlineLvl w:val="2"/>
        <w:rPr>
          <w:rFonts w:ascii="Times New Roman" w:eastAsia="Times New Roman" w:hAnsi="Times New Roman" w:cs="Times New Roman"/>
          <w:b/>
          <w:i/>
          <w:sz w:val="28"/>
          <w:szCs w:val="28"/>
          <w:lang w:eastAsia="ru-RU"/>
        </w:rPr>
      </w:pPr>
      <w:r w:rsidRPr="004A78FB">
        <w:rPr>
          <w:rFonts w:ascii="Times New Roman" w:eastAsia="Times New Roman" w:hAnsi="Times New Roman" w:cs="Times New Roman"/>
          <w:b/>
          <w:i/>
          <w:sz w:val="28"/>
          <w:szCs w:val="28"/>
          <w:lang w:eastAsia="ru-RU"/>
        </w:rPr>
        <w:t>Первая помощь при венозном кровотечении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Признак </w:t>
      </w:r>
      <w:r w:rsidRPr="00352FBA">
        <w:rPr>
          <w:rFonts w:ascii="Times New Roman" w:eastAsia="Times New Roman" w:hAnsi="Times New Roman" w:cs="Times New Roman"/>
          <w:b/>
          <w:bCs/>
          <w:i/>
          <w:iCs/>
          <w:sz w:val="28"/>
          <w:szCs w:val="28"/>
          <w:lang w:eastAsia="ru-RU"/>
        </w:rPr>
        <w:t>венозного кровотечения</w:t>
      </w:r>
      <w:r w:rsidRPr="00352FBA">
        <w:rPr>
          <w:rFonts w:ascii="Times New Roman" w:eastAsia="Times New Roman" w:hAnsi="Times New Roman" w:cs="Times New Roman"/>
          <w:sz w:val="28"/>
          <w:szCs w:val="28"/>
          <w:lang w:eastAsia="ru-RU"/>
        </w:rPr>
        <w:t> - быстро вытекающая темная кровь. Течение ее равномерно, без фонтанирования и пульсации.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При венозном кровотечении могут появиться кровяные сгустки, удалять их нельзя, так как в этом случае потеря крови может усилиться.</w:t>
      </w:r>
    </w:p>
    <w:p w:rsid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Для </w:t>
      </w:r>
      <w:r w:rsidRPr="00352FBA">
        <w:rPr>
          <w:rFonts w:ascii="Times New Roman" w:eastAsia="Times New Roman" w:hAnsi="Times New Roman" w:cs="Times New Roman"/>
          <w:b/>
          <w:bCs/>
          <w:i/>
          <w:iCs/>
          <w:sz w:val="28"/>
          <w:szCs w:val="28"/>
          <w:lang w:eastAsia="ru-RU"/>
        </w:rPr>
        <w:t xml:space="preserve">остановки </w:t>
      </w:r>
      <w:r w:rsidR="00BD1C56" w:rsidRPr="00352FBA">
        <w:rPr>
          <w:rFonts w:ascii="Times New Roman" w:eastAsia="Times New Roman" w:hAnsi="Times New Roman" w:cs="Times New Roman"/>
          <w:b/>
          <w:bCs/>
          <w:i/>
          <w:iCs/>
          <w:sz w:val="28"/>
          <w:szCs w:val="28"/>
          <w:lang w:eastAsia="ru-RU"/>
        </w:rPr>
        <w:t>кровотечения</w:t>
      </w:r>
      <w:r w:rsidR="00BD1C56" w:rsidRPr="00352FBA">
        <w:rPr>
          <w:rFonts w:ascii="Times New Roman" w:eastAsia="Times New Roman" w:hAnsi="Times New Roman" w:cs="Times New Roman"/>
          <w:sz w:val="28"/>
          <w:szCs w:val="28"/>
          <w:lang w:eastAsia="ru-RU"/>
        </w:rPr>
        <w:t> </w:t>
      </w:r>
      <w:r w:rsidR="00BD1C56">
        <w:rPr>
          <w:rFonts w:ascii="Times New Roman" w:eastAsia="Times New Roman" w:hAnsi="Times New Roman" w:cs="Times New Roman"/>
          <w:sz w:val="28"/>
          <w:szCs w:val="28"/>
          <w:lang w:eastAsia="ru-RU"/>
        </w:rPr>
        <w:t>нужно</w:t>
      </w:r>
      <w:r w:rsidRPr="00352FBA">
        <w:rPr>
          <w:rFonts w:ascii="Times New Roman" w:eastAsia="Times New Roman" w:hAnsi="Times New Roman" w:cs="Times New Roman"/>
          <w:sz w:val="28"/>
          <w:szCs w:val="28"/>
          <w:lang w:eastAsia="ru-RU"/>
        </w:rPr>
        <w:t xml:space="preserve"> наложить на рану давящую асептическую повязку. При продолжении кровопотери необходимо провести наложение жгута ниже поврежденного места. Чтобы меньше травмировать мягкие ткани и кожу, на них (под жгут) кладут мягкую прокладку. Необходимо сделать записку с указанием времени наложения жгута. Максимальное время ношения жгута - 2 часа в теплое время и 1 час при минусовой температуре. Дольше этого времени жгут держать нельзя, иначе начнется отмирание обескровленных тканей. При отсутствии жгута можно сделать закрутки из подручных средств: бинт, пояс, полотенце, кусок ткани с применением ручки и короткой палки. Временные рамки закруток такие же. Без назначения врача старайтесь ни использовать никакие кровоостанавливающие препараты.</w:t>
      </w:r>
    </w:p>
    <w:p w:rsidR="004A78FB" w:rsidRPr="00352FBA" w:rsidRDefault="004A78FB" w:rsidP="00352FBA">
      <w:pPr>
        <w:shd w:val="clear" w:color="auto" w:fill="FFFFFF"/>
        <w:spacing w:after="0" w:line="240" w:lineRule="auto"/>
        <w:jc w:val="both"/>
        <w:rPr>
          <w:rFonts w:ascii="Times New Roman" w:eastAsia="Times New Roman" w:hAnsi="Times New Roman" w:cs="Times New Roman"/>
          <w:sz w:val="28"/>
          <w:szCs w:val="28"/>
          <w:lang w:eastAsia="ru-RU"/>
        </w:rPr>
      </w:pPr>
    </w:p>
    <w:p w:rsidR="00352FBA" w:rsidRPr="004A78FB" w:rsidRDefault="00352FBA" w:rsidP="00352FBA">
      <w:pPr>
        <w:shd w:val="clear" w:color="auto" w:fill="FFFFFF"/>
        <w:spacing w:after="0" w:line="240" w:lineRule="auto"/>
        <w:outlineLvl w:val="2"/>
        <w:rPr>
          <w:rFonts w:ascii="Times New Roman" w:eastAsia="Times New Roman" w:hAnsi="Times New Roman" w:cs="Times New Roman"/>
          <w:b/>
          <w:i/>
          <w:sz w:val="28"/>
          <w:szCs w:val="28"/>
          <w:lang w:eastAsia="ru-RU"/>
        </w:rPr>
      </w:pPr>
      <w:r w:rsidRPr="004A78FB">
        <w:rPr>
          <w:rFonts w:ascii="Times New Roman" w:eastAsia="Times New Roman" w:hAnsi="Times New Roman" w:cs="Times New Roman"/>
          <w:b/>
          <w:i/>
          <w:sz w:val="28"/>
          <w:szCs w:val="28"/>
          <w:lang w:eastAsia="ru-RU"/>
        </w:rPr>
        <w:t>Первая помощь при артериальном кровотечении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Артериальное кровотечение является одним из самых опасных. Главный </w:t>
      </w:r>
      <w:r w:rsidRPr="00352FBA">
        <w:rPr>
          <w:rFonts w:ascii="Times New Roman" w:eastAsia="Times New Roman" w:hAnsi="Times New Roman" w:cs="Times New Roman"/>
          <w:b/>
          <w:bCs/>
          <w:i/>
          <w:iCs/>
          <w:sz w:val="28"/>
          <w:szCs w:val="28"/>
          <w:lang w:eastAsia="ru-RU"/>
        </w:rPr>
        <w:t>признак повреждения артерии</w:t>
      </w:r>
      <w:r w:rsidRPr="00352FBA">
        <w:rPr>
          <w:rFonts w:ascii="Times New Roman" w:eastAsia="Times New Roman" w:hAnsi="Times New Roman" w:cs="Times New Roman"/>
          <w:sz w:val="28"/>
          <w:szCs w:val="28"/>
          <w:lang w:eastAsia="ru-RU"/>
        </w:rPr>
        <w:t> - кровь ярко-алого цвета, вытекающая пульсирующей струей и с большой скоростью. В случае повреждения крупных артерий кровь начинает бить прерывисто, фонтаном.</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b/>
          <w:bCs/>
          <w:i/>
          <w:iCs/>
          <w:sz w:val="28"/>
          <w:szCs w:val="28"/>
          <w:lang w:eastAsia="ru-RU"/>
        </w:rPr>
        <w:lastRenderedPageBreak/>
        <w:t>Первая помощь</w:t>
      </w:r>
      <w:r w:rsidRPr="00352FBA">
        <w:rPr>
          <w:rFonts w:ascii="Times New Roman" w:eastAsia="Times New Roman" w:hAnsi="Times New Roman" w:cs="Times New Roman"/>
          <w:sz w:val="28"/>
          <w:szCs w:val="28"/>
          <w:lang w:eastAsia="ru-RU"/>
        </w:rPr>
        <w:t> при данном </w:t>
      </w:r>
      <w:r w:rsidRPr="00352FBA">
        <w:rPr>
          <w:rFonts w:ascii="Times New Roman" w:eastAsia="Times New Roman" w:hAnsi="Times New Roman" w:cs="Times New Roman"/>
          <w:b/>
          <w:bCs/>
          <w:i/>
          <w:iCs/>
          <w:sz w:val="28"/>
          <w:szCs w:val="28"/>
          <w:lang w:eastAsia="ru-RU"/>
        </w:rPr>
        <w:t>кровотечении</w:t>
      </w:r>
      <w:r w:rsidRPr="00352FBA">
        <w:rPr>
          <w:rFonts w:ascii="Times New Roman" w:eastAsia="Times New Roman" w:hAnsi="Times New Roman" w:cs="Times New Roman"/>
          <w:sz w:val="28"/>
          <w:szCs w:val="28"/>
          <w:lang w:eastAsia="ru-RU"/>
        </w:rPr>
        <w:t> заключается в наложении кровоостанавливающего жгута выше уровня раны. Также можно применять закрутку. Временные ограничения - те же.</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При отсутствии жгута или закрутки можно остановить кровотечение, прижав пальцем артерию выше поврежденного участка, т.е. в точке пульсации.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 случае возникновения кровотечения из плечевой, локтевой, бедренной или подколенной артерии можно зафиксировать максимально согнутую руку или ногу в приподнятом положении.</w:t>
      </w:r>
    </w:p>
    <w:p w:rsidR="004A78FB" w:rsidRDefault="004A78FB" w:rsidP="00352FBA">
      <w:pPr>
        <w:shd w:val="clear" w:color="auto" w:fill="FFFFFF"/>
        <w:spacing w:after="0" w:line="240" w:lineRule="auto"/>
        <w:outlineLvl w:val="2"/>
        <w:rPr>
          <w:rFonts w:ascii="Times New Roman" w:eastAsia="Times New Roman" w:hAnsi="Times New Roman" w:cs="Times New Roman"/>
          <w:sz w:val="28"/>
          <w:szCs w:val="28"/>
          <w:lang w:eastAsia="ru-RU"/>
        </w:rPr>
      </w:pPr>
    </w:p>
    <w:p w:rsidR="00352FBA" w:rsidRPr="004A78FB" w:rsidRDefault="00352FBA" w:rsidP="00352FBA">
      <w:pPr>
        <w:shd w:val="clear" w:color="auto" w:fill="FFFFFF"/>
        <w:spacing w:after="0" w:line="240" w:lineRule="auto"/>
        <w:outlineLvl w:val="2"/>
        <w:rPr>
          <w:rFonts w:ascii="Times New Roman" w:eastAsia="Times New Roman" w:hAnsi="Times New Roman" w:cs="Times New Roman"/>
          <w:b/>
          <w:i/>
          <w:sz w:val="28"/>
          <w:szCs w:val="28"/>
          <w:lang w:eastAsia="ru-RU"/>
        </w:rPr>
      </w:pPr>
      <w:r w:rsidRPr="004A78FB">
        <w:rPr>
          <w:rFonts w:ascii="Times New Roman" w:eastAsia="Times New Roman" w:hAnsi="Times New Roman" w:cs="Times New Roman"/>
          <w:b/>
          <w:i/>
          <w:sz w:val="28"/>
          <w:szCs w:val="28"/>
          <w:lang w:eastAsia="ru-RU"/>
        </w:rPr>
        <w:t>Первая помощь при внутреннем кровотечении</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sz w:val="28"/>
          <w:szCs w:val="28"/>
          <w:lang w:eastAsia="ru-RU"/>
        </w:rPr>
        <w:t>Внутреннее кровотечение очень опасно, так как его невозможно заметить визуально. Чаще всего встречается при повреждении внутренних органов. Предположить, что у человека открылось </w:t>
      </w:r>
      <w:r w:rsidRPr="00352FBA">
        <w:rPr>
          <w:rFonts w:ascii="Times New Roman" w:eastAsia="Times New Roman" w:hAnsi="Times New Roman" w:cs="Times New Roman"/>
          <w:b/>
          <w:bCs/>
          <w:i/>
          <w:iCs/>
          <w:sz w:val="28"/>
          <w:szCs w:val="28"/>
          <w:lang w:eastAsia="ru-RU"/>
        </w:rPr>
        <w:t>внутреннее кровотечение</w:t>
      </w:r>
      <w:r w:rsidRPr="00352FBA">
        <w:rPr>
          <w:rFonts w:ascii="Times New Roman" w:eastAsia="Times New Roman" w:hAnsi="Times New Roman" w:cs="Times New Roman"/>
          <w:sz w:val="28"/>
          <w:szCs w:val="28"/>
          <w:lang w:eastAsia="ru-RU"/>
        </w:rPr>
        <w:t> (кровотечение в брюшную полость, легочное или маточное) можно по следующим симптомам: головокружение или обморок, бледная кожа, слабый и частый пульс, поверхностное дыхание, холодный пот.</w:t>
      </w:r>
    </w:p>
    <w:p w:rsidR="00352FBA" w:rsidRPr="00352FBA" w:rsidRDefault="00352FBA" w:rsidP="00352FBA">
      <w:pPr>
        <w:shd w:val="clear" w:color="auto" w:fill="FFFFFF"/>
        <w:spacing w:after="0" w:line="240" w:lineRule="auto"/>
        <w:jc w:val="both"/>
        <w:rPr>
          <w:rFonts w:ascii="Times New Roman" w:eastAsia="Times New Roman" w:hAnsi="Times New Roman" w:cs="Times New Roman"/>
          <w:sz w:val="28"/>
          <w:szCs w:val="28"/>
          <w:lang w:eastAsia="ru-RU"/>
        </w:rPr>
      </w:pPr>
      <w:r w:rsidRPr="00352FBA">
        <w:rPr>
          <w:rFonts w:ascii="Times New Roman" w:eastAsia="Times New Roman" w:hAnsi="Times New Roman" w:cs="Times New Roman"/>
          <w:b/>
          <w:bCs/>
          <w:i/>
          <w:iCs/>
          <w:sz w:val="28"/>
          <w:szCs w:val="28"/>
          <w:lang w:eastAsia="ru-RU"/>
        </w:rPr>
        <w:t>Помощь при данном кровотечении</w:t>
      </w:r>
      <w:r w:rsidRPr="00352FBA">
        <w:rPr>
          <w:rFonts w:ascii="Times New Roman" w:eastAsia="Times New Roman" w:hAnsi="Times New Roman" w:cs="Times New Roman"/>
          <w:sz w:val="28"/>
          <w:szCs w:val="28"/>
          <w:lang w:eastAsia="ru-RU"/>
        </w:rPr>
        <w:t> следующая: пострадавшему нужно обеспечить покой в положении полусидя. К предполагаемому месту повреждения сосудов приложить лед или компресс, срочно доставить больного в медицинское учреждение.</w:t>
      </w:r>
    </w:p>
    <w:p w:rsidR="00CC754F" w:rsidRPr="00352FBA" w:rsidRDefault="004A78FB" w:rsidP="00352FBA">
      <w:pPr>
        <w:spacing w:after="0"/>
        <w:rPr>
          <w:rFonts w:ascii="Times New Roman" w:hAnsi="Times New Roman" w:cs="Times New Roman"/>
          <w:sz w:val="28"/>
          <w:szCs w:val="28"/>
        </w:rPr>
      </w:pPr>
    </w:p>
    <w:sectPr w:rsidR="00CC754F" w:rsidRPr="00352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6168"/>
    <w:multiLevelType w:val="multilevel"/>
    <w:tmpl w:val="256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52020"/>
    <w:multiLevelType w:val="multilevel"/>
    <w:tmpl w:val="2650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224D6"/>
    <w:multiLevelType w:val="multilevel"/>
    <w:tmpl w:val="A7B6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22BCB"/>
    <w:multiLevelType w:val="multilevel"/>
    <w:tmpl w:val="7354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B7055"/>
    <w:multiLevelType w:val="multilevel"/>
    <w:tmpl w:val="60D2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DB"/>
    <w:rsid w:val="00352FBA"/>
    <w:rsid w:val="00382B25"/>
    <w:rsid w:val="004073DB"/>
    <w:rsid w:val="00462D0A"/>
    <w:rsid w:val="004A78FB"/>
    <w:rsid w:val="004F62C3"/>
    <w:rsid w:val="007E4721"/>
    <w:rsid w:val="00956D31"/>
    <w:rsid w:val="00BD1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75253-3E3D-4318-BFF4-D0DC2F9E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78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7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305358">
      <w:bodyDiv w:val="1"/>
      <w:marLeft w:val="0"/>
      <w:marRight w:val="0"/>
      <w:marTop w:val="0"/>
      <w:marBottom w:val="0"/>
      <w:divBdr>
        <w:top w:val="none" w:sz="0" w:space="0" w:color="auto"/>
        <w:left w:val="none" w:sz="0" w:space="0" w:color="auto"/>
        <w:bottom w:val="none" w:sz="0" w:space="0" w:color="auto"/>
        <w:right w:val="none" w:sz="0" w:space="0" w:color="auto"/>
      </w:divBdr>
      <w:divsChild>
        <w:div w:id="2102869522">
          <w:marLeft w:val="0"/>
          <w:marRight w:val="0"/>
          <w:marTop w:val="600"/>
          <w:marBottom w:val="600"/>
          <w:divBdr>
            <w:top w:val="none" w:sz="0" w:space="0" w:color="auto"/>
            <w:left w:val="none" w:sz="0" w:space="0" w:color="auto"/>
            <w:bottom w:val="none" w:sz="0" w:space="0" w:color="auto"/>
            <w:right w:val="none" w:sz="0" w:space="0" w:color="auto"/>
          </w:divBdr>
        </w:div>
        <w:div w:id="1029993464">
          <w:marLeft w:val="0"/>
          <w:marRight w:val="0"/>
          <w:marTop w:val="300"/>
          <w:marBottom w:val="450"/>
          <w:divBdr>
            <w:top w:val="none" w:sz="0" w:space="0" w:color="auto"/>
            <w:left w:val="none" w:sz="0" w:space="0" w:color="auto"/>
            <w:bottom w:val="none" w:sz="0" w:space="0" w:color="auto"/>
            <w:right w:val="none" w:sz="0" w:space="0" w:color="auto"/>
          </w:divBdr>
          <w:divsChild>
            <w:div w:id="1382438606">
              <w:marLeft w:val="0"/>
              <w:marRight w:val="0"/>
              <w:marTop w:val="0"/>
              <w:marBottom w:val="0"/>
              <w:divBdr>
                <w:top w:val="none" w:sz="0" w:space="0" w:color="auto"/>
                <w:left w:val="none" w:sz="0" w:space="0" w:color="auto"/>
                <w:bottom w:val="none" w:sz="0" w:space="0" w:color="auto"/>
                <w:right w:val="none" w:sz="0" w:space="0" w:color="auto"/>
              </w:divBdr>
              <w:divsChild>
                <w:div w:id="2098939330">
                  <w:marLeft w:val="0"/>
                  <w:marRight w:val="0"/>
                  <w:marTop w:val="0"/>
                  <w:marBottom w:val="0"/>
                  <w:divBdr>
                    <w:top w:val="none" w:sz="0" w:space="0" w:color="auto"/>
                    <w:left w:val="none" w:sz="0" w:space="0" w:color="auto"/>
                    <w:bottom w:val="none" w:sz="0" w:space="0" w:color="auto"/>
                    <w:right w:val="none" w:sz="0" w:space="0" w:color="auto"/>
                  </w:divBdr>
                  <w:divsChild>
                    <w:div w:id="562372402">
                      <w:marLeft w:val="0"/>
                      <w:marRight w:val="0"/>
                      <w:marTop w:val="0"/>
                      <w:marBottom w:val="0"/>
                      <w:divBdr>
                        <w:top w:val="none" w:sz="0" w:space="0" w:color="auto"/>
                        <w:left w:val="none" w:sz="0" w:space="0" w:color="auto"/>
                        <w:bottom w:val="none" w:sz="0" w:space="0" w:color="auto"/>
                        <w:right w:val="none" w:sz="0" w:space="0" w:color="auto"/>
                      </w:divBdr>
                      <w:divsChild>
                        <w:div w:id="1270626352">
                          <w:marLeft w:val="0"/>
                          <w:marRight w:val="0"/>
                          <w:marTop w:val="0"/>
                          <w:marBottom w:val="0"/>
                          <w:divBdr>
                            <w:top w:val="none" w:sz="0" w:space="0" w:color="auto"/>
                            <w:left w:val="none" w:sz="0" w:space="0" w:color="auto"/>
                            <w:bottom w:val="none" w:sz="0" w:space="0" w:color="auto"/>
                            <w:right w:val="none" w:sz="0" w:space="0" w:color="auto"/>
                          </w:divBdr>
                          <w:divsChild>
                            <w:div w:id="1159536037">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 w:id="1747604374">
                      <w:marLeft w:val="0"/>
                      <w:marRight w:val="0"/>
                      <w:marTop w:val="0"/>
                      <w:marBottom w:val="0"/>
                      <w:divBdr>
                        <w:top w:val="none" w:sz="0" w:space="0" w:color="auto"/>
                        <w:left w:val="none" w:sz="0" w:space="0" w:color="auto"/>
                        <w:bottom w:val="none" w:sz="0" w:space="0" w:color="auto"/>
                        <w:right w:val="none" w:sz="0" w:space="0" w:color="auto"/>
                      </w:divBdr>
                      <w:divsChild>
                        <w:div w:id="1997030010">
                          <w:marLeft w:val="0"/>
                          <w:marRight w:val="0"/>
                          <w:marTop w:val="0"/>
                          <w:marBottom w:val="0"/>
                          <w:divBdr>
                            <w:top w:val="none" w:sz="0" w:space="0" w:color="auto"/>
                            <w:left w:val="none" w:sz="0" w:space="0" w:color="auto"/>
                            <w:bottom w:val="none" w:sz="0" w:space="0" w:color="auto"/>
                            <w:right w:val="none" w:sz="0" w:space="0" w:color="auto"/>
                          </w:divBdr>
                          <w:divsChild>
                            <w:div w:id="1065879996">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 w:id="2048219299">
                      <w:marLeft w:val="0"/>
                      <w:marRight w:val="0"/>
                      <w:marTop w:val="0"/>
                      <w:marBottom w:val="0"/>
                      <w:divBdr>
                        <w:top w:val="none" w:sz="0" w:space="0" w:color="auto"/>
                        <w:left w:val="none" w:sz="0" w:space="0" w:color="auto"/>
                        <w:bottom w:val="none" w:sz="0" w:space="0" w:color="auto"/>
                        <w:right w:val="none" w:sz="0" w:space="0" w:color="auto"/>
                      </w:divBdr>
                      <w:divsChild>
                        <w:div w:id="1090156792">
                          <w:marLeft w:val="0"/>
                          <w:marRight w:val="0"/>
                          <w:marTop w:val="0"/>
                          <w:marBottom w:val="0"/>
                          <w:divBdr>
                            <w:top w:val="none" w:sz="0" w:space="0" w:color="auto"/>
                            <w:left w:val="none" w:sz="0" w:space="0" w:color="auto"/>
                            <w:bottom w:val="none" w:sz="0" w:space="0" w:color="auto"/>
                            <w:right w:val="none" w:sz="0" w:space="0" w:color="auto"/>
                          </w:divBdr>
                          <w:divsChild>
                            <w:div w:id="1022589302">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sChild>
                </w:div>
              </w:divsChild>
            </w:div>
          </w:divsChild>
        </w:div>
        <w:div w:id="1289166552">
          <w:marLeft w:val="0"/>
          <w:marRight w:val="0"/>
          <w:marTop w:val="600"/>
          <w:marBottom w:val="600"/>
          <w:divBdr>
            <w:top w:val="none" w:sz="0" w:space="0" w:color="auto"/>
            <w:left w:val="none" w:sz="0" w:space="0" w:color="auto"/>
            <w:bottom w:val="none" w:sz="0" w:space="0" w:color="auto"/>
            <w:right w:val="none" w:sz="0" w:space="0" w:color="auto"/>
          </w:divBdr>
        </w:div>
        <w:div w:id="1910459410">
          <w:marLeft w:val="0"/>
          <w:marRight w:val="0"/>
          <w:marTop w:val="300"/>
          <w:marBottom w:val="450"/>
          <w:divBdr>
            <w:top w:val="none" w:sz="0" w:space="0" w:color="auto"/>
            <w:left w:val="none" w:sz="0" w:space="0" w:color="auto"/>
            <w:bottom w:val="none" w:sz="0" w:space="0" w:color="auto"/>
            <w:right w:val="none" w:sz="0" w:space="0" w:color="auto"/>
          </w:divBdr>
          <w:divsChild>
            <w:div w:id="2079017098">
              <w:marLeft w:val="0"/>
              <w:marRight w:val="0"/>
              <w:marTop w:val="0"/>
              <w:marBottom w:val="0"/>
              <w:divBdr>
                <w:top w:val="none" w:sz="0" w:space="0" w:color="auto"/>
                <w:left w:val="none" w:sz="0" w:space="0" w:color="auto"/>
                <w:bottom w:val="none" w:sz="0" w:space="0" w:color="auto"/>
                <w:right w:val="none" w:sz="0" w:space="0" w:color="auto"/>
              </w:divBdr>
              <w:divsChild>
                <w:div w:id="582836264">
                  <w:marLeft w:val="0"/>
                  <w:marRight w:val="0"/>
                  <w:marTop w:val="0"/>
                  <w:marBottom w:val="0"/>
                  <w:divBdr>
                    <w:top w:val="none" w:sz="0" w:space="0" w:color="auto"/>
                    <w:left w:val="none" w:sz="0" w:space="0" w:color="auto"/>
                    <w:bottom w:val="none" w:sz="0" w:space="0" w:color="auto"/>
                    <w:right w:val="none" w:sz="0" w:space="0" w:color="auto"/>
                  </w:divBdr>
                  <w:divsChild>
                    <w:div w:id="155725273">
                      <w:marLeft w:val="0"/>
                      <w:marRight w:val="0"/>
                      <w:marTop w:val="0"/>
                      <w:marBottom w:val="0"/>
                      <w:divBdr>
                        <w:top w:val="none" w:sz="0" w:space="0" w:color="auto"/>
                        <w:left w:val="none" w:sz="0" w:space="0" w:color="auto"/>
                        <w:bottom w:val="none" w:sz="0" w:space="0" w:color="auto"/>
                        <w:right w:val="none" w:sz="0" w:space="0" w:color="auto"/>
                      </w:divBdr>
                      <w:divsChild>
                        <w:div w:id="178350868">
                          <w:marLeft w:val="0"/>
                          <w:marRight w:val="0"/>
                          <w:marTop w:val="0"/>
                          <w:marBottom w:val="0"/>
                          <w:divBdr>
                            <w:top w:val="none" w:sz="0" w:space="0" w:color="auto"/>
                            <w:left w:val="none" w:sz="0" w:space="0" w:color="auto"/>
                            <w:bottom w:val="none" w:sz="0" w:space="0" w:color="auto"/>
                            <w:right w:val="none" w:sz="0" w:space="0" w:color="auto"/>
                          </w:divBdr>
                          <w:divsChild>
                            <w:div w:id="1468664666">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 w:id="463155131">
                      <w:marLeft w:val="0"/>
                      <w:marRight w:val="0"/>
                      <w:marTop w:val="0"/>
                      <w:marBottom w:val="0"/>
                      <w:divBdr>
                        <w:top w:val="none" w:sz="0" w:space="0" w:color="auto"/>
                        <w:left w:val="none" w:sz="0" w:space="0" w:color="auto"/>
                        <w:bottom w:val="none" w:sz="0" w:space="0" w:color="auto"/>
                        <w:right w:val="none" w:sz="0" w:space="0" w:color="auto"/>
                      </w:divBdr>
                      <w:divsChild>
                        <w:div w:id="1012952619">
                          <w:marLeft w:val="0"/>
                          <w:marRight w:val="0"/>
                          <w:marTop w:val="0"/>
                          <w:marBottom w:val="0"/>
                          <w:divBdr>
                            <w:top w:val="none" w:sz="0" w:space="0" w:color="auto"/>
                            <w:left w:val="none" w:sz="0" w:space="0" w:color="auto"/>
                            <w:bottom w:val="none" w:sz="0" w:space="0" w:color="auto"/>
                            <w:right w:val="none" w:sz="0" w:space="0" w:color="auto"/>
                          </w:divBdr>
                          <w:divsChild>
                            <w:div w:id="1662386968">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 w:id="319772639">
                      <w:marLeft w:val="0"/>
                      <w:marRight w:val="0"/>
                      <w:marTop w:val="0"/>
                      <w:marBottom w:val="0"/>
                      <w:divBdr>
                        <w:top w:val="none" w:sz="0" w:space="0" w:color="auto"/>
                        <w:left w:val="none" w:sz="0" w:space="0" w:color="auto"/>
                        <w:bottom w:val="none" w:sz="0" w:space="0" w:color="auto"/>
                        <w:right w:val="none" w:sz="0" w:space="0" w:color="auto"/>
                      </w:divBdr>
                      <w:divsChild>
                        <w:div w:id="1957905693">
                          <w:marLeft w:val="0"/>
                          <w:marRight w:val="0"/>
                          <w:marTop w:val="0"/>
                          <w:marBottom w:val="0"/>
                          <w:divBdr>
                            <w:top w:val="none" w:sz="0" w:space="0" w:color="auto"/>
                            <w:left w:val="none" w:sz="0" w:space="0" w:color="auto"/>
                            <w:bottom w:val="none" w:sz="0" w:space="0" w:color="auto"/>
                            <w:right w:val="none" w:sz="0" w:space="0" w:color="auto"/>
                          </w:divBdr>
                          <w:divsChild>
                            <w:div w:id="758524460">
                              <w:marLeft w:val="0"/>
                              <w:marRight w:val="0"/>
                              <w:marTop w:val="0"/>
                              <w:marBottom w:val="0"/>
                              <w:divBdr>
                                <w:top w:val="single" w:sz="12" w:space="5" w:color="FFFFF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833</Words>
  <Characters>4750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Иваньян Семён Артемович</dc:creator>
  <cp:keywords/>
  <dc:description/>
  <cp:lastModifiedBy>Иваньян Семён Артемович</cp:lastModifiedBy>
  <cp:revision>7</cp:revision>
  <cp:lastPrinted>2023-01-27T07:05:00Z</cp:lastPrinted>
  <dcterms:created xsi:type="dcterms:W3CDTF">2022-11-11T07:35:00Z</dcterms:created>
  <dcterms:modified xsi:type="dcterms:W3CDTF">2023-01-27T07:11:00Z</dcterms:modified>
</cp:coreProperties>
</file>